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407" w:rsidRDefault="00027230">
      <w:pPr>
        <w:spacing w:after="292"/>
        <w:ind w:left="3450"/>
        <w:jc w:val="center"/>
      </w:pPr>
      <w:r>
        <w:rPr>
          <w:rFonts w:ascii="Times New Roman" w:eastAsia="Times New Roman" w:hAnsi="Times New Roman" w:cs="Times New Roman"/>
          <w:b/>
          <w:sz w:val="28"/>
        </w:rPr>
        <w:t xml:space="preserve"> </w:t>
      </w:r>
    </w:p>
    <w:p w:rsidR="000F2407" w:rsidRDefault="00027230">
      <w:pPr>
        <w:spacing w:after="292"/>
        <w:ind w:left="3450"/>
        <w:jc w:val="center"/>
      </w:pPr>
      <w:r>
        <w:rPr>
          <w:rFonts w:ascii="Times New Roman" w:eastAsia="Times New Roman" w:hAnsi="Times New Roman" w:cs="Times New Roman"/>
          <w:b/>
          <w:sz w:val="28"/>
        </w:rPr>
        <w:t xml:space="preserve"> </w:t>
      </w:r>
    </w:p>
    <w:p w:rsidR="00EE619C" w:rsidRDefault="00EE619C" w:rsidP="00EE619C">
      <w:pPr>
        <w:spacing w:after="0"/>
        <w:ind w:left="368" w:right="364"/>
        <w:jc w:val="center"/>
        <w:rPr>
          <w:rFonts w:ascii="Times New Roman" w:eastAsia="Times New Roman" w:hAnsi="Times New Roman" w:cs="Times New Roman"/>
        </w:rPr>
      </w:pPr>
      <w:r>
        <w:rPr>
          <w:b/>
        </w:rPr>
        <w:t>Zespół Szkół w Łukawcu</w:t>
      </w:r>
    </w:p>
    <w:p w:rsidR="00EE619C" w:rsidRDefault="00EE619C" w:rsidP="00EE619C">
      <w:pPr>
        <w:spacing w:after="128"/>
        <w:ind w:left="49"/>
        <w:jc w:val="center"/>
      </w:pPr>
      <w:r>
        <w:rPr>
          <w:b/>
        </w:rPr>
        <w:t xml:space="preserve"> </w:t>
      </w:r>
    </w:p>
    <w:p w:rsidR="00EE619C" w:rsidRDefault="00EE619C" w:rsidP="00EE619C">
      <w:pPr>
        <w:spacing w:after="0"/>
        <w:ind w:left="86"/>
        <w:jc w:val="center"/>
      </w:pPr>
      <w:r>
        <w:rPr>
          <w:b/>
          <w:sz w:val="40"/>
        </w:rPr>
        <w:t xml:space="preserve"> </w:t>
      </w:r>
    </w:p>
    <w:p w:rsidR="00EE619C" w:rsidRDefault="00EE619C" w:rsidP="00EE619C">
      <w:pPr>
        <w:spacing w:after="0"/>
        <w:ind w:left="86"/>
        <w:jc w:val="center"/>
      </w:pPr>
      <w:r>
        <w:rPr>
          <w:b/>
          <w:sz w:val="40"/>
        </w:rPr>
        <w:t xml:space="preserve"> </w:t>
      </w:r>
    </w:p>
    <w:p w:rsidR="00EE619C" w:rsidRDefault="00EE619C" w:rsidP="00EE619C">
      <w:pPr>
        <w:spacing w:after="0"/>
        <w:ind w:left="86"/>
        <w:jc w:val="center"/>
      </w:pPr>
      <w:r>
        <w:rPr>
          <w:b/>
          <w:sz w:val="40"/>
        </w:rPr>
        <w:t xml:space="preserve"> </w:t>
      </w:r>
    </w:p>
    <w:p w:rsidR="00EE619C" w:rsidRDefault="00EE619C" w:rsidP="000E372C">
      <w:pPr>
        <w:spacing w:after="16" w:line="249" w:lineRule="auto"/>
        <w:ind w:left="10" w:right="-424"/>
        <w:jc w:val="center"/>
      </w:pPr>
      <w:r>
        <w:rPr>
          <w:b/>
          <w:sz w:val="40"/>
        </w:rPr>
        <w:t xml:space="preserve">Wymagania edukacyjne niezbędne do otrzymania przez ucznia poszczególnych śródrocznych i rocznych ocen klasyfikacyjnych </w:t>
      </w:r>
    </w:p>
    <w:p w:rsidR="00EE619C" w:rsidRDefault="00EE619C" w:rsidP="00EE619C">
      <w:pPr>
        <w:spacing w:after="33"/>
        <w:ind w:left="446"/>
        <w:jc w:val="center"/>
      </w:pPr>
      <w:r>
        <w:rPr>
          <w:b/>
          <w:sz w:val="40"/>
        </w:rPr>
        <w:t xml:space="preserve"> </w:t>
      </w:r>
    </w:p>
    <w:p w:rsidR="00EE619C" w:rsidRDefault="00EE619C" w:rsidP="00EE619C">
      <w:pPr>
        <w:spacing w:after="0"/>
        <w:ind w:left="360"/>
      </w:pPr>
      <w:r>
        <w:rPr>
          <w:b/>
          <w:sz w:val="40"/>
        </w:rPr>
        <w:t xml:space="preserve"> </w:t>
      </w:r>
    </w:p>
    <w:p w:rsidR="00EE619C" w:rsidRDefault="00EE619C" w:rsidP="00EE619C">
      <w:pPr>
        <w:spacing w:after="0"/>
        <w:ind w:left="360"/>
      </w:pPr>
      <w:r>
        <w:rPr>
          <w:b/>
          <w:sz w:val="40"/>
        </w:rPr>
        <w:t xml:space="preserve"> </w:t>
      </w:r>
    </w:p>
    <w:p w:rsidR="00EE619C" w:rsidRDefault="00EE619C" w:rsidP="00EE619C">
      <w:pPr>
        <w:spacing w:after="0"/>
        <w:ind w:left="360"/>
      </w:pPr>
      <w:r>
        <w:rPr>
          <w:b/>
          <w:sz w:val="40"/>
        </w:rPr>
        <w:t xml:space="preserve"> </w:t>
      </w:r>
    </w:p>
    <w:p w:rsidR="00EE619C" w:rsidRDefault="00F05143" w:rsidP="00EE619C">
      <w:pPr>
        <w:pStyle w:val="Nagwek1"/>
        <w:ind w:left="369"/>
      </w:pPr>
      <w:r>
        <w:t>JĘZYK ANGIELSKI KL. V</w:t>
      </w:r>
      <w:r w:rsidR="00EE619C">
        <w:t xml:space="preserve"> – VIII SP </w:t>
      </w:r>
    </w:p>
    <w:p w:rsidR="00EE619C" w:rsidRDefault="00EE619C" w:rsidP="00EE619C">
      <w:pPr>
        <w:spacing w:after="0"/>
        <w:ind w:left="435"/>
        <w:jc w:val="center"/>
      </w:pPr>
      <w:r>
        <w:rPr>
          <w:b/>
          <w:sz w:val="32"/>
        </w:rPr>
        <w:t xml:space="preserve"> </w:t>
      </w:r>
    </w:p>
    <w:p w:rsidR="00EE619C" w:rsidRDefault="00EE619C" w:rsidP="00EE619C">
      <w:pPr>
        <w:spacing w:after="0"/>
        <w:ind w:left="435"/>
        <w:jc w:val="center"/>
      </w:pPr>
      <w:r>
        <w:rPr>
          <w:b/>
          <w:sz w:val="32"/>
        </w:rPr>
        <w:t xml:space="preserve"> </w:t>
      </w:r>
    </w:p>
    <w:p w:rsidR="00EE619C" w:rsidRDefault="00EE619C" w:rsidP="00EE619C">
      <w:pPr>
        <w:spacing w:after="0"/>
        <w:ind w:left="403"/>
        <w:jc w:val="center"/>
      </w:pPr>
      <w:r>
        <w:rPr>
          <w:b/>
          <w:sz w:val="21"/>
        </w:rPr>
        <w:t xml:space="preserve"> </w:t>
      </w:r>
    </w:p>
    <w:p w:rsidR="00EE619C" w:rsidRDefault="00EE619C" w:rsidP="00EE619C">
      <w:pPr>
        <w:spacing w:after="7"/>
        <w:ind w:left="403"/>
        <w:jc w:val="center"/>
      </w:pPr>
      <w:r>
        <w:rPr>
          <w:b/>
          <w:sz w:val="21"/>
        </w:rPr>
        <w:t xml:space="preserve"> </w:t>
      </w:r>
    </w:p>
    <w:p w:rsidR="00EE619C" w:rsidRPr="00C87EE9" w:rsidRDefault="00F05143" w:rsidP="00EE619C">
      <w:pPr>
        <w:spacing w:after="0"/>
        <w:ind w:left="368"/>
        <w:jc w:val="center"/>
        <w:rPr>
          <w:rFonts w:ascii="Times New Roman" w:hAnsi="Times New Roman" w:cs="Times New Roman"/>
          <w:sz w:val="36"/>
          <w:szCs w:val="36"/>
        </w:rPr>
      </w:pPr>
      <w:r w:rsidRPr="00C87EE9">
        <w:rPr>
          <w:rFonts w:ascii="Times New Roman" w:hAnsi="Times New Roman" w:cs="Times New Roman"/>
          <w:b/>
          <w:sz w:val="36"/>
          <w:szCs w:val="36"/>
        </w:rPr>
        <w:t>Rok szkolny 2026/2027</w:t>
      </w:r>
      <w:r w:rsidR="00EE619C" w:rsidRPr="00C87EE9">
        <w:rPr>
          <w:rFonts w:ascii="Times New Roman" w:hAnsi="Times New Roman" w:cs="Times New Roman"/>
          <w:b/>
          <w:sz w:val="36"/>
          <w:szCs w:val="36"/>
        </w:rPr>
        <w:t xml:space="preserve"> </w:t>
      </w:r>
    </w:p>
    <w:p w:rsidR="00EE619C" w:rsidRDefault="00EE619C" w:rsidP="00EE619C">
      <w:pPr>
        <w:spacing w:after="0"/>
        <w:ind w:left="403"/>
        <w:jc w:val="center"/>
      </w:pPr>
      <w:r>
        <w:rPr>
          <w:b/>
          <w:sz w:val="21"/>
        </w:rPr>
        <w:t xml:space="preserve"> </w:t>
      </w:r>
    </w:p>
    <w:p w:rsidR="00EE619C" w:rsidRDefault="00EE619C" w:rsidP="00EE619C">
      <w:pPr>
        <w:spacing w:after="0"/>
        <w:ind w:left="403"/>
        <w:jc w:val="center"/>
      </w:pPr>
      <w:r>
        <w:rPr>
          <w:b/>
          <w:sz w:val="21"/>
        </w:rPr>
        <w:t xml:space="preserve"> </w:t>
      </w:r>
    </w:p>
    <w:p w:rsidR="00EE619C" w:rsidRDefault="00EE619C" w:rsidP="00EE619C">
      <w:pPr>
        <w:spacing w:after="0"/>
        <w:ind w:left="403"/>
        <w:jc w:val="center"/>
      </w:pPr>
      <w:r>
        <w:rPr>
          <w:b/>
          <w:sz w:val="21"/>
        </w:rPr>
        <w:t xml:space="preserve"> </w:t>
      </w:r>
    </w:p>
    <w:p w:rsidR="00EE619C" w:rsidRDefault="00EE619C" w:rsidP="00EE619C">
      <w:pPr>
        <w:spacing w:after="0"/>
        <w:ind w:left="403"/>
        <w:jc w:val="center"/>
      </w:pPr>
      <w:r>
        <w:rPr>
          <w:b/>
          <w:sz w:val="21"/>
        </w:rPr>
        <w:t xml:space="preserve"> </w:t>
      </w:r>
    </w:p>
    <w:p w:rsidR="00EE619C" w:rsidRDefault="00EE619C" w:rsidP="00EE619C">
      <w:pPr>
        <w:spacing w:after="0"/>
        <w:ind w:left="403"/>
        <w:jc w:val="center"/>
      </w:pPr>
      <w:r>
        <w:rPr>
          <w:b/>
          <w:sz w:val="21"/>
        </w:rPr>
        <w:t xml:space="preserve"> </w:t>
      </w:r>
    </w:p>
    <w:p w:rsidR="00EE619C" w:rsidRDefault="00EE619C" w:rsidP="00EE619C">
      <w:pPr>
        <w:spacing w:after="0"/>
        <w:ind w:left="403"/>
        <w:jc w:val="center"/>
      </w:pPr>
      <w:r>
        <w:rPr>
          <w:b/>
          <w:sz w:val="21"/>
        </w:rPr>
        <w:t xml:space="preserve"> </w:t>
      </w:r>
    </w:p>
    <w:p w:rsidR="00EE619C" w:rsidRDefault="00EE619C" w:rsidP="00EE619C">
      <w:pPr>
        <w:spacing w:after="0"/>
        <w:ind w:left="403"/>
        <w:jc w:val="center"/>
      </w:pPr>
      <w:r>
        <w:rPr>
          <w:b/>
          <w:sz w:val="21"/>
        </w:rPr>
        <w:t xml:space="preserve"> </w:t>
      </w:r>
    </w:p>
    <w:p w:rsidR="00EE619C" w:rsidRDefault="00EE619C" w:rsidP="00EE619C">
      <w:pPr>
        <w:spacing w:after="0"/>
      </w:pPr>
      <w:r>
        <w:rPr>
          <w:b/>
          <w:sz w:val="21"/>
        </w:rPr>
        <w:t xml:space="preserve"> </w:t>
      </w:r>
    </w:p>
    <w:p w:rsidR="00EE619C" w:rsidRDefault="00EE619C" w:rsidP="00EE619C">
      <w:pPr>
        <w:spacing w:after="7"/>
        <w:ind w:right="2"/>
        <w:jc w:val="right"/>
        <w:rPr>
          <w:b/>
          <w:sz w:val="21"/>
        </w:rPr>
      </w:pPr>
      <w:r>
        <w:rPr>
          <w:b/>
          <w:sz w:val="21"/>
        </w:rPr>
        <w:t>Opracowała: Magdalena Gładysz, Ewa Magnowska</w:t>
      </w:r>
    </w:p>
    <w:p w:rsidR="00EE619C" w:rsidRDefault="00EE619C" w:rsidP="00EE619C">
      <w:pPr>
        <w:spacing w:after="218" w:line="256" w:lineRule="auto"/>
        <w:rPr>
          <w:rFonts w:ascii="Times New Roman" w:eastAsia="Times New Roman" w:hAnsi="Times New Roman" w:cs="Times New Roman"/>
          <w:sz w:val="24"/>
        </w:rPr>
      </w:pPr>
      <w:r>
        <w:rPr>
          <w:b/>
        </w:rPr>
        <w:t xml:space="preserve"> </w:t>
      </w:r>
    </w:p>
    <w:p w:rsidR="00EE619C" w:rsidRDefault="00EE619C" w:rsidP="00EE619C">
      <w:pPr>
        <w:spacing w:after="216" w:line="256" w:lineRule="auto"/>
      </w:pPr>
      <w:r>
        <w:rPr>
          <w:b/>
        </w:rPr>
        <w:t xml:space="preserve"> </w:t>
      </w:r>
    </w:p>
    <w:p w:rsidR="00EE619C" w:rsidRDefault="00EE619C" w:rsidP="00EE619C">
      <w:pPr>
        <w:spacing w:after="220" w:line="256" w:lineRule="auto"/>
      </w:pPr>
      <w:r>
        <w:rPr>
          <w:b/>
        </w:rPr>
        <w:t xml:space="preserve"> </w:t>
      </w:r>
    </w:p>
    <w:p w:rsidR="00EE619C" w:rsidRPr="0014764E" w:rsidRDefault="0014764E" w:rsidP="00EE619C">
      <w:pPr>
        <w:spacing w:after="220" w:line="256" w:lineRule="auto"/>
        <w:rPr>
          <w:rFonts w:ascii="Times New Roman" w:hAnsi="Times New Roman" w:cs="Times New Roman"/>
        </w:rPr>
      </w:pPr>
      <w:r>
        <w:rPr>
          <w:rFonts w:ascii="Times New Roman" w:hAnsi="Times New Roman" w:cs="Times New Roman"/>
          <w:b/>
          <w:color w:val="auto"/>
          <w:sz w:val="28"/>
          <w:szCs w:val="28"/>
        </w:rPr>
        <w:lastRenderedPageBreak/>
        <w:t xml:space="preserve">I. </w:t>
      </w:r>
      <w:r w:rsidR="00EE619C" w:rsidRPr="0014764E">
        <w:rPr>
          <w:rFonts w:ascii="Times New Roman" w:hAnsi="Times New Roman" w:cs="Times New Roman"/>
          <w:b/>
          <w:color w:val="auto"/>
          <w:sz w:val="28"/>
          <w:szCs w:val="28"/>
        </w:rPr>
        <w:t xml:space="preserve">Kontrakt między nauczycielem a uczniem </w:t>
      </w:r>
    </w:p>
    <w:p w:rsidR="00F05143" w:rsidRPr="00C87EE9" w:rsidRDefault="00F05143" w:rsidP="0014764E">
      <w:pPr>
        <w:numPr>
          <w:ilvl w:val="0"/>
          <w:numId w:val="51"/>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color w:val="0D004D"/>
          <w:sz w:val="24"/>
          <w:szCs w:val="24"/>
        </w:rPr>
        <w:t>Przedmiotowe Zasady Oceniania (PZO) są zgodne z zasadami oceniania określonymi w Wewnątrzszkolnym Ocenianiu (WO), stanowiącym część Statutu Szkoły</w:t>
      </w:r>
    </w:p>
    <w:p w:rsidR="00EE619C" w:rsidRPr="00C87EE9" w:rsidRDefault="00EE619C" w:rsidP="0014764E">
      <w:pPr>
        <w:numPr>
          <w:ilvl w:val="0"/>
          <w:numId w:val="51"/>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Każdy uczeń jest oceniany sprawiedliwie. </w:t>
      </w:r>
    </w:p>
    <w:p w:rsidR="00EE619C" w:rsidRPr="00C87EE9" w:rsidRDefault="00EE619C" w:rsidP="0014764E">
      <w:pPr>
        <w:numPr>
          <w:ilvl w:val="0"/>
          <w:numId w:val="51"/>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Sprawdziany, kartkówki i odpowiedzi ustne są obowiązkowe. </w:t>
      </w:r>
    </w:p>
    <w:p w:rsidR="00EE619C" w:rsidRPr="00C87EE9" w:rsidRDefault="00EE619C" w:rsidP="0014764E">
      <w:pPr>
        <w:numPr>
          <w:ilvl w:val="0"/>
          <w:numId w:val="51"/>
        </w:numPr>
        <w:spacing w:after="58"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Sprawdzian pisemny jest </w:t>
      </w:r>
      <w:r w:rsidRPr="00C87EE9">
        <w:rPr>
          <w:rFonts w:ascii="Times New Roman" w:hAnsi="Times New Roman" w:cs="Times New Roman"/>
          <w:b/>
          <w:sz w:val="24"/>
          <w:szCs w:val="24"/>
        </w:rPr>
        <w:t xml:space="preserve">zawsze zapowiedziany </w:t>
      </w:r>
      <w:r w:rsidRPr="00C87EE9">
        <w:rPr>
          <w:rFonts w:ascii="Times New Roman" w:hAnsi="Times New Roman" w:cs="Times New Roman"/>
          <w:sz w:val="24"/>
          <w:szCs w:val="24"/>
        </w:rPr>
        <w:t>minimum jeden tydzień wcześniej, czego potwie</w:t>
      </w:r>
      <w:r w:rsidR="003354DD" w:rsidRPr="00C87EE9">
        <w:rPr>
          <w:rFonts w:ascii="Times New Roman" w:hAnsi="Times New Roman" w:cs="Times New Roman"/>
          <w:sz w:val="24"/>
          <w:szCs w:val="24"/>
        </w:rPr>
        <w:t>rdzeniem jest wpis w dzienniku elektronicznym</w:t>
      </w:r>
      <w:r w:rsidRPr="00C87EE9">
        <w:rPr>
          <w:rFonts w:ascii="Times New Roman" w:hAnsi="Times New Roman" w:cs="Times New Roman"/>
          <w:sz w:val="24"/>
          <w:szCs w:val="24"/>
        </w:rPr>
        <w:t>. Nauczyciel jest odpowiedzialny za podanie zakresu sprawdzanych umiejętności i wiadomości. Uczeń nieobecny na sprawdzianie pisze go w terminie uzgodniony</w:t>
      </w:r>
      <w:r w:rsidR="003354DD" w:rsidRPr="00C87EE9">
        <w:rPr>
          <w:rFonts w:ascii="Times New Roman" w:hAnsi="Times New Roman" w:cs="Times New Roman"/>
          <w:sz w:val="24"/>
          <w:szCs w:val="24"/>
        </w:rPr>
        <w:t xml:space="preserve">m </w:t>
      </w:r>
      <w:r w:rsidRPr="00C87EE9">
        <w:rPr>
          <w:rFonts w:ascii="Times New Roman" w:hAnsi="Times New Roman" w:cs="Times New Roman"/>
          <w:sz w:val="24"/>
          <w:szCs w:val="24"/>
        </w:rPr>
        <w:t xml:space="preserve">z nauczycielem. </w:t>
      </w:r>
    </w:p>
    <w:p w:rsidR="00EE619C" w:rsidRPr="00C87EE9" w:rsidRDefault="00EE619C" w:rsidP="0014764E">
      <w:pPr>
        <w:numPr>
          <w:ilvl w:val="0"/>
          <w:numId w:val="51"/>
        </w:numPr>
        <w:spacing w:after="28"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Kartkówka jest zapowiedzianą lub niezapowiedzianą formą sprawdzenia wiedzy i umiejętności. W trakcie </w:t>
      </w:r>
      <w:r w:rsidRPr="00C87EE9">
        <w:rPr>
          <w:rFonts w:ascii="Times New Roman" w:hAnsi="Times New Roman" w:cs="Times New Roman"/>
          <w:b/>
          <w:sz w:val="24"/>
          <w:szCs w:val="24"/>
        </w:rPr>
        <w:t>niezapowiedzianej</w:t>
      </w:r>
      <w:r w:rsidRPr="00C87EE9">
        <w:rPr>
          <w:rFonts w:ascii="Times New Roman" w:hAnsi="Times New Roman" w:cs="Times New Roman"/>
          <w:sz w:val="24"/>
          <w:szCs w:val="24"/>
        </w:rPr>
        <w:t xml:space="preserve"> kartkówki jest sprawdzana wiedza uczniów obejmująca trzy ostatnie jednostki lekcyjne. W trakcie kartkówki zapowiedzianej przez nauczyciela zakres materiału może obejmować większą liczbę lekcji. </w:t>
      </w:r>
    </w:p>
    <w:p w:rsidR="00EE619C" w:rsidRPr="00C87EE9" w:rsidRDefault="00EE619C" w:rsidP="0014764E">
      <w:pPr>
        <w:numPr>
          <w:ilvl w:val="0"/>
          <w:numId w:val="51"/>
        </w:numPr>
        <w:spacing w:after="51"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Nauczyciel ma dwa tygodnie na poinformowanie uczniów o ich ocenach ze sprawdzianu lub kartkówki. </w:t>
      </w:r>
    </w:p>
    <w:p w:rsidR="00EE619C" w:rsidRPr="00C87EE9" w:rsidRDefault="00EE619C" w:rsidP="0014764E">
      <w:pPr>
        <w:numPr>
          <w:ilvl w:val="0"/>
          <w:numId w:val="51"/>
        </w:numPr>
        <w:spacing w:after="49"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Uczeń ma prawo poprawić </w:t>
      </w:r>
      <w:r w:rsidR="006A21E3" w:rsidRPr="00C87EE9">
        <w:rPr>
          <w:rFonts w:ascii="Times New Roman" w:hAnsi="Times New Roman" w:cs="Times New Roman"/>
          <w:sz w:val="24"/>
          <w:szCs w:val="24"/>
        </w:rPr>
        <w:t xml:space="preserve">ocenę </w:t>
      </w:r>
      <w:r w:rsidRPr="00C87EE9">
        <w:rPr>
          <w:rFonts w:ascii="Times New Roman" w:hAnsi="Times New Roman" w:cs="Times New Roman"/>
          <w:sz w:val="24"/>
          <w:szCs w:val="24"/>
        </w:rPr>
        <w:t>z kartkówki</w:t>
      </w:r>
      <w:r w:rsidR="003354DD" w:rsidRPr="00C87EE9">
        <w:rPr>
          <w:rFonts w:ascii="Times New Roman" w:hAnsi="Times New Roman" w:cs="Times New Roman"/>
          <w:sz w:val="24"/>
          <w:szCs w:val="24"/>
        </w:rPr>
        <w:t xml:space="preserve"> </w:t>
      </w:r>
      <w:r w:rsidR="006A21E3" w:rsidRPr="00C87EE9">
        <w:rPr>
          <w:rFonts w:ascii="Times New Roman" w:hAnsi="Times New Roman" w:cs="Times New Roman"/>
          <w:sz w:val="24"/>
          <w:szCs w:val="24"/>
        </w:rPr>
        <w:t xml:space="preserve">, </w:t>
      </w:r>
      <w:r w:rsidRPr="00C87EE9">
        <w:rPr>
          <w:rFonts w:ascii="Times New Roman" w:hAnsi="Times New Roman" w:cs="Times New Roman"/>
          <w:sz w:val="24"/>
          <w:szCs w:val="24"/>
        </w:rPr>
        <w:t>ocenę ze sprawdzianu, odpowiedzi ustnej czy zadania domo</w:t>
      </w:r>
      <w:r w:rsidR="003354DD" w:rsidRPr="00C87EE9">
        <w:rPr>
          <w:rFonts w:ascii="Times New Roman" w:hAnsi="Times New Roman" w:cs="Times New Roman"/>
          <w:sz w:val="24"/>
          <w:szCs w:val="24"/>
        </w:rPr>
        <w:t xml:space="preserve">wego. Poprawa jest dobrowolna  </w:t>
      </w:r>
      <w:r w:rsidRPr="00C87EE9">
        <w:rPr>
          <w:rFonts w:ascii="Times New Roman" w:hAnsi="Times New Roman" w:cs="Times New Roman"/>
          <w:sz w:val="24"/>
          <w:szCs w:val="24"/>
        </w:rPr>
        <w:t xml:space="preserve">i odbywa się </w:t>
      </w:r>
      <w:r w:rsidR="0014764E" w:rsidRPr="00C87EE9">
        <w:rPr>
          <w:rFonts w:ascii="Times New Roman" w:hAnsi="Times New Roman" w:cs="Times New Roman"/>
          <w:sz w:val="24"/>
          <w:szCs w:val="24"/>
        </w:rPr>
        <w:br/>
      </w:r>
      <w:r w:rsidRPr="00C87EE9">
        <w:rPr>
          <w:rFonts w:ascii="Times New Roman" w:hAnsi="Times New Roman" w:cs="Times New Roman"/>
          <w:sz w:val="24"/>
          <w:szCs w:val="24"/>
        </w:rPr>
        <w:t>w terminie uzgodnionym z nauczycielem (w cz</w:t>
      </w:r>
      <w:r w:rsidR="003354DD" w:rsidRPr="00C87EE9">
        <w:rPr>
          <w:rFonts w:ascii="Times New Roman" w:hAnsi="Times New Roman" w:cs="Times New Roman"/>
          <w:sz w:val="24"/>
          <w:szCs w:val="24"/>
        </w:rPr>
        <w:t>asie następnych dwóch tygodni).</w:t>
      </w:r>
      <w:r w:rsidRPr="00C87EE9">
        <w:rPr>
          <w:rFonts w:ascii="Times New Roman" w:hAnsi="Times New Roman" w:cs="Times New Roman"/>
          <w:sz w:val="24"/>
          <w:szCs w:val="24"/>
        </w:rPr>
        <w:t xml:space="preserve"> Uczeń może poprawić pracę pisemną tylko jeden raz. </w:t>
      </w:r>
    </w:p>
    <w:p w:rsidR="00EE619C" w:rsidRPr="00C87EE9" w:rsidRDefault="00EE619C" w:rsidP="0014764E">
      <w:pPr>
        <w:numPr>
          <w:ilvl w:val="0"/>
          <w:numId w:val="51"/>
        </w:numPr>
        <w:spacing w:after="42"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Przy ocenianiu nauczyciel uwzględnia możliwości intelektualne ucznia oraz zalecenia z opinii lub orzeczenia. </w:t>
      </w:r>
    </w:p>
    <w:p w:rsidR="00EE619C" w:rsidRPr="00C87EE9" w:rsidRDefault="00EE619C" w:rsidP="0014764E">
      <w:pPr>
        <w:numPr>
          <w:ilvl w:val="0"/>
          <w:numId w:val="51"/>
        </w:numPr>
        <w:spacing w:after="54"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Na pierwszej lekcji w roku szkolnym uczniowie są zapoznawani z wymaganiami edukacyjnymi niezbędnymi do otrzymania przez ucznia poszczególnych śródrocznych i rocznych ocen klasyfikacyjnych. Wymagania na poszczególne oceny są udostępnione uczniom na stronie internetowej szkoły. Oceny są jawne, oparte o poznane kryteria. </w:t>
      </w:r>
    </w:p>
    <w:p w:rsidR="00EE619C" w:rsidRPr="00C87EE9" w:rsidRDefault="00EE619C" w:rsidP="0014764E">
      <w:pPr>
        <w:numPr>
          <w:ilvl w:val="0"/>
          <w:numId w:val="51"/>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O ocenach cząstkowych, śródrocznych lub rocznych informuje się rodziców przez e-dziennik, na zebraniach rodzicielskich lub w</w:t>
      </w:r>
      <w:r w:rsidR="003354DD" w:rsidRPr="00C87EE9">
        <w:rPr>
          <w:rFonts w:ascii="Times New Roman" w:hAnsi="Times New Roman" w:cs="Times New Roman"/>
          <w:sz w:val="24"/>
          <w:szCs w:val="24"/>
        </w:rPr>
        <w:t xml:space="preserve"> czasie indywidualnych spotkań </w:t>
      </w:r>
      <w:r w:rsidRPr="00C87EE9">
        <w:rPr>
          <w:rFonts w:ascii="Times New Roman" w:hAnsi="Times New Roman" w:cs="Times New Roman"/>
          <w:sz w:val="24"/>
          <w:szCs w:val="24"/>
        </w:rPr>
        <w:t xml:space="preserve">z rodzicami.  </w:t>
      </w:r>
    </w:p>
    <w:p w:rsidR="00EE619C" w:rsidRPr="00C87EE9" w:rsidRDefault="00EE619C" w:rsidP="0014764E">
      <w:pPr>
        <w:numPr>
          <w:ilvl w:val="0"/>
          <w:numId w:val="51"/>
        </w:numPr>
        <w:spacing w:after="53"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Podczas indywidualnych spotkań nauczyciel udostępnia do wglądu zainteresowanym rodzicom prace ich dzieci. </w:t>
      </w:r>
    </w:p>
    <w:p w:rsidR="00EE619C" w:rsidRPr="00C87EE9" w:rsidRDefault="00EE619C" w:rsidP="0014764E">
      <w:pPr>
        <w:numPr>
          <w:ilvl w:val="0"/>
          <w:numId w:val="51"/>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Prace pisemne są przechowywane do końca danego roku szkolnego. </w:t>
      </w:r>
    </w:p>
    <w:p w:rsidR="00EE619C" w:rsidRPr="00C87EE9" w:rsidRDefault="003354DD" w:rsidP="0014764E">
      <w:pPr>
        <w:numPr>
          <w:ilvl w:val="0"/>
          <w:numId w:val="51"/>
        </w:numPr>
        <w:spacing w:after="31"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O grożących uczniom ocenach niedostatecznych z przedmiotu</w:t>
      </w:r>
      <w:r w:rsidR="00EE619C" w:rsidRPr="00C87EE9">
        <w:rPr>
          <w:rFonts w:ascii="Times New Roman" w:hAnsi="Times New Roman" w:cs="Times New Roman"/>
          <w:sz w:val="24"/>
          <w:szCs w:val="24"/>
        </w:rPr>
        <w:t xml:space="preserve"> rodzice uczniów zostają poinformowani przez e-dziennik na jeden miesiąc przed klasyfikacją śródroczną i roczną. W przypadku klasyfikacji rocznej uczeń może skorzystać z prawa do poprawy oceny. Nauczyciel wyznacza zakres, formę  i terminy poprawy. </w:t>
      </w:r>
    </w:p>
    <w:p w:rsidR="00EE619C" w:rsidRPr="00C87EE9" w:rsidRDefault="00EE619C" w:rsidP="0014764E">
      <w:pPr>
        <w:numPr>
          <w:ilvl w:val="0"/>
          <w:numId w:val="51"/>
        </w:numPr>
        <w:spacing w:after="50"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Dwa tygodnie przed klasyfikacją śródroczną lub roczną uczniowie i rodzice są informowani o pozostałych, przewidywanych ocenach śródrocznych lub rocznych, przez e-dziennik. Uczeń nie może otrzymać oceny śródrocznej lub rocznej niższej niż ocena przewidywana.</w:t>
      </w:r>
    </w:p>
    <w:p w:rsidR="00EE619C" w:rsidRPr="00C87EE9" w:rsidRDefault="00EE619C" w:rsidP="0014764E">
      <w:pPr>
        <w:numPr>
          <w:ilvl w:val="0"/>
          <w:numId w:val="51"/>
        </w:numPr>
        <w:spacing w:after="50" w:line="268" w:lineRule="auto"/>
        <w:ind w:right="-1111" w:hanging="360"/>
        <w:jc w:val="both"/>
        <w:rPr>
          <w:rFonts w:ascii="Times New Roman" w:hAnsi="Times New Roman" w:cs="Times New Roman"/>
          <w:sz w:val="24"/>
          <w:szCs w:val="24"/>
        </w:rPr>
      </w:pPr>
      <w:r w:rsidRPr="00C87EE9">
        <w:rPr>
          <w:rFonts w:ascii="Times New Roman" w:eastAsia="Arial MT" w:hAnsi="Times New Roman" w:cs="Times New Roman"/>
          <w:sz w:val="24"/>
          <w:szCs w:val="24"/>
        </w:rPr>
        <w:t xml:space="preserve"> </w:t>
      </w:r>
      <w:r w:rsidRPr="00C87EE9">
        <w:rPr>
          <w:rFonts w:ascii="Times New Roman" w:hAnsi="Times New Roman" w:cs="Times New Roman"/>
          <w:sz w:val="24"/>
          <w:szCs w:val="24"/>
        </w:rPr>
        <w:t>W przypadku, gdy uczeń nie zgadza się z zaproponowaną przez nauczyciela oceną wystawioną na koniec roku szkolnego, uczeń jest zobowiązany do napisania t</w:t>
      </w:r>
      <w:r w:rsidR="003354DD" w:rsidRPr="00C87EE9">
        <w:rPr>
          <w:rFonts w:ascii="Times New Roman" w:hAnsi="Times New Roman" w:cs="Times New Roman"/>
          <w:sz w:val="24"/>
          <w:szCs w:val="24"/>
        </w:rPr>
        <w:t>estu, sprawdzającego wiadomości</w:t>
      </w:r>
      <w:r w:rsidRPr="00C87EE9">
        <w:rPr>
          <w:rFonts w:ascii="Times New Roman" w:hAnsi="Times New Roman" w:cs="Times New Roman"/>
          <w:sz w:val="24"/>
          <w:szCs w:val="24"/>
        </w:rPr>
        <w:t xml:space="preserve"> i umiejętności w zakresie wymagań na konkretną ocenę. Procedury przebiegu egzaminu znajdują się </w:t>
      </w:r>
      <w:r w:rsidR="0014764E" w:rsidRPr="00C87EE9">
        <w:rPr>
          <w:rFonts w:ascii="Times New Roman" w:hAnsi="Times New Roman" w:cs="Times New Roman"/>
          <w:sz w:val="24"/>
          <w:szCs w:val="24"/>
        </w:rPr>
        <w:br/>
      </w:r>
      <w:r w:rsidRPr="00C87EE9">
        <w:rPr>
          <w:rFonts w:ascii="Times New Roman" w:hAnsi="Times New Roman" w:cs="Times New Roman"/>
          <w:sz w:val="24"/>
          <w:szCs w:val="24"/>
        </w:rPr>
        <w:t xml:space="preserve">w Statucie Szkoły. Uczeń może otrzymać ocenę wyższą z przedmiotu co najwyżej o jeden stopień. </w:t>
      </w:r>
    </w:p>
    <w:p w:rsidR="003354DD" w:rsidRPr="00C87EE9" w:rsidRDefault="003354DD" w:rsidP="0014764E">
      <w:pPr>
        <w:spacing w:after="50" w:line="268" w:lineRule="auto"/>
        <w:ind w:right="-1111"/>
        <w:jc w:val="both"/>
        <w:rPr>
          <w:rFonts w:ascii="Times New Roman" w:hAnsi="Times New Roman" w:cs="Times New Roman"/>
          <w:sz w:val="24"/>
          <w:szCs w:val="24"/>
        </w:rPr>
      </w:pPr>
    </w:p>
    <w:p w:rsidR="003354DD" w:rsidRDefault="003354DD" w:rsidP="0014764E">
      <w:pPr>
        <w:spacing w:after="50" w:line="268" w:lineRule="auto"/>
        <w:ind w:right="-1111"/>
        <w:jc w:val="both"/>
      </w:pPr>
    </w:p>
    <w:p w:rsidR="003354DD" w:rsidRDefault="003354DD" w:rsidP="0014764E">
      <w:pPr>
        <w:spacing w:after="50" w:line="268" w:lineRule="auto"/>
        <w:ind w:right="-1111"/>
        <w:jc w:val="both"/>
      </w:pPr>
    </w:p>
    <w:p w:rsidR="00EE619C" w:rsidRDefault="00EE619C" w:rsidP="00EE619C">
      <w:pPr>
        <w:spacing w:line="256" w:lineRule="auto"/>
        <w:rPr>
          <w:b/>
        </w:rPr>
      </w:pPr>
    </w:p>
    <w:p w:rsidR="00EE619C" w:rsidRPr="0014764E" w:rsidRDefault="00EE619C" w:rsidP="00EE619C">
      <w:pPr>
        <w:numPr>
          <w:ilvl w:val="0"/>
          <w:numId w:val="52"/>
        </w:numPr>
        <w:spacing w:after="0" w:line="256" w:lineRule="auto"/>
        <w:ind w:right="506"/>
        <w:rPr>
          <w:rFonts w:ascii="Times New Roman" w:hAnsi="Times New Roman" w:cs="Times New Roman"/>
          <w:sz w:val="28"/>
          <w:szCs w:val="28"/>
        </w:rPr>
      </w:pPr>
      <w:r w:rsidRPr="0014764E">
        <w:rPr>
          <w:rFonts w:ascii="Times New Roman" w:hAnsi="Times New Roman" w:cs="Times New Roman"/>
          <w:b/>
          <w:sz w:val="28"/>
          <w:szCs w:val="28"/>
        </w:rPr>
        <w:t xml:space="preserve">Wystawianie ocen </w:t>
      </w:r>
    </w:p>
    <w:p w:rsidR="00F05143" w:rsidRPr="00DE505E" w:rsidRDefault="00F05143" w:rsidP="00F05143">
      <w:pPr>
        <w:spacing w:after="0"/>
        <w:ind w:left="341" w:right="506"/>
        <w:rPr>
          <w:rFonts w:ascii="Times New Roman" w:hAnsi="Times New Roman" w:cs="Times New Roman"/>
          <w:sz w:val="28"/>
          <w:szCs w:val="28"/>
        </w:rPr>
      </w:pPr>
      <w:r>
        <w:rPr>
          <w:rFonts w:ascii="Times New Roman" w:hAnsi="Times New Roman" w:cs="Times New Roman"/>
          <w:b/>
          <w:sz w:val="28"/>
          <w:szCs w:val="28"/>
        </w:rPr>
        <w:t xml:space="preserve"> </w:t>
      </w:r>
      <w:r w:rsidRPr="00DE505E">
        <w:rPr>
          <w:rFonts w:ascii="Times New Roman" w:hAnsi="Times New Roman" w:cs="Times New Roman"/>
          <w:b/>
          <w:sz w:val="28"/>
          <w:szCs w:val="28"/>
        </w:rPr>
        <w:t xml:space="preserve">Uczniowie mogą otrzymać oceny za następujące formy aktywności językowej: </w:t>
      </w:r>
    </w:p>
    <w:p w:rsidR="00F05143" w:rsidRPr="00C87EE9" w:rsidRDefault="00F05143" w:rsidP="00F05143">
      <w:pPr>
        <w:spacing w:after="15"/>
        <w:ind w:left="1080"/>
        <w:rPr>
          <w:rFonts w:ascii="Times New Roman" w:hAnsi="Times New Roman" w:cs="Times New Roman"/>
          <w:sz w:val="24"/>
          <w:szCs w:val="24"/>
        </w:rPr>
      </w:pPr>
      <w:r w:rsidRPr="00C87EE9">
        <w:rPr>
          <w:rFonts w:ascii="Times New Roman" w:hAnsi="Times New Roman" w:cs="Times New Roman"/>
          <w:b/>
          <w:sz w:val="24"/>
          <w:szCs w:val="24"/>
        </w:rPr>
        <w:t xml:space="preserve">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sprawdzian pisemny,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kartkówka,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odpowiedź ustna,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prezentacja,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projekt,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czytanie głośne,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dialog,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praca na lekcji,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zeszyt przedmiotowy,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udział w konkursie,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osiągnięcie w konkursie, </w:t>
      </w:r>
    </w:p>
    <w:p w:rsidR="00F05143" w:rsidRPr="00C87EE9" w:rsidRDefault="00F05143" w:rsidP="00F05143">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aktywność lekcyjna, </w:t>
      </w:r>
    </w:p>
    <w:p w:rsidR="00F05143" w:rsidRPr="00C87EE9" w:rsidRDefault="00F05143" w:rsidP="00C87EE9">
      <w:pPr>
        <w:numPr>
          <w:ilvl w:val="1"/>
          <w:numId w:val="68"/>
        </w:numPr>
        <w:spacing w:after="5" w:line="269" w:lineRule="auto"/>
        <w:ind w:left="851" w:hanging="425"/>
        <w:jc w:val="both"/>
        <w:rPr>
          <w:rFonts w:ascii="Times New Roman" w:hAnsi="Times New Roman" w:cs="Times New Roman"/>
          <w:sz w:val="24"/>
          <w:szCs w:val="24"/>
        </w:rPr>
      </w:pPr>
      <w:r w:rsidRPr="00C87EE9">
        <w:rPr>
          <w:rFonts w:ascii="Times New Roman" w:hAnsi="Times New Roman" w:cs="Times New Roman"/>
          <w:sz w:val="24"/>
          <w:szCs w:val="24"/>
        </w:rPr>
        <w:t xml:space="preserve">aktywność pozalekcyjna. </w:t>
      </w:r>
    </w:p>
    <w:p w:rsidR="00EE619C" w:rsidRDefault="00EE619C" w:rsidP="00EE619C">
      <w:pPr>
        <w:spacing w:after="28"/>
        <w:ind w:left="1080"/>
        <w:rPr>
          <w:sz w:val="24"/>
        </w:rPr>
      </w:pPr>
      <w:r>
        <w:rPr>
          <w:b/>
        </w:rPr>
        <w:t xml:space="preserve"> </w:t>
      </w:r>
    </w:p>
    <w:p w:rsidR="00EE619C" w:rsidRPr="00C87EE9" w:rsidRDefault="00EE619C" w:rsidP="0014764E">
      <w:pPr>
        <w:pStyle w:val="Nagwek2"/>
        <w:spacing w:after="214"/>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1. Odpowiedź ustna </w:t>
      </w:r>
    </w:p>
    <w:p w:rsidR="00EE619C" w:rsidRPr="00C87EE9" w:rsidRDefault="00EE619C" w:rsidP="0014764E">
      <w:pPr>
        <w:ind w:right="-1111"/>
        <w:jc w:val="both"/>
        <w:rPr>
          <w:rFonts w:ascii="Times New Roman" w:hAnsi="Times New Roman" w:cs="Times New Roman"/>
          <w:sz w:val="24"/>
          <w:szCs w:val="24"/>
        </w:rPr>
      </w:pPr>
      <w:r w:rsidRPr="00C87EE9">
        <w:rPr>
          <w:rFonts w:ascii="Times New Roman" w:hAnsi="Times New Roman" w:cs="Times New Roman"/>
          <w:sz w:val="24"/>
          <w:szCs w:val="24"/>
        </w:rPr>
        <w:t xml:space="preserve">Uczeń ma prawo poprawić każdą ocenę otrzymaną z odpowiedzi ustnej do dwóch tygodni. Uczeń może poprawić ocenę w czasie kolejnego tygodnia z tej samej partii materiału.  </w:t>
      </w:r>
    </w:p>
    <w:p w:rsidR="00EE619C" w:rsidRPr="00C87EE9" w:rsidRDefault="00EE619C" w:rsidP="0014764E">
      <w:pPr>
        <w:pStyle w:val="Nagwek2"/>
        <w:spacing w:after="222"/>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2. Sprawdzian pisemny </w:t>
      </w:r>
    </w:p>
    <w:p w:rsidR="00EE619C" w:rsidRPr="00C87EE9" w:rsidRDefault="00EE619C" w:rsidP="0014764E">
      <w:pPr>
        <w:numPr>
          <w:ilvl w:val="0"/>
          <w:numId w:val="54"/>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Czas trwania sprawdzianu to 45 minut. </w:t>
      </w:r>
    </w:p>
    <w:p w:rsidR="00EE619C" w:rsidRPr="00C87EE9" w:rsidRDefault="00EE619C" w:rsidP="0014764E">
      <w:pPr>
        <w:numPr>
          <w:ilvl w:val="0"/>
          <w:numId w:val="54"/>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Osoby nieobecne w szkole w dniu sprawdzianu, piszą ją w innym terminie uzgodnionym z nauczycielem do dwóch tygodni.</w:t>
      </w:r>
    </w:p>
    <w:p w:rsidR="00EE619C" w:rsidRPr="00C87EE9" w:rsidRDefault="00EE619C" w:rsidP="0014764E">
      <w:pPr>
        <w:numPr>
          <w:ilvl w:val="0"/>
          <w:numId w:val="54"/>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Oceny ze sprawdzianu wyrażone procentami przekłada się na  stopnie w  następujący sposób:</w:t>
      </w:r>
    </w:p>
    <w:p w:rsidR="00EE619C" w:rsidRPr="00C87EE9" w:rsidRDefault="00EE619C" w:rsidP="0014764E">
      <w:pPr>
        <w:pStyle w:val="Standard"/>
        <w:numPr>
          <w:ilvl w:val="0"/>
          <w:numId w:val="76"/>
        </w:numPr>
        <w:tabs>
          <w:tab w:val="left" w:pos="993"/>
        </w:tabs>
        <w:ind w:right="-1111" w:hanging="2705"/>
        <w:jc w:val="both"/>
        <w:rPr>
          <w:rFonts w:cs="Times New Roman"/>
        </w:rPr>
      </w:pPr>
      <w:r w:rsidRPr="00C87EE9">
        <w:rPr>
          <w:rFonts w:cs="Times New Roman"/>
        </w:rPr>
        <w:t>100% - 96% - ocena celująca;</w:t>
      </w:r>
    </w:p>
    <w:p w:rsidR="00EE619C" w:rsidRPr="00C87EE9" w:rsidRDefault="00EE619C" w:rsidP="0014764E">
      <w:pPr>
        <w:pStyle w:val="Standard"/>
        <w:numPr>
          <w:ilvl w:val="0"/>
          <w:numId w:val="76"/>
        </w:numPr>
        <w:tabs>
          <w:tab w:val="left" w:pos="993"/>
        </w:tabs>
        <w:ind w:right="-1111" w:hanging="2705"/>
        <w:jc w:val="both"/>
        <w:rPr>
          <w:rFonts w:cs="Times New Roman"/>
        </w:rPr>
      </w:pPr>
      <w:r w:rsidRPr="00C87EE9">
        <w:rPr>
          <w:rFonts w:cs="Times New Roman"/>
        </w:rPr>
        <w:t>95% - 90% - ocena bardzo dobry</w:t>
      </w:r>
    </w:p>
    <w:p w:rsidR="00EE619C" w:rsidRPr="00C87EE9" w:rsidRDefault="00EE619C" w:rsidP="0014764E">
      <w:pPr>
        <w:pStyle w:val="Standard"/>
        <w:numPr>
          <w:ilvl w:val="0"/>
          <w:numId w:val="76"/>
        </w:numPr>
        <w:tabs>
          <w:tab w:val="left" w:pos="993"/>
        </w:tabs>
        <w:ind w:right="-1111" w:hanging="2705"/>
        <w:jc w:val="both"/>
        <w:rPr>
          <w:rFonts w:cs="Times New Roman"/>
        </w:rPr>
      </w:pPr>
      <w:r w:rsidRPr="00C87EE9">
        <w:rPr>
          <w:rFonts w:cs="Times New Roman"/>
        </w:rPr>
        <w:t>89%  - 70% - ocena dobry</w:t>
      </w:r>
    </w:p>
    <w:p w:rsidR="00EE619C" w:rsidRPr="00C87EE9" w:rsidRDefault="00EE619C" w:rsidP="0014764E">
      <w:pPr>
        <w:pStyle w:val="Standard"/>
        <w:numPr>
          <w:ilvl w:val="0"/>
          <w:numId w:val="76"/>
        </w:numPr>
        <w:tabs>
          <w:tab w:val="left" w:pos="993"/>
        </w:tabs>
        <w:ind w:right="-1111" w:hanging="2705"/>
        <w:jc w:val="both"/>
        <w:rPr>
          <w:rFonts w:cs="Times New Roman"/>
        </w:rPr>
      </w:pPr>
      <w:r w:rsidRPr="00C87EE9">
        <w:rPr>
          <w:rFonts w:cs="Times New Roman"/>
        </w:rPr>
        <w:t>69 % - 50 % - ocena dostateczny</w:t>
      </w:r>
    </w:p>
    <w:p w:rsidR="00EE619C" w:rsidRPr="00C87EE9" w:rsidRDefault="00EE619C" w:rsidP="0014764E">
      <w:pPr>
        <w:pStyle w:val="Standard"/>
        <w:numPr>
          <w:ilvl w:val="0"/>
          <w:numId w:val="76"/>
        </w:numPr>
        <w:tabs>
          <w:tab w:val="left" w:pos="993"/>
        </w:tabs>
        <w:ind w:right="-1111" w:hanging="2705"/>
        <w:jc w:val="both"/>
        <w:rPr>
          <w:rFonts w:cs="Times New Roman"/>
        </w:rPr>
      </w:pPr>
      <w:r w:rsidRPr="00C87EE9">
        <w:rPr>
          <w:rFonts w:cs="Times New Roman"/>
        </w:rPr>
        <w:t>49% - 30% - ocena dopuszczający</w:t>
      </w:r>
    </w:p>
    <w:p w:rsidR="00EE619C" w:rsidRPr="00C87EE9" w:rsidRDefault="00EE619C" w:rsidP="0014764E">
      <w:pPr>
        <w:pStyle w:val="Standard"/>
        <w:numPr>
          <w:ilvl w:val="0"/>
          <w:numId w:val="76"/>
        </w:numPr>
        <w:tabs>
          <w:tab w:val="left" w:pos="993"/>
        </w:tabs>
        <w:ind w:right="-1111" w:hanging="2705"/>
        <w:jc w:val="both"/>
        <w:rPr>
          <w:rFonts w:cs="Times New Roman"/>
        </w:rPr>
      </w:pPr>
      <w:r w:rsidRPr="00C87EE9">
        <w:rPr>
          <w:rFonts w:cs="Times New Roman"/>
        </w:rPr>
        <w:t>Poniżej 30% ocena niedostateczny</w:t>
      </w:r>
    </w:p>
    <w:p w:rsidR="00EE619C" w:rsidRDefault="00EE619C" w:rsidP="0014764E">
      <w:pPr>
        <w:spacing w:after="60"/>
        <w:ind w:right="-1111"/>
        <w:jc w:val="both"/>
        <w:rPr>
          <w:rFonts w:cs="Times New Roman"/>
        </w:rPr>
      </w:pPr>
    </w:p>
    <w:p w:rsidR="00EE619C" w:rsidRPr="00C87EE9" w:rsidRDefault="00EE619C" w:rsidP="0014764E">
      <w:pPr>
        <w:pStyle w:val="Nagwek2"/>
        <w:spacing w:after="216"/>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lastRenderedPageBreak/>
        <w:t xml:space="preserve">3. Kartkówka </w:t>
      </w:r>
    </w:p>
    <w:p w:rsidR="00EE619C" w:rsidRPr="00C87EE9" w:rsidRDefault="00EE619C" w:rsidP="0014764E">
      <w:pPr>
        <w:numPr>
          <w:ilvl w:val="0"/>
          <w:numId w:val="55"/>
        </w:numPr>
        <w:spacing w:after="54"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Osoby nieobecne w szkole w dniu kartkówki, piszą ją w innym terminie uzgodnionym z nauczycielem lub odpowiadają ustnie z tego samego zakresu materiału do dwóch tygodni. Osobą decydującą o formie sprawdzenia wiadomości jest nauczyciel. </w:t>
      </w:r>
    </w:p>
    <w:p w:rsidR="00EE619C" w:rsidRPr="00C87EE9" w:rsidRDefault="00EE619C" w:rsidP="0014764E">
      <w:pPr>
        <w:numPr>
          <w:ilvl w:val="0"/>
          <w:numId w:val="55"/>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Oceny z kartkówki przelicza się na stopnie tak jak oceny ze sprawdzianu pisemnego. </w:t>
      </w:r>
    </w:p>
    <w:p w:rsidR="00EE619C" w:rsidRPr="00C87EE9" w:rsidRDefault="00EE619C" w:rsidP="0014764E">
      <w:pPr>
        <w:spacing w:after="21"/>
        <w:ind w:right="-1111"/>
        <w:jc w:val="both"/>
        <w:rPr>
          <w:sz w:val="24"/>
          <w:szCs w:val="24"/>
        </w:rPr>
      </w:pPr>
      <w:r w:rsidRPr="00C87EE9">
        <w:rPr>
          <w:b/>
          <w:sz w:val="24"/>
          <w:szCs w:val="24"/>
        </w:rPr>
        <w:t xml:space="preserve"> </w:t>
      </w:r>
    </w:p>
    <w:p w:rsidR="00EE619C" w:rsidRPr="00C87EE9" w:rsidRDefault="00EE619C" w:rsidP="0014764E">
      <w:pPr>
        <w:pStyle w:val="Nagwek2"/>
        <w:spacing w:after="261"/>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4. Projekt i prezentacja </w:t>
      </w:r>
    </w:p>
    <w:p w:rsidR="00F05143" w:rsidRPr="00C87EE9" w:rsidRDefault="00F05143" w:rsidP="0014764E">
      <w:pPr>
        <w:numPr>
          <w:ilvl w:val="0"/>
          <w:numId w:val="69"/>
        </w:numPr>
        <w:spacing w:after="5" w:line="269"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Projekty i prezentacje przygotowywane są w grupach, parach lub indywidualnie szkole podczas lekcji przy wspierającej </w:t>
      </w:r>
      <w:r w:rsidRPr="00C87EE9">
        <w:rPr>
          <w:rFonts w:ascii="Times New Roman" w:hAnsi="Times New Roman" w:cs="Times New Roman"/>
          <w:color w:val="0D004D"/>
          <w:sz w:val="24"/>
          <w:szCs w:val="24"/>
        </w:rPr>
        <w:t xml:space="preserve">i informacyjnej roli nauczyciela. </w:t>
      </w:r>
    </w:p>
    <w:p w:rsidR="00F05143" w:rsidRPr="00C87EE9" w:rsidRDefault="00F05143" w:rsidP="0014764E">
      <w:pPr>
        <w:numPr>
          <w:ilvl w:val="0"/>
          <w:numId w:val="69"/>
        </w:numPr>
        <w:spacing w:after="5" w:line="269" w:lineRule="auto"/>
        <w:ind w:right="-1111" w:hanging="360"/>
        <w:jc w:val="both"/>
        <w:rPr>
          <w:rFonts w:ascii="Times New Roman" w:hAnsi="Times New Roman" w:cs="Times New Roman"/>
          <w:sz w:val="24"/>
          <w:szCs w:val="24"/>
        </w:rPr>
      </w:pPr>
      <w:r w:rsidRPr="00C87EE9">
        <w:rPr>
          <w:rFonts w:ascii="Times New Roman" w:hAnsi="Times New Roman" w:cs="Times New Roman"/>
          <w:color w:val="0D004D"/>
          <w:sz w:val="24"/>
          <w:szCs w:val="24"/>
        </w:rPr>
        <w:t xml:space="preserve">Głównym celem tej oceny jest </w:t>
      </w:r>
    </w:p>
    <w:p w:rsidR="00F05143" w:rsidRPr="00C87EE9" w:rsidRDefault="00F05143" w:rsidP="0014764E">
      <w:pPr>
        <w:pStyle w:val="Akapitzlist"/>
        <w:numPr>
          <w:ilvl w:val="0"/>
          <w:numId w:val="70"/>
        </w:numPr>
        <w:spacing w:after="5" w:line="269" w:lineRule="auto"/>
        <w:ind w:right="-1111"/>
        <w:jc w:val="both"/>
        <w:rPr>
          <w:rFonts w:ascii="Times New Roman" w:hAnsi="Times New Roman"/>
          <w:sz w:val="24"/>
          <w:szCs w:val="24"/>
        </w:rPr>
      </w:pPr>
      <w:r w:rsidRPr="00C87EE9">
        <w:rPr>
          <w:rFonts w:ascii="Times New Roman" w:hAnsi="Times New Roman"/>
          <w:color w:val="0D004D"/>
          <w:sz w:val="24"/>
          <w:szCs w:val="24"/>
        </w:rPr>
        <w:t>dostarczanie uczniowi informacji: co już potrafi i co wykonuje poprawnie,</w:t>
      </w:r>
    </w:p>
    <w:p w:rsidR="00F05143" w:rsidRPr="00C87EE9" w:rsidRDefault="00F05143" w:rsidP="0014764E">
      <w:pPr>
        <w:pStyle w:val="Akapitzlist"/>
        <w:numPr>
          <w:ilvl w:val="0"/>
          <w:numId w:val="70"/>
        </w:numPr>
        <w:spacing w:after="5" w:line="269" w:lineRule="auto"/>
        <w:ind w:right="-1111"/>
        <w:jc w:val="both"/>
        <w:rPr>
          <w:rFonts w:ascii="Times New Roman" w:hAnsi="Times New Roman"/>
          <w:sz w:val="24"/>
          <w:szCs w:val="24"/>
        </w:rPr>
      </w:pPr>
      <w:r w:rsidRPr="00C87EE9">
        <w:rPr>
          <w:rFonts w:ascii="Times New Roman" w:hAnsi="Times New Roman"/>
          <w:color w:val="0D004D"/>
          <w:sz w:val="24"/>
          <w:szCs w:val="24"/>
        </w:rPr>
        <w:t>nad czym powinien jeszcze pracować,</w:t>
      </w:r>
    </w:p>
    <w:p w:rsidR="00F05143" w:rsidRPr="00C87EE9" w:rsidRDefault="00F05143" w:rsidP="0014764E">
      <w:pPr>
        <w:pStyle w:val="Akapitzlist"/>
        <w:numPr>
          <w:ilvl w:val="0"/>
          <w:numId w:val="70"/>
        </w:numPr>
        <w:spacing w:after="5" w:line="269" w:lineRule="auto"/>
        <w:ind w:right="-1111"/>
        <w:jc w:val="both"/>
        <w:rPr>
          <w:rFonts w:ascii="Times New Roman" w:hAnsi="Times New Roman"/>
          <w:sz w:val="24"/>
          <w:szCs w:val="24"/>
        </w:rPr>
      </w:pPr>
      <w:r w:rsidRPr="00C87EE9">
        <w:rPr>
          <w:rFonts w:ascii="Times New Roman" w:hAnsi="Times New Roman"/>
          <w:color w:val="0D004D"/>
          <w:sz w:val="24"/>
          <w:szCs w:val="24"/>
        </w:rPr>
        <w:t>w jaki sposób może doskonalić swoje umiejętności,</w:t>
      </w:r>
    </w:p>
    <w:p w:rsidR="00F05143" w:rsidRPr="00C87EE9" w:rsidRDefault="00F05143" w:rsidP="0014764E">
      <w:pPr>
        <w:pStyle w:val="Akapitzlist"/>
        <w:numPr>
          <w:ilvl w:val="0"/>
          <w:numId w:val="70"/>
        </w:numPr>
        <w:spacing w:after="5" w:line="269" w:lineRule="auto"/>
        <w:ind w:right="-1111"/>
        <w:jc w:val="both"/>
        <w:rPr>
          <w:rFonts w:ascii="Times New Roman" w:hAnsi="Times New Roman"/>
          <w:sz w:val="24"/>
          <w:szCs w:val="24"/>
        </w:rPr>
      </w:pPr>
      <w:r w:rsidRPr="00C87EE9">
        <w:rPr>
          <w:rFonts w:ascii="Times New Roman" w:hAnsi="Times New Roman"/>
          <w:color w:val="0D004D"/>
          <w:sz w:val="24"/>
          <w:szCs w:val="24"/>
        </w:rPr>
        <w:t>jakie kolejne kroki powinien podjąć w procesie uczenia się.</w:t>
      </w:r>
    </w:p>
    <w:p w:rsidR="00F05143" w:rsidRPr="00C87EE9" w:rsidRDefault="00F05143" w:rsidP="0014764E">
      <w:pPr>
        <w:numPr>
          <w:ilvl w:val="0"/>
          <w:numId w:val="69"/>
        </w:numPr>
        <w:spacing w:line="240" w:lineRule="auto"/>
        <w:ind w:right="-1111" w:hanging="421"/>
        <w:jc w:val="both"/>
        <w:rPr>
          <w:rFonts w:ascii="Times New Roman" w:hAnsi="Times New Roman" w:cs="Times New Roman"/>
          <w:color w:val="0D004D"/>
          <w:sz w:val="24"/>
          <w:szCs w:val="24"/>
        </w:rPr>
      </w:pPr>
      <w:r w:rsidRPr="00C87EE9">
        <w:rPr>
          <w:rFonts w:ascii="Times New Roman" w:hAnsi="Times New Roman" w:cs="Times New Roman"/>
          <w:color w:val="0D004D"/>
          <w:sz w:val="24"/>
          <w:szCs w:val="24"/>
        </w:rPr>
        <w:t>Informacja zwrotna przekazywana uczniowi powinna być dostosowana do jego wieku i możliwości rozwojowych, zrozumiała, konkretna oraz wskazywać osiągnięcia i możliwe kierunki dalszej pracy.</w:t>
      </w:r>
    </w:p>
    <w:p w:rsidR="00F05143" w:rsidRPr="00C87EE9" w:rsidRDefault="00F05143" w:rsidP="0014764E">
      <w:pPr>
        <w:numPr>
          <w:ilvl w:val="0"/>
          <w:numId w:val="69"/>
        </w:numPr>
        <w:spacing w:line="240" w:lineRule="auto"/>
        <w:ind w:right="-1111" w:hanging="421"/>
        <w:jc w:val="both"/>
        <w:rPr>
          <w:rFonts w:ascii="Times New Roman" w:hAnsi="Times New Roman" w:cs="Times New Roman"/>
          <w:color w:val="0D004D"/>
          <w:sz w:val="24"/>
          <w:szCs w:val="24"/>
        </w:rPr>
      </w:pPr>
      <w:r w:rsidRPr="00C87EE9">
        <w:rPr>
          <w:rFonts w:ascii="Times New Roman" w:hAnsi="Times New Roman" w:cs="Times New Roman"/>
          <w:color w:val="0D004D"/>
          <w:sz w:val="24"/>
          <w:szCs w:val="24"/>
        </w:rPr>
        <w:t xml:space="preserve">Błędy wskazane przez nauczyciela, </w:t>
      </w:r>
      <w:r w:rsidRPr="00C87EE9">
        <w:rPr>
          <w:rFonts w:ascii="Times New Roman" w:eastAsia="Times New Roman" w:hAnsi="Times New Roman" w:cs="Times New Roman"/>
          <w:color w:val="333333"/>
          <w:sz w:val="24"/>
          <w:szCs w:val="24"/>
        </w:rPr>
        <w:t xml:space="preserve">o ile nie zakłócają komunikacji, </w:t>
      </w:r>
      <w:r w:rsidRPr="00C87EE9">
        <w:rPr>
          <w:rFonts w:ascii="Times New Roman" w:hAnsi="Times New Roman" w:cs="Times New Roman"/>
          <w:color w:val="0D004D"/>
          <w:sz w:val="24"/>
          <w:szCs w:val="24"/>
        </w:rPr>
        <w:t>powinny być traktowane nie jako porażka ale jako element naturalny w trakcie nauki języka.</w:t>
      </w:r>
    </w:p>
    <w:p w:rsidR="00F05143" w:rsidRPr="00C87EE9" w:rsidRDefault="00F05143" w:rsidP="0014764E">
      <w:pPr>
        <w:numPr>
          <w:ilvl w:val="0"/>
          <w:numId w:val="69"/>
        </w:numPr>
        <w:spacing w:after="5" w:line="269"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Przy wystawianiu oceny z projektu lub prezentacji pod uwagę brana jest przede wszystkim zawartość językowa oraz zdolności artystyczne ucznia </w:t>
      </w:r>
      <w:r w:rsidR="00C87EE9">
        <w:rPr>
          <w:rFonts w:ascii="Times New Roman" w:hAnsi="Times New Roman" w:cs="Times New Roman"/>
          <w:sz w:val="24"/>
          <w:szCs w:val="24"/>
        </w:rPr>
        <w:br/>
      </w:r>
      <w:r w:rsidRPr="00C87EE9">
        <w:rPr>
          <w:rFonts w:ascii="Times New Roman" w:hAnsi="Times New Roman" w:cs="Times New Roman"/>
          <w:sz w:val="24"/>
          <w:szCs w:val="24"/>
        </w:rPr>
        <w:t xml:space="preserve">i wysiłek włożony w wykonanie projektu. </w:t>
      </w:r>
    </w:p>
    <w:p w:rsidR="00F05143" w:rsidRPr="00C87EE9" w:rsidRDefault="00F05143" w:rsidP="0014764E">
      <w:pPr>
        <w:spacing w:after="74"/>
        <w:ind w:left="360" w:right="-1111"/>
        <w:jc w:val="both"/>
        <w:rPr>
          <w:rFonts w:ascii="Times New Roman" w:hAnsi="Times New Roman" w:cs="Times New Roman"/>
          <w:sz w:val="24"/>
          <w:szCs w:val="24"/>
        </w:rPr>
      </w:pPr>
      <w:r w:rsidRPr="00C87EE9">
        <w:rPr>
          <w:rFonts w:ascii="Times New Roman" w:hAnsi="Times New Roman" w:cs="Times New Roman"/>
          <w:sz w:val="24"/>
          <w:szCs w:val="24"/>
        </w:rPr>
        <w:t xml:space="preserve"> </w:t>
      </w:r>
    </w:p>
    <w:p w:rsidR="00EE619C" w:rsidRPr="00C87EE9" w:rsidRDefault="00EE619C" w:rsidP="0014764E">
      <w:pPr>
        <w:pStyle w:val="Nagwek2"/>
        <w:spacing w:after="216"/>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5. Aktywność lekcyjna </w:t>
      </w:r>
    </w:p>
    <w:p w:rsidR="00EE619C" w:rsidRPr="00C87EE9" w:rsidRDefault="00EE619C" w:rsidP="0014764E">
      <w:pPr>
        <w:spacing w:after="55" w:line="268" w:lineRule="auto"/>
        <w:ind w:right="-1111"/>
        <w:jc w:val="both"/>
        <w:rPr>
          <w:rFonts w:ascii="Times New Roman" w:hAnsi="Times New Roman" w:cs="Times New Roman"/>
          <w:sz w:val="24"/>
          <w:szCs w:val="24"/>
        </w:rPr>
      </w:pPr>
      <w:r w:rsidRPr="00C87EE9">
        <w:rPr>
          <w:rFonts w:ascii="Times New Roman" w:hAnsi="Times New Roman" w:cs="Times New Roman"/>
          <w:sz w:val="24"/>
          <w:szCs w:val="24"/>
        </w:rPr>
        <w:t>Uczeń, który wyróżnia się swoją aktywnością w trakcie lekcji, może otrzymać „plus”</w:t>
      </w:r>
      <w:r w:rsidR="00F05143" w:rsidRPr="00C87EE9">
        <w:rPr>
          <w:rFonts w:ascii="Times New Roman" w:hAnsi="Times New Roman" w:cs="Times New Roman"/>
          <w:sz w:val="24"/>
          <w:szCs w:val="24"/>
        </w:rPr>
        <w:t xml:space="preserve"> („+”).Uczeń, który uzyskał pięć</w:t>
      </w:r>
      <w:r w:rsidRPr="00C87EE9">
        <w:rPr>
          <w:rFonts w:ascii="Times New Roman" w:hAnsi="Times New Roman" w:cs="Times New Roman"/>
          <w:sz w:val="24"/>
          <w:szCs w:val="24"/>
        </w:rPr>
        <w:t xml:space="preserve"> „plusy” z aktywności lekcyjnej, otrzymuje ocenę bardzo dobrą. Na jednej lekcji uczeń może otrzymać dowolną liczbę „plusów”. </w:t>
      </w:r>
    </w:p>
    <w:p w:rsidR="00EE619C" w:rsidRPr="00C87EE9" w:rsidRDefault="00EE619C" w:rsidP="0014764E">
      <w:pPr>
        <w:spacing w:after="269"/>
        <w:ind w:right="-1111"/>
        <w:jc w:val="both"/>
        <w:rPr>
          <w:sz w:val="24"/>
          <w:szCs w:val="24"/>
        </w:rPr>
      </w:pPr>
      <w:r w:rsidRPr="00C87EE9">
        <w:rPr>
          <w:b/>
          <w:sz w:val="24"/>
          <w:szCs w:val="24"/>
        </w:rPr>
        <w:t xml:space="preserve"> </w:t>
      </w:r>
    </w:p>
    <w:p w:rsidR="00EE619C" w:rsidRPr="00C87EE9" w:rsidRDefault="00EE619C" w:rsidP="0014764E">
      <w:pPr>
        <w:pStyle w:val="Nagwek2"/>
        <w:spacing w:after="120"/>
        <w:ind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6. Aktywność pozalekcyjna </w:t>
      </w:r>
    </w:p>
    <w:p w:rsidR="00EE619C" w:rsidRPr="00C87EE9" w:rsidRDefault="00EE619C" w:rsidP="0014764E">
      <w:pPr>
        <w:ind w:left="355" w:right="-1111"/>
        <w:jc w:val="both"/>
        <w:rPr>
          <w:rFonts w:ascii="Times New Roman" w:hAnsi="Times New Roman" w:cs="Times New Roman"/>
          <w:sz w:val="24"/>
          <w:szCs w:val="24"/>
        </w:rPr>
      </w:pPr>
      <w:r w:rsidRPr="00C87EE9">
        <w:rPr>
          <w:rFonts w:ascii="Times New Roman" w:hAnsi="Times New Roman" w:cs="Times New Roman"/>
          <w:sz w:val="24"/>
          <w:szCs w:val="24"/>
        </w:rPr>
        <w:t xml:space="preserve">Proponowane formy aktywności pozalekcyjnej: </w:t>
      </w:r>
    </w:p>
    <w:p w:rsidR="0014764E" w:rsidRPr="00C87EE9" w:rsidRDefault="00EE619C" w:rsidP="0014764E">
      <w:pPr>
        <w:numPr>
          <w:ilvl w:val="0"/>
          <w:numId w:val="64"/>
        </w:numPr>
        <w:spacing w:after="5" w:line="268" w:lineRule="auto"/>
        <w:ind w:left="284" w:right="-1111"/>
        <w:jc w:val="both"/>
        <w:rPr>
          <w:rFonts w:ascii="Times New Roman" w:hAnsi="Times New Roman" w:cs="Times New Roman"/>
          <w:sz w:val="24"/>
          <w:szCs w:val="24"/>
        </w:rPr>
      </w:pPr>
      <w:r w:rsidRPr="00C87EE9">
        <w:rPr>
          <w:rFonts w:ascii="Times New Roman" w:hAnsi="Times New Roman" w:cs="Times New Roman"/>
          <w:sz w:val="24"/>
          <w:szCs w:val="24"/>
        </w:rPr>
        <w:t xml:space="preserve">udział i osiągnięcia w konkursach; </w:t>
      </w:r>
    </w:p>
    <w:p w:rsidR="00EE619C" w:rsidRPr="00C87EE9" w:rsidRDefault="00EE619C" w:rsidP="0014764E">
      <w:pPr>
        <w:numPr>
          <w:ilvl w:val="0"/>
          <w:numId w:val="64"/>
        </w:numPr>
        <w:spacing w:after="5" w:line="268" w:lineRule="auto"/>
        <w:ind w:left="284" w:right="-1111"/>
        <w:jc w:val="both"/>
        <w:rPr>
          <w:rFonts w:ascii="Times New Roman" w:hAnsi="Times New Roman" w:cs="Times New Roman"/>
          <w:sz w:val="24"/>
          <w:szCs w:val="24"/>
        </w:rPr>
      </w:pPr>
      <w:r w:rsidRPr="00C87EE9">
        <w:rPr>
          <w:rFonts w:ascii="Times New Roman" w:hAnsi="Times New Roman" w:cs="Times New Roman"/>
          <w:sz w:val="24"/>
          <w:szCs w:val="24"/>
        </w:rPr>
        <w:t xml:space="preserve">wykonanie dodatkowych zadań podanych przez nauczyciela lub zaproponowanych przez ucznia. </w:t>
      </w:r>
    </w:p>
    <w:p w:rsidR="00EE619C" w:rsidRPr="00C87EE9" w:rsidRDefault="00EE619C" w:rsidP="0014764E">
      <w:pPr>
        <w:spacing w:after="16"/>
        <w:ind w:right="-1111"/>
        <w:jc w:val="both"/>
        <w:rPr>
          <w:sz w:val="24"/>
          <w:szCs w:val="24"/>
        </w:rPr>
      </w:pPr>
      <w:r w:rsidRPr="00C87EE9">
        <w:rPr>
          <w:b/>
          <w:sz w:val="24"/>
          <w:szCs w:val="24"/>
        </w:rPr>
        <w:t xml:space="preserve"> </w:t>
      </w:r>
    </w:p>
    <w:p w:rsidR="00EE619C" w:rsidRPr="00C87EE9" w:rsidRDefault="00EE619C" w:rsidP="0014764E">
      <w:pPr>
        <w:pStyle w:val="Nagwek2"/>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lastRenderedPageBreak/>
        <w:t xml:space="preserve">7. Zadanie domowe </w:t>
      </w:r>
    </w:p>
    <w:p w:rsidR="006A21E3" w:rsidRPr="00C87EE9" w:rsidRDefault="006A21E3" w:rsidP="0014764E">
      <w:pPr>
        <w:numPr>
          <w:ilvl w:val="0"/>
          <w:numId w:val="57"/>
        </w:numPr>
        <w:spacing w:after="55" w:line="269" w:lineRule="auto"/>
        <w:ind w:right="-1111" w:hanging="360"/>
        <w:jc w:val="both"/>
        <w:rPr>
          <w:rFonts w:ascii="Times New Roman" w:eastAsia="Times New Roman" w:hAnsi="Times New Roman" w:cs="Times New Roman"/>
          <w:sz w:val="24"/>
          <w:szCs w:val="24"/>
        </w:rPr>
      </w:pPr>
      <w:r w:rsidRPr="00C87EE9">
        <w:rPr>
          <w:rFonts w:ascii="Times New Roman" w:eastAsia="Times New Roman" w:hAnsi="Times New Roman" w:cs="Times New Roman"/>
          <w:sz w:val="24"/>
          <w:szCs w:val="24"/>
        </w:rPr>
        <w:t>U</w:t>
      </w:r>
      <w:r w:rsidRPr="00C87EE9">
        <w:rPr>
          <w:rFonts w:ascii="Times New Roman" w:hAnsi="Times New Roman" w:cs="Times New Roman"/>
          <w:color w:val="1B1B1B"/>
          <w:sz w:val="24"/>
          <w:szCs w:val="24"/>
          <w:shd w:val="clear" w:color="auto" w:fill="FFFFFF"/>
        </w:rPr>
        <w:t>czniowie nie mają obowiązku wykonywania prac domowych zadawanych w czasie wolnym od zajęć dydaktycznych. Wykonanie lub niewykonanie pracy domowej nie będzie oceniane.</w:t>
      </w:r>
    </w:p>
    <w:p w:rsidR="006A21E3" w:rsidRPr="00C87EE9" w:rsidRDefault="006A21E3" w:rsidP="0014764E">
      <w:pPr>
        <w:numPr>
          <w:ilvl w:val="0"/>
          <w:numId w:val="57"/>
        </w:numPr>
        <w:spacing w:after="55" w:line="269" w:lineRule="auto"/>
        <w:ind w:right="-1111" w:hanging="360"/>
        <w:jc w:val="both"/>
        <w:rPr>
          <w:rFonts w:ascii="Times New Roman" w:eastAsia="Times New Roman" w:hAnsi="Times New Roman" w:cs="Times New Roman"/>
          <w:sz w:val="24"/>
          <w:szCs w:val="24"/>
        </w:rPr>
      </w:pPr>
      <w:r w:rsidRPr="00C87EE9">
        <w:rPr>
          <w:rFonts w:ascii="Times New Roman" w:eastAsia="Times New Roman" w:hAnsi="Times New Roman" w:cs="Times New Roman"/>
          <w:sz w:val="24"/>
          <w:szCs w:val="24"/>
        </w:rPr>
        <w:t xml:space="preserve">Nauczyciel może zadać </w:t>
      </w:r>
      <w:r w:rsidRPr="00C87EE9">
        <w:rPr>
          <w:rFonts w:ascii="Times New Roman" w:hAnsi="Times New Roman" w:cs="Times New Roman"/>
          <w:sz w:val="24"/>
          <w:szCs w:val="24"/>
        </w:rPr>
        <w:t>pisemną lub praktyczno-techniczną pracę domową do wykonania w czasie wolnym od zajęć dydaktycznych, z tym że nie jest ona obowiązkowa dla ucznia i nie ustala się z niej oceny.</w:t>
      </w:r>
    </w:p>
    <w:p w:rsidR="00EE619C" w:rsidRPr="00C87EE9" w:rsidRDefault="00EE619C" w:rsidP="0014764E">
      <w:pPr>
        <w:spacing w:after="5" w:line="268" w:lineRule="auto"/>
        <w:ind w:right="-1111"/>
        <w:jc w:val="both"/>
        <w:rPr>
          <w:sz w:val="24"/>
          <w:szCs w:val="24"/>
        </w:rPr>
      </w:pPr>
      <w:r w:rsidRPr="00C87EE9">
        <w:rPr>
          <w:sz w:val="24"/>
          <w:szCs w:val="24"/>
        </w:rPr>
        <w:t xml:space="preserve">  </w:t>
      </w:r>
    </w:p>
    <w:p w:rsidR="00EE619C" w:rsidRPr="00C87EE9" w:rsidRDefault="00EE619C" w:rsidP="0014764E">
      <w:pPr>
        <w:pStyle w:val="Nagwek2"/>
        <w:spacing w:after="214"/>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8. Nieprzygotowanie do lekcji </w:t>
      </w:r>
    </w:p>
    <w:p w:rsidR="00EE619C" w:rsidRPr="00C87EE9" w:rsidRDefault="00EE619C" w:rsidP="0014764E">
      <w:pPr>
        <w:numPr>
          <w:ilvl w:val="0"/>
          <w:numId w:val="58"/>
        </w:numPr>
        <w:spacing w:after="4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Uczeń ma prawo trzy razy w półroczu zgłosić nieprzygotowanie do lekcji rozumiane jako brak gotowości do odpowiedzi ustnej. W takim przypadku nauczyciel wpisuje do dziennika „</w:t>
      </w:r>
      <w:proofErr w:type="spellStart"/>
      <w:r w:rsidRPr="00C87EE9">
        <w:rPr>
          <w:rFonts w:ascii="Times New Roman" w:hAnsi="Times New Roman" w:cs="Times New Roman"/>
          <w:sz w:val="24"/>
          <w:szCs w:val="24"/>
        </w:rPr>
        <w:t>np</w:t>
      </w:r>
      <w:proofErr w:type="spellEnd"/>
      <w:r w:rsidRPr="00C87EE9">
        <w:rPr>
          <w:rFonts w:ascii="Times New Roman" w:hAnsi="Times New Roman" w:cs="Times New Roman"/>
          <w:sz w:val="24"/>
          <w:szCs w:val="24"/>
        </w:rPr>
        <w:t xml:space="preserve">”. </w:t>
      </w:r>
    </w:p>
    <w:p w:rsidR="00EE619C" w:rsidRPr="00C87EE9" w:rsidRDefault="00EE619C" w:rsidP="0014764E">
      <w:pPr>
        <w:numPr>
          <w:ilvl w:val="0"/>
          <w:numId w:val="58"/>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Uczeń nie może zgłosić nieprzygotowania do lekcji w przypadku zapowiedzianego wcześniej sprawdzianu lub kartkówki. </w:t>
      </w:r>
    </w:p>
    <w:p w:rsidR="00EE619C" w:rsidRPr="00C87EE9" w:rsidRDefault="00EE619C" w:rsidP="0014764E">
      <w:pPr>
        <w:numPr>
          <w:ilvl w:val="0"/>
          <w:numId w:val="58"/>
        </w:numPr>
        <w:spacing w:after="5" w:line="268" w:lineRule="auto"/>
        <w:ind w:right="-1111" w:hanging="360"/>
        <w:jc w:val="both"/>
        <w:rPr>
          <w:rFonts w:ascii="Times New Roman" w:hAnsi="Times New Roman" w:cs="Times New Roman"/>
          <w:sz w:val="24"/>
          <w:szCs w:val="24"/>
        </w:rPr>
      </w:pPr>
      <w:r w:rsidRPr="00C87EE9">
        <w:rPr>
          <w:rFonts w:ascii="Times New Roman" w:hAnsi="Times New Roman" w:cs="Times New Roman"/>
          <w:sz w:val="24"/>
          <w:szCs w:val="24"/>
        </w:rPr>
        <w:t xml:space="preserve">Uczeń może zgłosić nieprzygotowanie do lekcji w momencie, gdy nauczyciel sprawdza gotowość uczniów do odpowiedzi ustnej.  </w:t>
      </w:r>
    </w:p>
    <w:p w:rsidR="00EE619C" w:rsidRPr="00C87EE9" w:rsidRDefault="00EE619C" w:rsidP="0014764E">
      <w:pPr>
        <w:spacing w:after="24"/>
        <w:ind w:right="-1111"/>
        <w:jc w:val="both"/>
        <w:rPr>
          <w:sz w:val="24"/>
          <w:szCs w:val="24"/>
        </w:rPr>
      </w:pPr>
      <w:r w:rsidRPr="00C87EE9">
        <w:rPr>
          <w:sz w:val="24"/>
          <w:szCs w:val="24"/>
        </w:rPr>
        <w:t xml:space="preserve"> </w:t>
      </w:r>
    </w:p>
    <w:p w:rsidR="00EE619C" w:rsidRPr="00C87EE9" w:rsidRDefault="00EE619C" w:rsidP="0014764E">
      <w:pPr>
        <w:pStyle w:val="Nagwek2"/>
        <w:spacing w:after="62"/>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9. Pomoce lekcyjne </w:t>
      </w:r>
    </w:p>
    <w:p w:rsidR="00EE619C" w:rsidRPr="00C87EE9" w:rsidRDefault="00EE619C" w:rsidP="0014764E">
      <w:pPr>
        <w:ind w:right="-1111"/>
        <w:jc w:val="both"/>
        <w:rPr>
          <w:rFonts w:ascii="Times New Roman" w:hAnsi="Times New Roman"/>
          <w:sz w:val="24"/>
          <w:szCs w:val="24"/>
        </w:rPr>
      </w:pPr>
      <w:r w:rsidRPr="00C87EE9">
        <w:rPr>
          <w:rFonts w:ascii="Times New Roman" w:hAnsi="Times New Roman"/>
          <w:sz w:val="24"/>
          <w:szCs w:val="24"/>
        </w:rPr>
        <w:t xml:space="preserve">Uczeń ma prawo trzy razy w półroczu zgłosić brak pomocy lekcyjnych (podręcznik, zeszyt przedmiotowy, zeszyt ćwiczeń). W takim przypadku nauczyciel wpisuje brak do dziennika.  </w:t>
      </w:r>
    </w:p>
    <w:p w:rsidR="00EE619C" w:rsidRPr="00C87EE9" w:rsidRDefault="00EE619C" w:rsidP="0014764E">
      <w:pPr>
        <w:spacing w:after="30"/>
        <w:ind w:right="-1111"/>
        <w:jc w:val="both"/>
        <w:rPr>
          <w:rFonts w:ascii="Times New Roman" w:hAnsi="Times New Roman"/>
          <w:sz w:val="24"/>
          <w:szCs w:val="24"/>
        </w:rPr>
      </w:pPr>
      <w:r w:rsidRPr="00C87EE9">
        <w:rPr>
          <w:sz w:val="24"/>
          <w:szCs w:val="24"/>
        </w:rPr>
        <w:t xml:space="preserve"> </w:t>
      </w:r>
    </w:p>
    <w:p w:rsidR="00EE619C" w:rsidRPr="00C87EE9" w:rsidRDefault="00EE619C" w:rsidP="0014764E">
      <w:pPr>
        <w:pStyle w:val="Nagwek2"/>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10. Zeszyt ćwiczeń i zeszyt przedmiotowy </w:t>
      </w:r>
    </w:p>
    <w:p w:rsidR="00EE619C" w:rsidRPr="00C87EE9" w:rsidRDefault="00EE619C" w:rsidP="0014764E">
      <w:pPr>
        <w:numPr>
          <w:ilvl w:val="0"/>
          <w:numId w:val="60"/>
        </w:numPr>
        <w:spacing w:after="5" w:line="268" w:lineRule="auto"/>
        <w:ind w:left="426" w:right="-1111"/>
        <w:jc w:val="both"/>
        <w:rPr>
          <w:rFonts w:ascii="Times New Roman" w:hAnsi="Times New Roman" w:cs="Times New Roman"/>
          <w:sz w:val="24"/>
          <w:szCs w:val="24"/>
        </w:rPr>
      </w:pPr>
      <w:r w:rsidRPr="00C87EE9">
        <w:rPr>
          <w:rFonts w:ascii="Times New Roman" w:hAnsi="Times New Roman" w:cs="Times New Roman"/>
          <w:sz w:val="24"/>
          <w:szCs w:val="24"/>
        </w:rPr>
        <w:t>Nauczyciel może ocenić sposób prowadzenia zeszytu ćwiczeń i zeszytu przedmiotowego. Uczniowie są informowani o zamiarze przeprowadzenia oceny co najmniej tydzień wcześniej.</w:t>
      </w:r>
      <w:r w:rsidRPr="00C87EE9">
        <w:rPr>
          <w:rFonts w:ascii="Times New Roman" w:hAnsi="Times New Roman" w:cs="Times New Roman"/>
          <w:b/>
          <w:sz w:val="24"/>
          <w:szCs w:val="24"/>
        </w:rPr>
        <w:t xml:space="preserve"> </w:t>
      </w:r>
    </w:p>
    <w:p w:rsidR="00EE619C" w:rsidRPr="00C87EE9" w:rsidRDefault="00EE619C" w:rsidP="0014764E">
      <w:pPr>
        <w:numPr>
          <w:ilvl w:val="0"/>
          <w:numId w:val="60"/>
        </w:numPr>
        <w:spacing w:after="5" w:line="268" w:lineRule="auto"/>
        <w:ind w:left="426" w:right="-1111"/>
        <w:jc w:val="both"/>
        <w:rPr>
          <w:rFonts w:ascii="Times New Roman" w:hAnsi="Times New Roman" w:cs="Times New Roman"/>
          <w:sz w:val="24"/>
          <w:szCs w:val="24"/>
        </w:rPr>
      </w:pPr>
      <w:r w:rsidRPr="00C87EE9">
        <w:rPr>
          <w:rFonts w:ascii="Times New Roman" w:hAnsi="Times New Roman" w:cs="Times New Roman"/>
          <w:sz w:val="24"/>
          <w:szCs w:val="24"/>
        </w:rPr>
        <w:t xml:space="preserve">W przypadku zeszytu ćwiczeń, ocena może być dokonywana na bieżąco. </w:t>
      </w:r>
    </w:p>
    <w:p w:rsidR="00EE619C" w:rsidRPr="00C87EE9" w:rsidRDefault="00EE619C" w:rsidP="0014764E">
      <w:pPr>
        <w:numPr>
          <w:ilvl w:val="0"/>
          <w:numId w:val="60"/>
        </w:numPr>
        <w:spacing w:after="55" w:line="268" w:lineRule="auto"/>
        <w:ind w:left="426" w:right="-1111"/>
        <w:jc w:val="both"/>
        <w:rPr>
          <w:rFonts w:ascii="Times New Roman" w:hAnsi="Times New Roman" w:cs="Times New Roman"/>
          <w:sz w:val="24"/>
          <w:szCs w:val="24"/>
        </w:rPr>
      </w:pPr>
      <w:r w:rsidRPr="00C87EE9">
        <w:rPr>
          <w:rFonts w:ascii="Times New Roman" w:hAnsi="Times New Roman" w:cs="Times New Roman"/>
          <w:sz w:val="24"/>
          <w:szCs w:val="24"/>
        </w:rPr>
        <w:t xml:space="preserve">Oceniając dany zeszyt, nauczyciel bierze pod uwagę estetykę jego prowadzenia i kompletność notatek lekcyjnych. </w:t>
      </w:r>
    </w:p>
    <w:p w:rsidR="00EE619C" w:rsidRPr="00C87EE9" w:rsidRDefault="00EE619C" w:rsidP="0014764E">
      <w:pPr>
        <w:numPr>
          <w:ilvl w:val="0"/>
          <w:numId w:val="60"/>
        </w:numPr>
        <w:spacing w:after="5" w:line="268" w:lineRule="auto"/>
        <w:ind w:left="426" w:right="-1111"/>
        <w:jc w:val="both"/>
        <w:rPr>
          <w:rFonts w:ascii="Times New Roman" w:hAnsi="Times New Roman" w:cs="Times New Roman"/>
          <w:sz w:val="24"/>
          <w:szCs w:val="24"/>
        </w:rPr>
      </w:pPr>
      <w:r w:rsidRPr="00C87EE9">
        <w:rPr>
          <w:rFonts w:ascii="Times New Roman" w:hAnsi="Times New Roman" w:cs="Times New Roman"/>
          <w:sz w:val="24"/>
          <w:szCs w:val="24"/>
        </w:rPr>
        <w:t xml:space="preserve">W celu poprawy otrzymanej oceny, uczeń może uzupełnić brakujące notatki i ponownie oddać zeszyt do oceny. </w:t>
      </w:r>
    </w:p>
    <w:p w:rsidR="00EE619C" w:rsidRPr="00C87EE9" w:rsidRDefault="00EE619C" w:rsidP="0014764E">
      <w:pPr>
        <w:spacing w:after="60" w:line="256" w:lineRule="auto"/>
        <w:ind w:left="426" w:right="-1111"/>
        <w:jc w:val="both"/>
        <w:rPr>
          <w:sz w:val="24"/>
          <w:szCs w:val="24"/>
        </w:rPr>
      </w:pPr>
    </w:p>
    <w:p w:rsidR="00EE619C" w:rsidRPr="00C87EE9" w:rsidRDefault="00EE619C" w:rsidP="0014764E">
      <w:pPr>
        <w:pStyle w:val="Nagwek2"/>
        <w:spacing w:after="248"/>
        <w:ind w:left="-5" w:right="-1111"/>
        <w:jc w:val="both"/>
        <w:rPr>
          <w:rFonts w:ascii="Times New Roman" w:hAnsi="Times New Roman" w:cs="Times New Roman"/>
          <w:b/>
          <w:color w:val="auto"/>
          <w:sz w:val="24"/>
          <w:szCs w:val="24"/>
        </w:rPr>
      </w:pPr>
      <w:r w:rsidRPr="00C87EE9">
        <w:rPr>
          <w:rFonts w:ascii="Times New Roman" w:hAnsi="Times New Roman" w:cs="Times New Roman"/>
          <w:b/>
          <w:color w:val="auto"/>
          <w:sz w:val="24"/>
          <w:szCs w:val="24"/>
        </w:rPr>
        <w:t xml:space="preserve">11. Dostosowanie oceniania dla uczniów z opinią poradni psychologiczno - pedagogicznej </w:t>
      </w:r>
    </w:p>
    <w:p w:rsidR="00EE619C" w:rsidRPr="00C87EE9" w:rsidRDefault="00EE619C" w:rsidP="0014764E">
      <w:pPr>
        <w:pStyle w:val="Standard"/>
        <w:ind w:right="-1111"/>
        <w:jc w:val="both"/>
        <w:rPr>
          <w:rFonts w:cs="Times New Roman"/>
        </w:rPr>
      </w:pPr>
      <w:r w:rsidRPr="00C87EE9">
        <w:rPr>
          <w:rFonts w:cs="Times New Roman"/>
          <w:b/>
          <w:i/>
          <w:iCs/>
        </w:rPr>
        <w:t>Dysleksja, dysgrafia i dysortografia</w:t>
      </w:r>
      <w:r w:rsidRPr="00C87EE9">
        <w:rPr>
          <w:rFonts w:cs="Times New Roman"/>
          <w:i/>
          <w:iCs/>
        </w:rPr>
        <w:t>:</w:t>
      </w:r>
    </w:p>
    <w:p w:rsidR="00EE619C" w:rsidRPr="00C87EE9" w:rsidRDefault="00EE619C" w:rsidP="0014764E">
      <w:pPr>
        <w:pStyle w:val="Standard"/>
        <w:ind w:right="-1111"/>
        <w:jc w:val="both"/>
        <w:rPr>
          <w:rFonts w:cs="Times New Roman"/>
        </w:rPr>
      </w:pPr>
    </w:p>
    <w:p w:rsidR="00EE619C" w:rsidRPr="00C87EE9" w:rsidRDefault="00EE619C" w:rsidP="0014764E">
      <w:pPr>
        <w:pStyle w:val="Standard"/>
        <w:numPr>
          <w:ilvl w:val="0"/>
          <w:numId w:val="61"/>
        </w:numPr>
        <w:ind w:right="-1111"/>
        <w:jc w:val="both"/>
        <w:textAlignment w:val="auto"/>
        <w:rPr>
          <w:rFonts w:cs="Times New Roman"/>
        </w:rPr>
      </w:pPr>
      <w:r w:rsidRPr="00C87EE9">
        <w:rPr>
          <w:rFonts w:cs="Times New Roman"/>
        </w:rPr>
        <w:t>Nieocenianie czytania tekstów na głos (jeżeli jest to zawarte w opinii PP), lub ocenianie nie przy klasie.</w:t>
      </w:r>
    </w:p>
    <w:p w:rsidR="00EE619C" w:rsidRPr="00C87EE9" w:rsidRDefault="00EE619C" w:rsidP="0014764E">
      <w:pPr>
        <w:pStyle w:val="Standard"/>
        <w:numPr>
          <w:ilvl w:val="0"/>
          <w:numId w:val="61"/>
        </w:numPr>
        <w:ind w:right="-1111"/>
        <w:jc w:val="both"/>
        <w:textAlignment w:val="auto"/>
        <w:rPr>
          <w:rFonts w:cs="Times New Roman"/>
        </w:rPr>
      </w:pPr>
      <w:r w:rsidRPr="00C87EE9">
        <w:rPr>
          <w:rFonts w:cs="Times New Roman"/>
        </w:rPr>
        <w:t>Nieobniżanie oceny za stronę graficzną pisma. Jeśli zapis uniemożliwia nauc</w:t>
      </w:r>
      <w:r w:rsidR="003354DD" w:rsidRPr="00C87EE9">
        <w:rPr>
          <w:rFonts w:cs="Times New Roman"/>
        </w:rPr>
        <w:t xml:space="preserve">zycielowi przeczytanie tekstu głośne odczytywanie </w:t>
      </w:r>
      <w:r w:rsidRPr="00C87EE9">
        <w:rPr>
          <w:rFonts w:cs="Times New Roman"/>
        </w:rPr>
        <w:t>przez ucznia.</w:t>
      </w:r>
    </w:p>
    <w:p w:rsidR="00EE619C" w:rsidRPr="00C87EE9" w:rsidRDefault="00EE619C" w:rsidP="0014764E">
      <w:pPr>
        <w:pStyle w:val="Standard"/>
        <w:numPr>
          <w:ilvl w:val="0"/>
          <w:numId w:val="61"/>
        </w:numPr>
        <w:ind w:right="-1111"/>
        <w:jc w:val="both"/>
        <w:textAlignment w:val="auto"/>
        <w:rPr>
          <w:rFonts w:cs="Times New Roman"/>
        </w:rPr>
      </w:pPr>
      <w:r w:rsidRPr="00C87EE9">
        <w:rPr>
          <w:rFonts w:cs="Times New Roman"/>
        </w:rPr>
        <w:t>Możliwość poprawiania prac klasowych, sprawdzianów ustnie.</w:t>
      </w:r>
    </w:p>
    <w:p w:rsidR="00EE619C" w:rsidRPr="00C87EE9" w:rsidRDefault="00EE619C" w:rsidP="0014764E">
      <w:pPr>
        <w:pStyle w:val="Standard"/>
        <w:numPr>
          <w:ilvl w:val="0"/>
          <w:numId w:val="61"/>
        </w:numPr>
        <w:ind w:right="-1111"/>
        <w:jc w:val="both"/>
        <w:textAlignment w:val="auto"/>
        <w:rPr>
          <w:rFonts w:cs="Times New Roman"/>
        </w:rPr>
      </w:pPr>
      <w:r w:rsidRPr="00C87EE9">
        <w:rPr>
          <w:rFonts w:cs="Times New Roman"/>
        </w:rPr>
        <w:t>Większa tolerancja błędów ortograficznych oraz przestawiania liter.</w:t>
      </w:r>
    </w:p>
    <w:p w:rsidR="00EE619C" w:rsidRPr="00C87EE9" w:rsidRDefault="00EE619C" w:rsidP="0014764E">
      <w:pPr>
        <w:pStyle w:val="Standard"/>
        <w:numPr>
          <w:ilvl w:val="0"/>
          <w:numId w:val="61"/>
        </w:numPr>
        <w:ind w:right="-1111"/>
        <w:jc w:val="both"/>
        <w:textAlignment w:val="auto"/>
        <w:rPr>
          <w:rFonts w:cs="Times New Roman"/>
        </w:rPr>
      </w:pPr>
      <w:r w:rsidRPr="00C87EE9">
        <w:rPr>
          <w:rFonts w:cs="Times New Roman"/>
        </w:rPr>
        <w:t>Umożliwienie uczniowi kilkakrotnego wysłuchania nagrania lub przeczytania tekstu.</w:t>
      </w:r>
    </w:p>
    <w:p w:rsidR="00EE619C" w:rsidRPr="00C87EE9" w:rsidRDefault="00EE619C" w:rsidP="0014764E">
      <w:pPr>
        <w:pStyle w:val="Standard"/>
        <w:numPr>
          <w:ilvl w:val="0"/>
          <w:numId w:val="61"/>
        </w:numPr>
        <w:ind w:right="-1111"/>
        <w:jc w:val="both"/>
        <w:textAlignment w:val="auto"/>
        <w:rPr>
          <w:rFonts w:cs="Times New Roman"/>
        </w:rPr>
      </w:pPr>
      <w:r w:rsidRPr="00C87EE9">
        <w:rPr>
          <w:rFonts w:cs="Times New Roman"/>
        </w:rPr>
        <w:t>W razie konieczności umożliwienie uczniowi korzystania z komputera przy wykonywaniu domowych zadań pisemnych.</w:t>
      </w:r>
    </w:p>
    <w:p w:rsidR="00EE619C" w:rsidRPr="00C87EE9" w:rsidRDefault="00EE619C" w:rsidP="0014764E">
      <w:pPr>
        <w:pStyle w:val="Standard"/>
        <w:numPr>
          <w:ilvl w:val="0"/>
          <w:numId w:val="61"/>
        </w:numPr>
        <w:ind w:right="-1111"/>
        <w:jc w:val="both"/>
        <w:textAlignment w:val="auto"/>
        <w:rPr>
          <w:rFonts w:cs="Times New Roman"/>
        </w:rPr>
      </w:pPr>
      <w:r w:rsidRPr="00C87EE9">
        <w:rPr>
          <w:rFonts w:cs="Times New Roman"/>
        </w:rPr>
        <w:t xml:space="preserve">W razie potrzeby wydłużenie czasu na czytanie tekstów poleceń, instrukcji, </w:t>
      </w:r>
      <w:r w:rsidR="003354DD" w:rsidRPr="00C87EE9">
        <w:rPr>
          <w:rFonts w:cs="Times New Roman"/>
        </w:rPr>
        <w:t xml:space="preserve">pytań oraz </w:t>
      </w:r>
      <w:r w:rsidRPr="00C87EE9">
        <w:rPr>
          <w:rFonts w:cs="Times New Roman"/>
        </w:rPr>
        <w:t>wydłużenie czasu pisania prac klasowych.</w:t>
      </w:r>
    </w:p>
    <w:p w:rsidR="00EE619C" w:rsidRPr="00C87EE9" w:rsidRDefault="00EE619C" w:rsidP="0014764E">
      <w:pPr>
        <w:pStyle w:val="Standard"/>
        <w:ind w:right="-1111"/>
        <w:jc w:val="both"/>
        <w:rPr>
          <w:rFonts w:cs="Times New Roman"/>
        </w:rPr>
      </w:pPr>
    </w:p>
    <w:p w:rsidR="00EE619C" w:rsidRPr="00C87EE9" w:rsidRDefault="00EE619C" w:rsidP="0014764E">
      <w:pPr>
        <w:pStyle w:val="Standard"/>
        <w:ind w:right="-1111"/>
        <w:jc w:val="both"/>
        <w:rPr>
          <w:rFonts w:cs="Times New Roman"/>
          <w:b/>
          <w:i/>
          <w:iCs/>
        </w:rPr>
      </w:pPr>
      <w:r w:rsidRPr="00C87EE9">
        <w:rPr>
          <w:rFonts w:cs="Times New Roman"/>
          <w:b/>
          <w:i/>
          <w:iCs/>
        </w:rPr>
        <w:t>Obniżenie wymagań:</w:t>
      </w:r>
    </w:p>
    <w:p w:rsidR="00EE619C" w:rsidRPr="00C87EE9" w:rsidRDefault="00EE619C" w:rsidP="0014764E">
      <w:pPr>
        <w:pStyle w:val="Standard"/>
        <w:numPr>
          <w:ilvl w:val="0"/>
          <w:numId w:val="62"/>
        </w:numPr>
        <w:ind w:right="-1111"/>
        <w:jc w:val="both"/>
        <w:textAlignment w:val="auto"/>
        <w:rPr>
          <w:rFonts w:cs="Times New Roman"/>
        </w:rPr>
      </w:pPr>
      <w:r w:rsidRPr="00C87EE9">
        <w:rPr>
          <w:rFonts w:cs="Times New Roman"/>
        </w:rPr>
        <w:t>Obniżanie wymagań merytorycznych do poziomu podstawowego.</w:t>
      </w:r>
    </w:p>
    <w:p w:rsidR="00EE619C" w:rsidRPr="00C87EE9" w:rsidRDefault="00EE619C" w:rsidP="0014764E">
      <w:pPr>
        <w:pStyle w:val="Standard"/>
        <w:numPr>
          <w:ilvl w:val="0"/>
          <w:numId w:val="62"/>
        </w:numPr>
        <w:ind w:right="-1111"/>
        <w:jc w:val="both"/>
        <w:textAlignment w:val="auto"/>
        <w:rPr>
          <w:rFonts w:cs="Times New Roman"/>
        </w:rPr>
      </w:pPr>
      <w:r w:rsidRPr="00C87EE9">
        <w:rPr>
          <w:rFonts w:cs="Times New Roman"/>
        </w:rPr>
        <w:t>Ocenianie wkładu pracy ucznia.</w:t>
      </w:r>
    </w:p>
    <w:p w:rsidR="00EE619C" w:rsidRPr="00C87EE9" w:rsidRDefault="00EE619C" w:rsidP="0014764E">
      <w:pPr>
        <w:pStyle w:val="Standard"/>
        <w:numPr>
          <w:ilvl w:val="0"/>
          <w:numId w:val="62"/>
        </w:numPr>
        <w:ind w:right="-1111"/>
        <w:jc w:val="both"/>
        <w:textAlignment w:val="auto"/>
        <w:rPr>
          <w:rFonts w:cs="Times New Roman"/>
        </w:rPr>
      </w:pPr>
      <w:r w:rsidRPr="00C87EE9">
        <w:rPr>
          <w:rFonts w:cs="Times New Roman"/>
        </w:rPr>
        <w:t>W razie potrzeby wydłużenie czasu na czytanie tekstów poleceń, instrukcji, pytań.</w:t>
      </w:r>
    </w:p>
    <w:p w:rsidR="00EE619C" w:rsidRPr="00C87EE9" w:rsidRDefault="00EE619C" w:rsidP="0014764E">
      <w:pPr>
        <w:pStyle w:val="Standard"/>
        <w:numPr>
          <w:ilvl w:val="0"/>
          <w:numId w:val="62"/>
        </w:numPr>
        <w:ind w:right="-1111"/>
        <w:jc w:val="both"/>
        <w:textAlignment w:val="auto"/>
        <w:rPr>
          <w:rFonts w:cs="Times New Roman"/>
        </w:rPr>
      </w:pPr>
      <w:r w:rsidRPr="00C87EE9">
        <w:rPr>
          <w:rFonts w:cs="Times New Roman"/>
        </w:rPr>
        <w:t>W razie potrzeby wydłużenie czasu pisania prac klasowych.</w:t>
      </w:r>
    </w:p>
    <w:p w:rsidR="00EE619C" w:rsidRPr="00C87EE9" w:rsidRDefault="00EE619C" w:rsidP="0014764E">
      <w:pPr>
        <w:spacing w:line="391" w:lineRule="auto"/>
        <w:ind w:right="-1111"/>
        <w:jc w:val="both"/>
        <w:rPr>
          <w:rFonts w:cs="Times New Roman"/>
          <w:sz w:val="24"/>
          <w:szCs w:val="24"/>
        </w:rPr>
      </w:pPr>
    </w:p>
    <w:p w:rsidR="00EE619C" w:rsidRPr="00C87EE9" w:rsidRDefault="00EE619C" w:rsidP="0014764E">
      <w:pPr>
        <w:spacing w:line="391" w:lineRule="auto"/>
        <w:ind w:right="-1111"/>
        <w:jc w:val="both"/>
        <w:rPr>
          <w:rFonts w:ascii="Times New Roman" w:hAnsi="Times New Roman" w:cs="Times New Roman"/>
          <w:sz w:val="26"/>
          <w:szCs w:val="26"/>
        </w:rPr>
      </w:pPr>
      <w:r w:rsidRPr="00C87EE9">
        <w:rPr>
          <w:rFonts w:ascii="Times New Roman" w:hAnsi="Times New Roman" w:cs="Times New Roman"/>
          <w:b/>
          <w:sz w:val="26"/>
          <w:szCs w:val="26"/>
        </w:rPr>
        <w:t>12.</w:t>
      </w:r>
      <w:r w:rsidRPr="00C87EE9">
        <w:rPr>
          <w:rFonts w:ascii="Times New Roman" w:hAnsi="Times New Roman" w:cs="Times New Roman"/>
          <w:sz w:val="26"/>
          <w:szCs w:val="26"/>
        </w:rPr>
        <w:t xml:space="preserve"> </w:t>
      </w:r>
      <w:r w:rsidRPr="00C87EE9">
        <w:rPr>
          <w:rFonts w:ascii="Times New Roman" w:hAnsi="Times New Roman" w:cs="Times New Roman"/>
          <w:b/>
          <w:sz w:val="26"/>
          <w:szCs w:val="26"/>
        </w:rPr>
        <w:t>Dostosowanie oceniania dla uczniów z orzeczeniem poradni psychologiczno - pedagogicznej</w:t>
      </w:r>
    </w:p>
    <w:p w:rsidR="00EE619C" w:rsidRPr="00C87EE9" w:rsidRDefault="00EE619C" w:rsidP="0014764E">
      <w:pPr>
        <w:pStyle w:val="Standard"/>
        <w:ind w:right="-1111"/>
        <w:jc w:val="both"/>
        <w:rPr>
          <w:rFonts w:cs="Times New Roman"/>
          <w:b/>
          <w:i/>
          <w:iCs/>
        </w:rPr>
      </w:pPr>
      <w:r w:rsidRPr="00C87EE9">
        <w:rPr>
          <w:rFonts w:cs="Times New Roman"/>
          <w:b/>
          <w:i/>
        </w:rPr>
        <w:t>Autyzm w tym</w:t>
      </w:r>
      <w:r w:rsidRPr="00C87EE9">
        <w:rPr>
          <w:rFonts w:cs="Times New Roman"/>
          <w:b/>
        </w:rPr>
        <w:t xml:space="preserve"> </w:t>
      </w:r>
      <w:r w:rsidRPr="00C87EE9">
        <w:rPr>
          <w:rFonts w:cs="Times New Roman"/>
          <w:b/>
          <w:i/>
          <w:iCs/>
        </w:rPr>
        <w:t xml:space="preserve">Zespół </w:t>
      </w:r>
      <w:proofErr w:type="spellStart"/>
      <w:r w:rsidRPr="00C87EE9">
        <w:rPr>
          <w:rFonts w:cs="Times New Roman"/>
          <w:b/>
          <w:i/>
          <w:iCs/>
        </w:rPr>
        <w:t>Aspergera</w:t>
      </w:r>
      <w:proofErr w:type="spellEnd"/>
      <w:r w:rsidRPr="00C87EE9">
        <w:rPr>
          <w:rFonts w:cs="Times New Roman"/>
          <w:b/>
          <w:i/>
          <w:iCs/>
        </w:rPr>
        <w:t>:</w:t>
      </w:r>
    </w:p>
    <w:p w:rsidR="00EE619C" w:rsidRPr="00C87EE9" w:rsidRDefault="00EE619C" w:rsidP="0014764E">
      <w:pPr>
        <w:pStyle w:val="Standard"/>
        <w:ind w:right="-1111"/>
        <w:jc w:val="both"/>
        <w:rPr>
          <w:rFonts w:cs="Times New Roman"/>
          <w:i/>
          <w:iCs/>
          <w:sz w:val="22"/>
          <w:szCs w:val="22"/>
        </w:rPr>
      </w:pPr>
    </w:p>
    <w:p w:rsidR="00EE619C" w:rsidRPr="00C87EE9" w:rsidRDefault="00EE619C" w:rsidP="0014764E">
      <w:pPr>
        <w:pStyle w:val="Standard"/>
        <w:numPr>
          <w:ilvl w:val="0"/>
          <w:numId w:val="63"/>
        </w:numPr>
        <w:ind w:right="-1111"/>
        <w:jc w:val="both"/>
        <w:textAlignment w:val="auto"/>
        <w:rPr>
          <w:rFonts w:cs="Times New Roman"/>
        </w:rPr>
      </w:pPr>
      <w:r w:rsidRPr="00C87EE9">
        <w:rPr>
          <w:rFonts w:cs="Times New Roman"/>
        </w:rPr>
        <w:t>Dzielenie zadań na wieloetapowe, krótsze części, zmniejszanie ilości słówek do zapamiętania.</w:t>
      </w:r>
    </w:p>
    <w:p w:rsidR="00EE619C" w:rsidRPr="00C87EE9" w:rsidRDefault="00EE619C" w:rsidP="0014764E">
      <w:pPr>
        <w:pStyle w:val="Standard"/>
        <w:numPr>
          <w:ilvl w:val="0"/>
          <w:numId w:val="63"/>
        </w:numPr>
        <w:ind w:right="-1111"/>
        <w:jc w:val="both"/>
        <w:textAlignment w:val="auto"/>
        <w:rPr>
          <w:rFonts w:cs="Times New Roman"/>
        </w:rPr>
      </w:pPr>
      <w:r w:rsidRPr="00C87EE9">
        <w:rPr>
          <w:rFonts w:cs="Times New Roman"/>
        </w:rPr>
        <w:t>Wyznaczanie mniejszych ilości zadań do wykonania. Unikanie pytań problemowych, przekrojowych.</w:t>
      </w:r>
    </w:p>
    <w:p w:rsidR="00EE619C" w:rsidRPr="00C87EE9" w:rsidRDefault="00EE619C" w:rsidP="0014764E">
      <w:pPr>
        <w:pStyle w:val="Standard"/>
        <w:numPr>
          <w:ilvl w:val="0"/>
          <w:numId w:val="63"/>
        </w:numPr>
        <w:ind w:right="-1111"/>
        <w:jc w:val="both"/>
        <w:textAlignment w:val="auto"/>
        <w:rPr>
          <w:rFonts w:cs="Times New Roman"/>
        </w:rPr>
      </w:pPr>
      <w:r w:rsidRPr="00C87EE9">
        <w:rPr>
          <w:rFonts w:cs="Times New Roman"/>
        </w:rPr>
        <w:t>Odpytywanie po uprzedzeniu, kiedy i z czego dokładnie uczeń będzie pytany. Sprawdzanie wiedzy ucznia w formie jaką preferuje.</w:t>
      </w:r>
    </w:p>
    <w:p w:rsidR="00EE619C" w:rsidRPr="00C87EE9" w:rsidRDefault="00EE619C" w:rsidP="0014764E">
      <w:pPr>
        <w:pStyle w:val="Standard"/>
        <w:numPr>
          <w:ilvl w:val="0"/>
          <w:numId w:val="63"/>
        </w:numPr>
        <w:ind w:right="-1111"/>
        <w:jc w:val="both"/>
        <w:textAlignment w:val="auto"/>
        <w:rPr>
          <w:rFonts w:cs="Times New Roman"/>
        </w:rPr>
      </w:pPr>
      <w:r w:rsidRPr="00C87EE9">
        <w:rPr>
          <w:rFonts w:cs="Times New Roman"/>
        </w:rPr>
        <w:t>Indywidualizacja wymagań i ocen. Indywidualne poinstruowanie ucznia o sposobie wykonania pracy</w:t>
      </w:r>
    </w:p>
    <w:p w:rsidR="00EE619C" w:rsidRPr="00C87EE9" w:rsidRDefault="00EE619C" w:rsidP="0014764E">
      <w:pPr>
        <w:pStyle w:val="Standard"/>
        <w:numPr>
          <w:ilvl w:val="0"/>
          <w:numId w:val="63"/>
        </w:numPr>
        <w:ind w:right="-1111"/>
        <w:jc w:val="both"/>
        <w:textAlignment w:val="auto"/>
        <w:rPr>
          <w:rFonts w:cs="Times New Roman"/>
        </w:rPr>
      </w:pPr>
      <w:r w:rsidRPr="00C87EE9">
        <w:rPr>
          <w:rFonts w:cs="Times New Roman"/>
        </w:rPr>
        <w:t>Motywowanie poprzez częste stosowanie pochwał za poprawnie wykonane zadanie i wkład pracy własnej.</w:t>
      </w:r>
    </w:p>
    <w:p w:rsidR="00EE619C" w:rsidRPr="00C87EE9" w:rsidRDefault="00EE619C" w:rsidP="0014764E">
      <w:pPr>
        <w:pStyle w:val="Standard"/>
        <w:ind w:right="-1111"/>
        <w:jc w:val="both"/>
        <w:rPr>
          <w:rFonts w:cs="Times New Roman"/>
          <w:sz w:val="22"/>
          <w:szCs w:val="22"/>
        </w:rPr>
      </w:pPr>
    </w:p>
    <w:p w:rsidR="002419F1" w:rsidRPr="00C87EE9" w:rsidRDefault="002419F1" w:rsidP="0014764E">
      <w:pPr>
        <w:pStyle w:val="Standard"/>
        <w:ind w:right="-1111"/>
        <w:jc w:val="both"/>
        <w:rPr>
          <w:rFonts w:cs="Times New Roman"/>
          <w:sz w:val="22"/>
          <w:szCs w:val="22"/>
        </w:rPr>
      </w:pPr>
    </w:p>
    <w:p w:rsidR="00EE619C" w:rsidRPr="00C87EE9" w:rsidRDefault="00EE619C" w:rsidP="0014764E">
      <w:pPr>
        <w:pStyle w:val="Nagwek2"/>
        <w:ind w:left="-5" w:right="-1111"/>
        <w:jc w:val="both"/>
        <w:rPr>
          <w:rFonts w:ascii="Times New Roman" w:hAnsi="Times New Roman" w:cs="Times New Roman"/>
          <w:b/>
          <w:color w:val="auto"/>
        </w:rPr>
      </w:pPr>
      <w:r w:rsidRPr="00C87EE9">
        <w:rPr>
          <w:rFonts w:ascii="Times New Roman" w:hAnsi="Times New Roman" w:cs="Times New Roman"/>
          <w:b/>
          <w:color w:val="auto"/>
        </w:rPr>
        <w:t>13. Ocenianie śródroczne i roczne</w:t>
      </w:r>
    </w:p>
    <w:p w:rsidR="00EE619C" w:rsidRPr="00C87EE9" w:rsidRDefault="00EE619C" w:rsidP="0014764E">
      <w:pPr>
        <w:spacing w:after="16" w:line="256" w:lineRule="auto"/>
        <w:ind w:right="-1111"/>
        <w:jc w:val="both"/>
        <w:rPr>
          <w:rFonts w:ascii="Times New Roman" w:hAnsi="Times New Roman" w:cs="Times New Roman"/>
        </w:rPr>
      </w:pPr>
      <w:r w:rsidRPr="00C87EE9">
        <w:rPr>
          <w:rFonts w:ascii="Times New Roman" w:hAnsi="Times New Roman" w:cs="Times New Roman"/>
        </w:rPr>
        <w:t xml:space="preserve"> </w:t>
      </w:r>
    </w:p>
    <w:p w:rsidR="002419F1" w:rsidRPr="00C87EE9" w:rsidRDefault="00EE619C" w:rsidP="0014764E">
      <w:pPr>
        <w:pStyle w:val="Akapitzlist"/>
        <w:numPr>
          <w:ilvl w:val="0"/>
          <w:numId w:val="67"/>
        </w:numPr>
        <w:ind w:right="-1111"/>
        <w:jc w:val="both"/>
        <w:rPr>
          <w:rFonts w:ascii="Times New Roman" w:hAnsi="Times New Roman"/>
          <w:sz w:val="24"/>
          <w:szCs w:val="24"/>
        </w:rPr>
      </w:pPr>
      <w:r w:rsidRPr="00C87EE9">
        <w:rPr>
          <w:rFonts w:ascii="Times New Roman" w:hAnsi="Times New Roman"/>
          <w:sz w:val="24"/>
          <w:szCs w:val="24"/>
        </w:rPr>
        <w:t>Ocena śródroczna i roczna otrzymana przez każdego ucznia jest wynikiem oceny suger</w:t>
      </w:r>
      <w:r w:rsidR="002419F1" w:rsidRPr="00C87EE9">
        <w:rPr>
          <w:rFonts w:ascii="Times New Roman" w:hAnsi="Times New Roman"/>
          <w:sz w:val="24"/>
          <w:szCs w:val="24"/>
        </w:rPr>
        <w:t xml:space="preserve">owanej przez program oraz oceny </w:t>
      </w:r>
      <w:r w:rsidRPr="00C87EE9">
        <w:rPr>
          <w:rFonts w:ascii="Times New Roman" w:hAnsi="Times New Roman"/>
          <w:sz w:val="24"/>
          <w:szCs w:val="24"/>
        </w:rPr>
        <w:t xml:space="preserve">proponowanej przez nauczyciela, wynikającej z rozpoznania poziomu i postępów w opanowaniu przez ucznia wiadomości i umiejętności. </w:t>
      </w:r>
    </w:p>
    <w:p w:rsidR="00EE619C" w:rsidRPr="00C87EE9" w:rsidRDefault="00EE619C" w:rsidP="000E372C">
      <w:pPr>
        <w:pStyle w:val="Akapitzlist"/>
        <w:numPr>
          <w:ilvl w:val="0"/>
          <w:numId w:val="67"/>
        </w:numPr>
        <w:ind w:right="-1111"/>
        <w:jc w:val="both"/>
        <w:rPr>
          <w:rFonts w:ascii="Times New Roman" w:hAnsi="Times New Roman"/>
          <w:sz w:val="24"/>
          <w:szCs w:val="24"/>
        </w:rPr>
      </w:pPr>
      <w:r w:rsidRPr="00C87EE9">
        <w:rPr>
          <w:rFonts w:ascii="Times New Roman" w:hAnsi="Times New Roman"/>
          <w:sz w:val="24"/>
          <w:szCs w:val="24"/>
        </w:rPr>
        <w:t xml:space="preserve">Ostateczna decyzja należy do nauczyciela przedmiotu. </w:t>
      </w:r>
    </w:p>
    <w:p w:rsidR="000E372C" w:rsidRPr="00C87EE9" w:rsidRDefault="000E372C" w:rsidP="000E372C">
      <w:pPr>
        <w:pStyle w:val="Akapitzlist"/>
        <w:numPr>
          <w:ilvl w:val="0"/>
          <w:numId w:val="67"/>
        </w:numPr>
        <w:ind w:right="-1111"/>
        <w:jc w:val="both"/>
        <w:rPr>
          <w:rFonts w:ascii="Times New Roman" w:hAnsi="Times New Roman"/>
          <w:sz w:val="24"/>
          <w:szCs w:val="24"/>
        </w:rPr>
      </w:pPr>
    </w:p>
    <w:p w:rsidR="00F05143" w:rsidRPr="00C87EE9" w:rsidRDefault="00F05143" w:rsidP="0014764E">
      <w:pPr>
        <w:pStyle w:val="Standard"/>
        <w:ind w:right="-1111"/>
        <w:jc w:val="both"/>
        <w:rPr>
          <w:rFonts w:cs="Times New Roman"/>
          <w:b/>
          <w:bCs/>
          <w:sz w:val="30"/>
          <w:szCs w:val="30"/>
        </w:rPr>
      </w:pPr>
      <w:r w:rsidRPr="00C87EE9">
        <w:rPr>
          <w:rFonts w:cs="Times New Roman"/>
          <w:b/>
          <w:bCs/>
          <w:sz w:val="30"/>
          <w:szCs w:val="30"/>
        </w:rPr>
        <w:t>Wymagania programowe na poszczególne oceny w klasach 4-8.</w:t>
      </w:r>
    </w:p>
    <w:p w:rsidR="00F05143" w:rsidRPr="00C87EE9" w:rsidRDefault="00F05143" w:rsidP="0014764E">
      <w:pPr>
        <w:pStyle w:val="Standard"/>
        <w:ind w:right="-1111"/>
        <w:jc w:val="both"/>
        <w:rPr>
          <w:rFonts w:cs="Times New Roman"/>
        </w:rPr>
      </w:pPr>
    </w:p>
    <w:p w:rsidR="00F05143" w:rsidRPr="00C87EE9" w:rsidRDefault="00F05143" w:rsidP="0014764E">
      <w:pPr>
        <w:pStyle w:val="Standard"/>
        <w:ind w:right="-1111"/>
        <w:jc w:val="both"/>
        <w:rPr>
          <w:rFonts w:cs="Times New Roman"/>
          <w:b/>
          <w:bCs/>
          <w:sz w:val="26"/>
          <w:szCs w:val="26"/>
        </w:rPr>
      </w:pPr>
      <w:r w:rsidRPr="00C87EE9">
        <w:rPr>
          <w:rFonts w:cs="Times New Roman"/>
          <w:b/>
          <w:bCs/>
          <w:sz w:val="26"/>
          <w:szCs w:val="26"/>
        </w:rPr>
        <w:t>ocenę celującą otrzymuje uczeń który:</w:t>
      </w:r>
    </w:p>
    <w:p w:rsidR="00F05143" w:rsidRPr="00C87EE9" w:rsidRDefault="00F05143" w:rsidP="0014764E">
      <w:pPr>
        <w:pStyle w:val="Standard"/>
        <w:numPr>
          <w:ilvl w:val="0"/>
          <w:numId w:val="71"/>
        </w:numPr>
        <w:ind w:right="-1111"/>
        <w:jc w:val="both"/>
        <w:rPr>
          <w:rFonts w:cs="Times New Roman"/>
        </w:rPr>
      </w:pPr>
      <w:r w:rsidRPr="00C87EE9">
        <w:rPr>
          <w:rFonts w:cs="Times New Roman"/>
        </w:rPr>
        <w:t>poprawnie stosuje poznane struktury gramatyczne;</w:t>
      </w:r>
    </w:p>
    <w:p w:rsidR="00F05143" w:rsidRPr="00C87EE9" w:rsidRDefault="00F05143" w:rsidP="0014764E">
      <w:pPr>
        <w:pStyle w:val="Standard"/>
        <w:numPr>
          <w:ilvl w:val="0"/>
          <w:numId w:val="71"/>
        </w:numPr>
        <w:ind w:right="-1111"/>
        <w:jc w:val="both"/>
        <w:rPr>
          <w:rFonts w:cs="Times New Roman"/>
        </w:rPr>
      </w:pPr>
      <w:r w:rsidRPr="00C87EE9">
        <w:rPr>
          <w:rFonts w:cs="Times New Roman"/>
        </w:rPr>
        <w:t>buduje poprawne i spójne zdania twierdzące, pytające i przeczące,</w:t>
      </w:r>
    </w:p>
    <w:p w:rsidR="00F05143" w:rsidRPr="00C87EE9" w:rsidRDefault="00F05143" w:rsidP="0014764E">
      <w:pPr>
        <w:pStyle w:val="Standard"/>
        <w:numPr>
          <w:ilvl w:val="0"/>
          <w:numId w:val="71"/>
        </w:numPr>
        <w:ind w:right="-1111"/>
        <w:jc w:val="both"/>
        <w:rPr>
          <w:rFonts w:cs="Times New Roman"/>
        </w:rPr>
      </w:pPr>
      <w:r w:rsidRPr="00C87EE9">
        <w:rPr>
          <w:rFonts w:cs="Times New Roman"/>
        </w:rPr>
        <w:t>poprawnie używa słownictwa o charakterze złożonym, abstrakcyjnym, często wykraczający poza zakres wprowadzonego słownictwa;</w:t>
      </w:r>
    </w:p>
    <w:p w:rsidR="00F05143" w:rsidRPr="00C87EE9" w:rsidRDefault="00F05143" w:rsidP="0014764E">
      <w:pPr>
        <w:pStyle w:val="Standard"/>
        <w:numPr>
          <w:ilvl w:val="0"/>
          <w:numId w:val="71"/>
        </w:numPr>
        <w:ind w:right="-1111"/>
        <w:jc w:val="both"/>
        <w:rPr>
          <w:rFonts w:cs="Times New Roman"/>
        </w:rPr>
      </w:pPr>
      <w:r w:rsidRPr="00C87EE9">
        <w:rPr>
          <w:rFonts w:cs="Times New Roman"/>
        </w:rPr>
        <w:t>rozumie wszystkie polecenia nauczyciela i instrukcje w podręczniku;</w:t>
      </w:r>
    </w:p>
    <w:p w:rsidR="00F05143" w:rsidRPr="00C87EE9" w:rsidRDefault="00F05143" w:rsidP="0014764E">
      <w:pPr>
        <w:pStyle w:val="Standard"/>
        <w:numPr>
          <w:ilvl w:val="0"/>
          <w:numId w:val="71"/>
        </w:numPr>
        <w:ind w:right="-1111"/>
        <w:jc w:val="both"/>
        <w:rPr>
          <w:rFonts w:cs="Times New Roman"/>
        </w:rPr>
      </w:pPr>
      <w:r w:rsidRPr="00C87EE9">
        <w:rPr>
          <w:rFonts w:cs="Times New Roman"/>
        </w:rPr>
        <w:t>rozumie dokładnie sens danego tekstu lub rozmowy;</w:t>
      </w:r>
    </w:p>
    <w:p w:rsidR="00F05143" w:rsidRPr="00C87EE9" w:rsidRDefault="00F05143" w:rsidP="0014764E">
      <w:pPr>
        <w:pStyle w:val="Standard"/>
        <w:numPr>
          <w:ilvl w:val="0"/>
          <w:numId w:val="71"/>
        </w:numPr>
        <w:ind w:right="-1111"/>
        <w:jc w:val="both"/>
        <w:rPr>
          <w:rFonts w:cs="Times New Roman"/>
        </w:rPr>
      </w:pPr>
      <w:r w:rsidRPr="00C87EE9">
        <w:rPr>
          <w:rFonts w:cs="Times New Roman"/>
        </w:rPr>
        <w:t>poprawnie przekazuje ustnie potrzebne informacje;</w:t>
      </w:r>
    </w:p>
    <w:p w:rsidR="00F05143" w:rsidRPr="00C87EE9" w:rsidRDefault="00F05143" w:rsidP="0014764E">
      <w:pPr>
        <w:pStyle w:val="Standard"/>
        <w:numPr>
          <w:ilvl w:val="0"/>
          <w:numId w:val="71"/>
        </w:numPr>
        <w:ind w:right="-1111"/>
        <w:jc w:val="both"/>
        <w:rPr>
          <w:rFonts w:cs="Times New Roman"/>
        </w:rPr>
      </w:pPr>
      <w:r w:rsidRPr="00C87EE9">
        <w:rPr>
          <w:rFonts w:cs="Times New Roman"/>
        </w:rPr>
        <w:t>dysponuje zakresem czynnego słownictwa wykraczającym poza podstawę programową;</w:t>
      </w:r>
    </w:p>
    <w:p w:rsidR="00F05143" w:rsidRPr="00C87EE9" w:rsidRDefault="00F05143" w:rsidP="0014764E">
      <w:pPr>
        <w:pStyle w:val="Standard"/>
        <w:numPr>
          <w:ilvl w:val="0"/>
          <w:numId w:val="71"/>
        </w:numPr>
        <w:ind w:right="-1111"/>
        <w:jc w:val="both"/>
        <w:rPr>
          <w:rFonts w:cs="Times New Roman"/>
        </w:rPr>
      </w:pPr>
      <w:r w:rsidRPr="00C87EE9">
        <w:rPr>
          <w:rFonts w:cs="Times New Roman"/>
        </w:rPr>
        <w:t>ma doskonałą wymowę;</w:t>
      </w:r>
    </w:p>
    <w:p w:rsidR="00F05143" w:rsidRPr="00C87EE9" w:rsidRDefault="00F05143" w:rsidP="0014764E">
      <w:pPr>
        <w:pStyle w:val="Standard"/>
        <w:numPr>
          <w:ilvl w:val="0"/>
          <w:numId w:val="71"/>
        </w:numPr>
        <w:ind w:right="-1111"/>
        <w:jc w:val="both"/>
        <w:rPr>
          <w:rFonts w:cs="Times New Roman"/>
        </w:rPr>
      </w:pPr>
      <w:r w:rsidRPr="00C87EE9">
        <w:rPr>
          <w:rFonts w:cs="Times New Roman"/>
        </w:rPr>
        <w:t>pisze spójne teksty, o długości większej niż wymag</w:t>
      </w:r>
      <w:r w:rsidR="0014764E" w:rsidRPr="00C87EE9">
        <w:rPr>
          <w:rFonts w:cs="Times New Roman"/>
        </w:rPr>
        <w:t xml:space="preserve">ana, używa prawidłowej pisowni </w:t>
      </w:r>
      <w:r w:rsidRPr="00C87EE9">
        <w:rPr>
          <w:rFonts w:cs="Times New Roman"/>
        </w:rPr>
        <w:t>i interpunkcji;</w:t>
      </w:r>
    </w:p>
    <w:p w:rsidR="00F05143" w:rsidRPr="00C87EE9" w:rsidRDefault="00F05143" w:rsidP="0014764E">
      <w:pPr>
        <w:pStyle w:val="Standard"/>
        <w:numPr>
          <w:ilvl w:val="0"/>
          <w:numId w:val="71"/>
        </w:numPr>
        <w:ind w:right="-1111"/>
        <w:jc w:val="both"/>
        <w:rPr>
          <w:rFonts w:cs="Times New Roman"/>
        </w:rPr>
      </w:pPr>
      <w:r w:rsidRPr="00C87EE9">
        <w:rPr>
          <w:rFonts w:cs="Times New Roman"/>
        </w:rPr>
        <w:lastRenderedPageBreak/>
        <w:t>potrafi korzystać z innych źródeł niż podręcznik, w celu samodzielnego pogłębiania znajomości języka angielskiego;</w:t>
      </w:r>
    </w:p>
    <w:p w:rsidR="00F05143" w:rsidRPr="00C87EE9" w:rsidRDefault="00F05143" w:rsidP="0014764E">
      <w:pPr>
        <w:pStyle w:val="Standard"/>
        <w:numPr>
          <w:ilvl w:val="0"/>
          <w:numId w:val="71"/>
        </w:numPr>
        <w:ind w:right="-1111"/>
        <w:jc w:val="both"/>
        <w:rPr>
          <w:rFonts w:cs="Times New Roman"/>
        </w:rPr>
      </w:pPr>
      <w:r w:rsidRPr="00C87EE9">
        <w:rPr>
          <w:rFonts w:cs="Times New Roman"/>
        </w:rPr>
        <w:t xml:space="preserve">wykonuje podczas lekcji oraz testów i </w:t>
      </w:r>
      <w:r w:rsidR="0014764E" w:rsidRPr="00C87EE9">
        <w:rPr>
          <w:rFonts w:cs="Times New Roman"/>
        </w:rPr>
        <w:t xml:space="preserve">sprawdzianów zadania dodatkowe </w:t>
      </w:r>
      <w:r w:rsidRPr="00C87EE9">
        <w:rPr>
          <w:rFonts w:cs="Times New Roman"/>
        </w:rPr>
        <w:t>o podwyższonym stopniu trudności;</w:t>
      </w:r>
    </w:p>
    <w:p w:rsidR="00F05143" w:rsidRPr="00C87EE9" w:rsidRDefault="00F05143" w:rsidP="0014764E">
      <w:pPr>
        <w:pStyle w:val="Standard"/>
        <w:numPr>
          <w:ilvl w:val="0"/>
          <w:numId w:val="71"/>
        </w:numPr>
        <w:ind w:right="-1111"/>
        <w:jc w:val="both"/>
        <w:rPr>
          <w:rFonts w:cs="Times New Roman"/>
          <w:b/>
          <w:bCs/>
        </w:rPr>
      </w:pPr>
      <w:r w:rsidRPr="00C87EE9">
        <w:rPr>
          <w:rFonts w:cs="Times New Roman"/>
          <w:b/>
          <w:bCs/>
        </w:rPr>
        <w:t>wykonuje z własnej inicjatywy dodatkowe zadania (np. prezentacje, czyta dodatkowe książki „</w:t>
      </w:r>
      <w:proofErr w:type="spellStart"/>
      <w:r w:rsidRPr="00C87EE9">
        <w:rPr>
          <w:rFonts w:cs="Times New Roman"/>
          <w:b/>
          <w:bCs/>
        </w:rPr>
        <w:t>readers</w:t>
      </w:r>
      <w:proofErr w:type="spellEnd"/>
      <w:r w:rsidRPr="00C87EE9">
        <w:rPr>
          <w:rFonts w:cs="Times New Roman"/>
          <w:b/>
          <w:bCs/>
        </w:rPr>
        <w:t xml:space="preserve">”, artykuły w języku obcym) </w:t>
      </w:r>
      <w:r w:rsidR="0014764E" w:rsidRPr="00C87EE9">
        <w:rPr>
          <w:rFonts w:cs="Times New Roman"/>
          <w:b/>
          <w:bCs/>
        </w:rPr>
        <w:br/>
      </w:r>
      <w:r w:rsidRPr="00C87EE9">
        <w:rPr>
          <w:rFonts w:cs="Times New Roman"/>
          <w:b/>
          <w:bCs/>
        </w:rPr>
        <w:t xml:space="preserve">i prezentuje je innym uczniom lub zajmuje pierwsze miejsca w szkolnych konkursach języka angielskiego i/lub bierze udział </w:t>
      </w:r>
      <w:r w:rsidR="0014764E" w:rsidRPr="00C87EE9">
        <w:rPr>
          <w:rFonts w:cs="Times New Roman"/>
          <w:b/>
          <w:bCs/>
        </w:rPr>
        <w:br/>
      </w:r>
      <w:r w:rsidRPr="00C87EE9">
        <w:rPr>
          <w:rFonts w:cs="Times New Roman"/>
          <w:b/>
          <w:bCs/>
        </w:rPr>
        <w:t>w ogólnopolskim konkursie z języka angielskiego, zdobywając znaczną ilość punktów.</w:t>
      </w:r>
    </w:p>
    <w:p w:rsidR="00F05143" w:rsidRPr="00C87EE9" w:rsidRDefault="00F05143" w:rsidP="0014764E">
      <w:pPr>
        <w:pStyle w:val="Standard"/>
        <w:numPr>
          <w:ilvl w:val="0"/>
          <w:numId w:val="71"/>
        </w:numPr>
        <w:ind w:right="-1111"/>
        <w:jc w:val="both"/>
        <w:rPr>
          <w:rFonts w:cs="Times New Roman"/>
        </w:rPr>
      </w:pPr>
      <w:r w:rsidRPr="00C87EE9">
        <w:rPr>
          <w:rFonts w:cs="Times New Roman"/>
        </w:rPr>
        <w:t>otacza opieką uczniów potrzebujących pomocy na lekcji, występuje w roli nauczyciela dla tych uczniów;</w:t>
      </w:r>
    </w:p>
    <w:p w:rsidR="00F05143" w:rsidRPr="00C87EE9" w:rsidRDefault="00F05143" w:rsidP="0014764E">
      <w:pPr>
        <w:pStyle w:val="Standard"/>
        <w:ind w:right="-1111"/>
        <w:jc w:val="both"/>
        <w:rPr>
          <w:rFonts w:cs="Times New Roman"/>
        </w:rPr>
      </w:pPr>
    </w:p>
    <w:p w:rsidR="00F05143" w:rsidRPr="00C87EE9" w:rsidRDefault="00F05143" w:rsidP="0014764E">
      <w:pPr>
        <w:pStyle w:val="Standard"/>
        <w:ind w:right="-1111"/>
        <w:jc w:val="both"/>
        <w:rPr>
          <w:rFonts w:cs="Times New Roman"/>
          <w:b/>
          <w:bCs/>
          <w:sz w:val="26"/>
          <w:szCs w:val="26"/>
        </w:rPr>
      </w:pPr>
      <w:r w:rsidRPr="00C87EE9">
        <w:rPr>
          <w:rFonts w:cs="Times New Roman"/>
          <w:b/>
          <w:bCs/>
          <w:sz w:val="26"/>
          <w:szCs w:val="26"/>
        </w:rPr>
        <w:t>ocenę bardzo dobrą otrzymuje uczeń który:</w:t>
      </w:r>
    </w:p>
    <w:p w:rsidR="00F05143" w:rsidRPr="00C87EE9" w:rsidRDefault="00F05143" w:rsidP="0014764E">
      <w:pPr>
        <w:pStyle w:val="Standard"/>
        <w:numPr>
          <w:ilvl w:val="0"/>
          <w:numId w:val="72"/>
        </w:numPr>
        <w:ind w:right="-1111"/>
        <w:jc w:val="both"/>
        <w:rPr>
          <w:rFonts w:cs="Times New Roman"/>
        </w:rPr>
      </w:pPr>
      <w:r w:rsidRPr="00C87EE9">
        <w:rPr>
          <w:rFonts w:cs="Times New Roman"/>
        </w:rPr>
        <w:t>poprawnie operuje poznanymi strukturami gramatycznymi;</w:t>
      </w:r>
    </w:p>
    <w:p w:rsidR="00F05143" w:rsidRPr="00C87EE9" w:rsidRDefault="00F05143" w:rsidP="0014764E">
      <w:pPr>
        <w:pStyle w:val="Standard"/>
        <w:numPr>
          <w:ilvl w:val="0"/>
          <w:numId w:val="72"/>
        </w:numPr>
        <w:ind w:right="-1111"/>
        <w:jc w:val="both"/>
        <w:rPr>
          <w:rFonts w:cs="Times New Roman"/>
        </w:rPr>
      </w:pPr>
      <w:r w:rsidRPr="00C87EE9">
        <w:rPr>
          <w:rFonts w:cs="Times New Roman"/>
        </w:rPr>
        <w:t>buduje poprawne i spójne zdania twierdzące, pytające i przeczące, stosuje poprawny szyk wyrazów;</w:t>
      </w:r>
    </w:p>
    <w:p w:rsidR="00F05143" w:rsidRPr="00C87EE9" w:rsidRDefault="00F05143" w:rsidP="0014764E">
      <w:pPr>
        <w:pStyle w:val="Standard"/>
        <w:numPr>
          <w:ilvl w:val="0"/>
          <w:numId w:val="72"/>
        </w:numPr>
        <w:ind w:right="-1111"/>
        <w:jc w:val="both"/>
        <w:rPr>
          <w:rFonts w:cs="Times New Roman"/>
        </w:rPr>
      </w:pPr>
      <w:r w:rsidRPr="00C87EE9">
        <w:rPr>
          <w:rFonts w:cs="Times New Roman"/>
        </w:rPr>
        <w:t>poprawnie używa słownictwa o charakterze złożonym, abstrakcyjnym; - rozumie wszystkie polecenia nauczyciela i instrukcje w podręczniku;</w:t>
      </w:r>
    </w:p>
    <w:p w:rsidR="00F05143" w:rsidRPr="00C87EE9" w:rsidRDefault="00F05143" w:rsidP="0014764E">
      <w:pPr>
        <w:pStyle w:val="Standard"/>
        <w:numPr>
          <w:ilvl w:val="0"/>
          <w:numId w:val="72"/>
        </w:numPr>
        <w:ind w:right="-1111"/>
        <w:jc w:val="both"/>
        <w:rPr>
          <w:rFonts w:cs="Times New Roman"/>
        </w:rPr>
      </w:pPr>
      <w:r w:rsidRPr="00C87EE9">
        <w:rPr>
          <w:rFonts w:cs="Times New Roman"/>
        </w:rPr>
        <w:t>rozumie ogólny sens danego tekstu lub rozmowy;</w:t>
      </w:r>
    </w:p>
    <w:p w:rsidR="00F05143" w:rsidRPr="00C87EE9" w:rsidRDefault="00F05143" w:rsidP="0014764E">
      <w:pPr>
        <w:pStyle w:val="Standard"/>
        <w:numPr>
          <w:ilvl w:val="0"/>
          <w:numId w:val="72"/>
        </w:numPr>
        <w:ind w:right="-1111"/>
        <w:jc w:val="both"/>
        <w:rPr>
          <w:rFonts w:cs="Times New Roman"/>
        </w:rPr>
      </w:pPr>
      <w:r w:rsidRPr="00C87EE9">
        <w:rPr>
          <w:rFonts w:cs="Times New Roman"/>
        </w:rPr>
        <w:t xml:space="preserve"> wybiera z tekstu lub dialogu kluczowe lub potrzebne  informacje;</w:t>
      </w:r>
    </w:p>
    <w:p w:rsidR="00F05143" w:rsidRPr="00C87EE9" w:rsidRDefault="00F05143" w:rsidP="0014764E">
      <w:pPr>
        <w:pStyle w:val="Standard"/>
        <w:numPr>
          <w:ilvl w:val="0"/>
          <w:numId w:val="72"/>
        </w:numPr>
        <w:ind w:right="-1111"/>
        <w:jc w:val="both"/>
        <w:rPr>
          <w:rFonts w:cs="Times New Roman"/>
        </w:rPr>
      </w:pPr>
      <w:r w:rsidRPr="00C87EE9">
        <w:rPr>
          <w:rFonts w:cs="Times New Roman"/>
        </w:rPr>
        <w:t>bez większych błędów przekazuje ustnie proste informacje;</w:t>
      </w:r>
    </w:p>
    <w:p w:rsidR="00F05143" w:rsidRPr="00C87EE9" w:rsidRDefault="00F05143" w:rsidP="0014764E">
      <w:pPr>
        <w:pStyle w:val="Standard"/>
        <w:numPr>
          <w:ilvl w:val="0"/>
          <w:numId w:val="72"/>
        </w:numPr>
        <w:ind w:right="-1111"/>
        <w:jc w:val="both"/>
        <w:rPr>
          <w:rFonts w:cs="Times New Roman"/>
        </w:rPr>
      </w:pPr>
      <w:r w:rsidRPr="00C87EE9">
        <w:rPr>
          <w:rFonts w:cs="Times New Roman"/>
        </w:rPr>
        <w:t>dysponuje dużym zakresem czynnego słownictwa i zrozumiałą wymową;</w:t>
      </w:r>
    </w:p>
    <w:p w:rsidR="00F05143" w:rsidRPr="00C87EE9" w:rsidRDefault="00F05143" w:rsidP="0014764E">
      <w:pPr>
        <w:pStyle w:val="Standard"/>
        <w:numPr>
          <w:ilvl w:val="0"/>
          <w:numId w:val="72"/>
        </w:numPr>
        <w:ind w:right="-1111"/>
        <w:jc w:val="both"/>
        <w:rPr>
          <w:rFonts w:cs="Times New Roman"/>
        </w:rPr>
      </w:pPr>
      <w:r w:rsidRPr="00C87EE9">
        <w:rPr>
          <w:rFonts w:cs="Times New Roman"/>
        </w:rPr>
        <w:t>poprawnie czyta i bardzo dobrze rozumie ogólny sens tekstu;</w:t>
      </w:r>
    </w:p>
    <w:p w:rsidR="00F05143" w:rsidRPr="00C87EE9" w:rsidRDefault="00F05143" w:rsidP="0014764E">
      <w:pPr>
        <w:pStyle w:val="Standard"/>
        <w:numPr>
          <w:ilvl w:val="0"/>
          <w:numId w:val="72"/>
        </w:numPr>
        <w:ind w:right="-1111"/>
        <w:jc w:val="both"/>
        <w:rPr>
          <w:rFonts w:cs="Times New Roman"/>
        </w:rPr>
      </w:pPr>
      <w:r w:rsidRPr="00C87EE9">
        <w:rPr>
          <w:rFonts w:cs="Times New Roman"/>
        </w:rPr>
        <w:t>pisze spójny, o wymaganej długości tekst zawierający poprawne zdania z pełnymi informacjami, używa prawidłowej pisowni i interpunkcji.</w:t>
      </w:r>
    </w:p>
    <w:p w:rsidR="00F05143" w:rsidRPr="00C87EE9" w:rsidRDefault="00F05143" w:rsidP="0014764E">
      <w:pPr>
        <w:pStyle w:val="Standard"/>
        <w:ind w:right="-1111"/>
        <w:jc w:val="both"/>
        <w:rPr>
          <w:rFonts w:cs="Times New Roman"/>
        </w:rPr>
      </w:pPr>
    </w:p>
    <w:p w:rsidR="00F05143" w:rsidRPr="00C87EE9" w:rsidRDefault="00F05143" w:rsidP="0014764E">
      <w:pPr>
        <w:pStyle w:val="Standard"/>
        <w:ind w:right="-1111"/>
        <w:jc w:val="both"/>
        <w:rPr>
          <w:rFonts w:cs="Times New Roman"/>
        </w:rPr>
      </w:pPr>
      <w:r w:rsidRPr="00C87EE9">
        <w:rPr>
          <w:rFonts w:cs="Times New Roman"/>
          <w:b/>
          <w:bCs/>
          <w:sz w:val="26"/>
          <w:szCs w:val="26"/>
        </w:rPr>
        <w:t>ocenę dobrą otrzymuje uczeń który:</w:t>
      </w:r>
    </w:p>
    <w:p w:rsidR="00F05143" w:rsidRPr="00C87EE9" w:rsidRDefault="00F05143" w:rsidP="0014764E">
      <w:pPr>
        <w:pStyle w:val="Standard"/>
        <w:numPr>
          <w:ilvl w:val="0"/>
          <w:numId w:val="73"/>
        </w:numPr>
        <w:ind w:right="-1111"/>
        <w:jc w:val="both"/>
        <w:rPr>
          <w:rFonts w:cs="Times New Roman"/>
        </w:rPr>
      </w:pPr>
      <w:r w:rsidRPr="00C87EE9">
        <w:rPr>
          <w:rFonts w:cs="Times New Roman"/>
        </w:rPr>
        <w:t>poprawnie operuje większością poznanych struktur gramatycznych, buduje spójne zdania;</w:t>
      </w:r>
    </w:p>
    <w:p w:rsidR="00F05143" w:rsidRPr="00C87EE9" w:rsidRDefault="00F05143" w:rsidP="0014764E">
      <w:pPr>
        <w:pStyle w:val="Standard"/>
        <w:numPr>
          <w:ilvl w:val="0"/>
          <w:numId w:val="73"/>
        </w:numPr>
        <w:ind w:right="-1111"/>
        <w:jc w:val="both"/>
        <w:rPr>
          <w:rFonts w:cs="Times New Roman"/>
        </w:rPr>
      </w:pPr>
      <w:r w:rsidRPr="00C87EE9">
        <w:rPr>
          <w:rFonts w:cs="Times New Roman"/>
        </w:rPr>
        <w:t>stosuje dość szeroki zakres słownictwa związanego głównie z życiem codziennym, poprawnie używa niedużej ilości słownictwa abstrakcyjnego;</w:t>
      </w:r>
    </w:p>
    <w:p w:rsidR="00F05143" w:rsidRPr="00C87EE9" w:rsidRDefault="00F05143" w:rsidP="0014764E">
      <w:pPr>
        <w:pStyle w:val="Standard"/>
        <w:numPr>
          <w:ilvl w:val="0"/>
          <w:numId w:val="73"/>
        </w:numPr>
        <w:ind w:right="-1111"/>
        <w:jc w:val="both"/>
        <w:rPr>
          <w:rFonts w:cs="Times New Roman"/>
        </w:rPr>
      </w:pPr>
      <w:r w:rsidRPr="00C87EE9">
        <w:rPr>
          <w:rFonts w:cs="Times New Roman"/>
        </w:rPr>
        <w:t>rozumie większość poleceń nauczyciela;</w:t>
      </w:r>
    </w:p>
    <w:p w:rsidR="00F05143" w:rsidRPr="00C87EE9" w:rsidRDefault="00F05143" w:rsidP="0014764E">
      <w:pPr>
        <w:pStyle w:val="Standard"/>
        <w:numPr>
          <w:ilvl w:val="0"/>
          <w:numId w:val="73"/>
        </w:numPr>
        <w:ind w:right="-1111"/>
        <w:jc w:val="both"/>
        <w:rPr>
          <w:rFonts w:cs="Times New Roman"/>
        </w:rPr>
      </w:pPr>
      <w:r w:rsidRPr="00C87EE9">
        <w:rPr>
          <w:rFonts w:cs="Times New Roman"/>
        </w:rPr>
        <w:t>na ogół rozumie ogólny sens słyszanych tekstów i dialogów, wydobywa z nich większość kluczowych lub potrzebnych informacji;</w:t>
      </w:r>
    </w:p>
    <w:p w:rsidR="00F05143" w:rsidRPr="00C87EE9" w:rsidRDefault="00F05143" w:rsidP="0014764E">
      <w:pPr>
        <w:pStyle w:val="Standard"/>
        <w:numPr>
          <w:ilvl w:val="0"/>
          <w:numId w:val="73"/>
        </w:numPr>
        <w:ind w:right="-1111"/>
        <w:jc w:val="both"/>
        <w:rPr>
          <w:rFonts w:cs="Times New Roman"/>
        </w:rPr>
      </w:pPr>
      <w:r w:rsidRPr="00C87EE9">
        <w:rPr>
          <w:rFonts w:cs="Times New Roman"/>
        </w:rPr>
        <w:t>podczas rozmowy używa odpowiednich sformułowań (pyta, odpowiada, itp.);</w:t>
      </w:r>
    </w:p>
    <w:p w:rsidR="00F05143" w:rsidRPr="00C87EE9" w:rsidRDefault="00F05143" w:rsidP="0014764E">
      <w:pPr>
        <w:pStyle w:val="Standard"/>
        <w:numPr>
          <w:ilvl w:val="0"/>
          <w:numId w:val="73"/>
        </w:numPr>
        <w:ind w:right="-1111"/>
        <w:jc w:val="both"/>
        <w:rPr>
          <w:rFonts w:cs="Times New Roman"/>
        </w:rPr>
      </w:pPr>
      <w:r w:rsidRPr="00C87EE9">
        <w:rPr>
          <w:rFonts w:cs="Times New Roman"/>
        </w:rPr>
        <w:t>dość poprawnie, bez większych błędów, przekazuje informacje;</w:t>
      </w:r>
    </w:p>
    <w:p w:rsidR="00F05143" w:rsidRPr="00C87EE9" w:rsidRDefault="00F05143" w:rsidP="0014764E">
      <w:pPr>
        <w:pStyle w:val="Standard"/>
        <w:numPr>
          <w:ilvl w:val="0"/>
          <w:numId w:val="73"/>
        </w:numPr>
        <w:ind w:right="-1111"/>
        <w:jc w:val="both"/>
        <w:rPr>
          <w:rFonts w:cs="Times New Roman"/>
        </w:rPr>
      </w:pPr>
      <w:r w:rsidRPr="00C87EE9">
        <w:rPr>
          <w:rFonts w:cs="Times New Roman"/>
        </w:rPr>
        <w:t>dysponuje wystarczającym zakresem słownictwa do wyrażenia myśli i przekazania prostych informacji;</w:t>
      </w:r>
    </w:p>
    <w:p w:rsidR="00F05143" w:rsidRPr="00C87EE9" w:rsidRDefault="00F05143" w:rsidP="0014764E">
      <w:pPr>
        <w:pStyle w:val="Standard"/>
        <w:numPr>
          <w:ilvl w:val="0"/>
          <w:numId w:val="73"/>
        </w:numPr>
        <w:ind w:right="-1111"/>
        <w:jc w:val="both"/>
        <w:rPr>
          <w:rFonts w:cs="Times New Roman"/>
        </w:rPr>
      </w:pPr>
      <w:r w:rsidRPr="00C87EE9">
        <w:rPr>
          <w:rFonts w:cs="Times New Roman"/>
        </w:rPr>
        <w:t>poprawnie czyta i dobrze rozumie czytany tekst;</w:t>
      </w:r>
    </w:p>
    <w:p w:rsidR="00F05143" w:rsidRPr="00C87EE9" w:rsidRDefault="00F05143" w:rsidP="0014764E">
      <w:pPr>
        <w:pStyle w:val="Standard"/>
        <w:numPr>
          <w:ilvl w:val="0"/>
          <w:numId w:val="73"/>
        </w:numPr>
        <w:ind w:right="-1111"/>
        <w:jc w:val="both"/>
        <w:rPr>
          <w:rFonts w:cs="Times New Roman"/>
        </w:rPr>
      </w:pPr>
      <w:r w:rsidRPr="00C87EE9">
        <w:rPr>
          <w:rFonts w:cs="Times New Roman"/>
        </w:rPr>
        <w:t>ma dość poprawną wymowę;</w:t>
      </w:r>
    </w:p>
    <w:p w:rsidR="00F05143" w:rsidRPr="00C87EE9" w:rsidRDefault="00F05143" w:rsidP="0014764E">
      <w:pPr>
        <w:pStyle w:val="Standard"/>
        <w:numPr>
          <w:ilvl w:val="0"/>
          <w:numId w:val="73"/>
        </w:numPr>
        <w:ind w:right="-1111"/>
        <w:jc w:val="both"/>
        <w:rPr>
          <w:rFonts w:cs="Times New Roman"/>
        </w:rPr>
      </w:pPr>
      <w:r w:rsidRPr="00C87EE9">
        <w:rPr>
          <w:rFonts w:cs="Times New Roman"/>
        </w:rPr>
        <w:t xml:space="preserve">pisze na ogół spójny, o wymaganej długości tekst, zawierający w większości poprawne zdania z istotnymi informacjami, używa </w:t>
      </w:r>
      <w:r w:rsidR="0014764E" w:rsidRPr="00C87EE9">
        <w:rPr>
          <w:rFonts w:cs="Times New Roman"/>
        </w:rPr>
        <w:t xml:space="preserve">w większości poprawnej pisowni </w:t>
      </w:r>
      <w:r w:rsidRPr="00C87EE9">
        <w:rPr>
          <w:rFonts w:cs="Times New Roman"/>
        </w:rPr>
        <w:t>i interpunkcji.</w:t>
      </w:r>
    </w:p>
    <w:p w:rsidR="00F05143" w:rsidRPr="00C87EE9" w:rsidRDefault="00F05143" w:rsidP="0014764E">
      <w:pPr>
        <w:pStyle w:val="Standard"/>
        <w:ind w:right="-1111"/>
        <w:jc w:val="both"/>
        <w:rPr>
          <w:rFonts w:cs="Times New Roman"/>
        </w:rPr>
      </w:pPr>
    </w:p>
    <w:p w:rsidR="00F05143" w:rsidRPr="00C87EE9" w:rsidRDefault="00F05143" w:rsidP="0014764E">
      <w:pPr>
        <w:pStyle w:val="Standard"/>
        <w:ind w:right="-1111"/>
        <w:jc w:val="both"/>
        <w:rPr>
          <w:rFonts w:cs="Times New Roman"/>
          <w:b/>
          <w:bCs/>
          <w:sz w:val="26"/>
          <w:szCs w:val="26"/>
        </w:rPr>
      </w:pPr>
      <w:r w:rsidRPr="00C87EE9">
        <w:rPr>
          <w:rFonts w:cs="Times New Roman"/>
          <w:b/>
          <w:bCs/>
          <w:sz w:val="26"/>
          <w:szCs w:val="26"/>
        </w:rPr>
        <w:t xml:space="preserve"> ocenę dostateczną otrzymuje uczeń który:</w:t>
      </w:r>
    </w:p>
    <w:p w:rsidR="00F05143" w:rsidRPr="00C87EE9" w:rsidRDefault="00F05143" w:rsidP="0014764E">
      <w:pPr>
        <w:pStyle w:val="Standard"/>
        <w:numPr>
          <w:ilvl w:val="0"/>
          <w:numId w:val="74"/>
        </w:numPr>
        <w:ind w:right="-1111"/>
        <w:jc w:val="both"/>
        <w:rPr>
          <w:rFonts w:cs="Times New Roman"/>
        </w:rPr>
      </w:pPr>
      <w:r w:rsidRPr="00C87EE9">
        <w:rPr>
          <w:rFonts w:cs="Times New Roman"/>
        </w:rPr>
        <w:t>poprawnie posługuje się bardzo podstawowymi strukturami gramatycznymi;</w:t>
      </w:r>
    </w:p>
    <w:p w:rsidR="00F05143" w:rsidRPr="00C87EE9" w:rsidRDefault="00F05143" w:rsidP="0014764E">
      <w:pPr>
        <w:pStyle w:val="Standard"/>
        <w:numPr>
          <w:ilvl w:val="0"/>
          <w:numId w:val="74"/>
        </w:numPr>
        <w:ind w:right="-1111"/>
        <w:jc w:val="both"/>
        <w:rPr>
          <w:rFonts w:cs="Times New Roman"/>
        </w:rPr>
      </w:pPr>
      <w:r w:rsidRPr="00C87EE9">
        <w:rPr>
          <w:rFonts w:cs="Times New Roman"/>
        </w:rPr>
        <w:t>buduje proste zdania zachowując przeważnie poprawny szyk wyrazów;</w:t>
      </w:r>
    </w:p>
    <w:p w:rsidR="00F05143" w:rsidRPr="00C87EE9" w:rsidRDefault="00F05143" w:rsidP="0014764E">
      <w:pPr>
        <w:pStyle w:val="Standard"/>
        <w:numPr>
          <w:ilvl w:val="0"/>
          <w:numId w:val="74"/>
        </w:numPr>
        <w:ind w:right="-1111"/>
        <w:jc w:val="both"/>
        <w:rPr>
          <w:rFonts w:cs="Times New Roman"/>
        </w:rPr>
      </w:pPr>
      <w:r w:rsidRPr="00C87EE9">
        <w:rPr>
          <w:rFonts w:cs="Times New Roman"/>
        </w:rPr>
        <w:t>posiada podstawowy zasób słownictwa, poprawni</w:t>
      </w:r>
      <w:r w:rsidR="0014764E" w:rsidRPr="00C87EE9">
        <w:rPr>
          <w:rFonts w:cs="Times New Roman"/>
        </w:rPr>
        <w:t xml:space="preserve">e, ale rzadko używa słownictwa </w:t>
      </w:r>
      <w:r w:rsidRPr="00C87EE9">
        <w:rPr>
          <w:rFonts w:cs="Times New Roman"/>
        </w:rPr>
        <w:t>o charakterze bardziej złożonym, abstrakcyjnym;</w:t>
      </w:r>
    </w:p>
    <w:p w:rsidR="00F05143" w:rsidRPr="00C87EE9" w:rsidRDefault="00F05143" w:rsidP="0014764E">
      <w:pPr>
        <w:pStyle w:val="Standard"/>
        <w:numPr>
          <w:ilvl w:val="0"/>
          <w:numId w:val="74"/>
        </w:numPr>
        <w:ind w:right="-1111"/>
        <w:jc w:val="both"/>
        <w:rPr>
          <w:rFonts w:cs="Times New Roman"/>
        </w:rPr>
      </w:pPr>
      <w:r w:rsidRPr="00C87EE9">
        <w:rPr>
          <w:rFonts w:cs="Times New Roman"/>
        </w:rPr>
        <w:t>z tekstu słuchanego wydobywa część kluczowych lub potrzebnych informacji;</w:t>
      </w:r>
    </w:p>
    <w:p w:rsidR="00F05143" w:rsidRPr="00C87EE9" w:rsidRDefault="00F05143" w:rsidP="0014764E">
      <w:pPr>
        <w:pStyle w:val="Standard"/>
        <w:numPr>
          <w:ilvl w:val="0"/>
          <w:numId w:val="74"/>
        </w:numPr>
        <w:ind w:right="-1111"/>
        <w:jc w:val="both"/>
        <w:rPr>
          <w:rFonts w:cs="Times New Roman"/>
        </w:rPr>
      </w:pPr>
      <w:r w:rsidRPr="00C87EE9">
        <w:rPr>
          <w:rFonts w:cs="Times New Roman"/>
        </w:rPr>
        <w:t>rozumie niektóre polecenia nauczyciela;</w:t>
      </w:r>
    </w:p>
    <w:p w:rsidR="00F05143" w:rsidRPr="00C87EE9" w:rsidRDefault="00F05143" w:rsidP="0014764E">
      <w:pPr>
        <w:pStyle w:val="Standard"/>
        <w:numPr>
          <w:ilvl w:val="0"/>
          <w:numId w:val="74"/>
        </w:numPr>
        <w:ind w:right="-1111"/>
        <w:jc w:val="both"/>
        <w:rPr>
          <w:rFonts w:cs="Times New Roman"/>
        </w:rPr>
      </w:pPr>
      <w:r w:rsidRPr="00C87EE9">
        <w:rPr>
          <w:rFonts w:cs="Times New Roman"/>
        </w:rPr>
        <w:t>przekazuje wiadomość ustną na ogół w sposób poprawny, dysponując ograniczonym zakresem czynnego słownictwa oraz nie zawsze prawidłową wymową;</w:t>
      </w:r>
    </w:p>
    <w:p w:rsidR="00F05143" w:rsidRPr="00C87EE9" w:rsidRDefault="00F05143" w:rsidP="0014764E">
      <w:pPr>
        <w:pStyle w:val="Standard"/>
        <w:numPr>
          <w:ilvl w:val="0"/>
          <w:numId w:val="74"/>
        </w:numPr>
        <w:ind w:right="-1111"/>
        <w:jc w:val="both"/>
        <w:rPr>
          <w:rFonts w:cs="Times New Roman"/>
        </w:rPr>
      </w:pPr>
      <w:r w:rsidRPr="00C87EE9">
        <w:rPr>
          <w:rFonts w:cs="Times New Roman"/>
        </w:rPr>
        <w:lastRenderedPageBreak/>
        <w:t>rozumie około połowę zdań w czytanym tekście lub dialogu;</w:t>
      </w:r>
    </w:p>
    <w:p w:rsidR="00F05143" w:rsidRPr="00C87EE9" w:rsidRDefault="00F05143" w:rsidP="0014764E">
      <w:pPr>
        <w:pStyle w:val="Standard"/>
        <w:numPr>
          <w:ilvl w:val="0"/>
          <w:numId w:val="74"/>
        </w:numPr>
        <w:ind w:right="-1111"/>
        <w:jc w:val="both"/>
        <w:rPr>
          <w:rFonts w:cs="Times New Roman"/>
        </w:rPr>
      </w:pPr>
      <w:r w:rsidRPr="00C87EE9">
        <w:rPr>
          <w:rFonts w:cs="Times New Roman"/>
        </w:rPr>
        <w:t xml:space="preserve">podejmuje próbę napisania pracy zawierającej </w:t>
      </w:r>
      <w:r w:rsidR="0014764E" w:rsidRPr="00C87EE9">
        <w:rPr>
          <w:rFonts w:cs="Times New Roman"/>
        </w:rPr>
        <w:t xml:space="preserve">pełne zdania, proste struktury </w:t>
      </w:r>
      <w:r w:rsidRPr="00C87EE9">
        <w:rPr>
          <w:rFonts w:cs="Times New Roman"/>
        </w:rPr>
        <w:t>i słownictwo, podaje większość istotnych informacji, nie zawsze przestrzega wymogów długości tekstu oraz prawidłowej interpunkcji.</w:t>
      </w:r>
    </w:p>
    <w:p w:rsidR="00F05143" w:rsidRPr="00C87EE9" w:rsidRDefault="00F05143" w:rsidP="0014764E">
      <w:pPr>
        <w:pStyle w:val="Standard"/>
        <w:ind w:right="-1111"/>
        <w:jc w:val="both"/>
        <w:rPr>
          <w:rFonts w:cs="Times New Roman"/>
        </w:rPr>
      </w:pPr>
    </w:p>
    <w:p w:rsidR="00F05143" w:rsidRPr="00C87EE9" w:rsidRDefault="00F05143" w:rsidP="0014764E">
      <w:pPr>
        <w:pStyle w:val="Standard"/>
        <w:ind w:right="-1111"/>
        <w:jc w:val="both"/>
        <w:rPr>
          <w:rFonts w:cs="Times New Roman"/>
          <w:b/>
          <w:bCs/>
          <w:sz w:val="26"/>
          <w:szCs w:val="26"/>
        </w:rPr>
      </w:pPr>
      <w:r w:rsidRPr="00C87EE9">
        <w:rPr>
          <w:rFonts w:cs="Times New Roman"/>
          <w:b/>
          <w:bCs/>
          <w:sz w:val="26"/>
          <w:szCs w:val="26"/>
        </w:rPr>
        <w:t>ocenę dopuszczającą otrzymuje uczeń który:</w:t>
      </w:r>
    </w:p>
    <w:p w:rsidR="00F05143" w:rsidRPr="00C87EE9" w:rsidRDefault="00F05143" w:rsidP="0014764E">
      <w:pPr>
        <w:pStyle w:val="Standard"/>
        <w:numPr>
          <w:ilvl w:val="0"/>
          <w:numId w:val="75"/>
        </w:numPr>
        <w:ind w:right="-1111"/>
        <w:jc w:val="both"/>
        <w:rPr>
          <w:rFonts w:cs="Times New Roman"/>
        </w:rPr>
      </w:pPr>
      <w:r w:rsidRPr="00C87EE9">
        <w:rPr>
          <w:rFonts w:cs="Times New Roman"/>
        </w:rPr>
        <w:t>poprawnie stosuje tylko niektóre proste struktury gramatyczne;</w:t>
      </w:r>
    </w:p>
    <w:p w:rsidR="00F05143" w:rsidRPr="00C87EE9" w:rsidRDefault="00F05143" w:rsidP="0014764E">
      <w:pPr>
        <w:pStyle w:val="Standard"/>
        <w:numPr>
          <w:ilvl w:val="0"/>
          <w:numId w:val="75"/>
        </w:numPr>
        <w:ind w:right="-1111"/>
        <w:jc w:val="both"/>
        <w:rPr>
          <w:rFonts w:cs="Times New Roman"/>
        </w:rPr>
      </w:pPr>
      <w:r w:rsidRPr="00C87EE9">
        <w:rPr>
          <w:rFonts w:cs="Times New Roman"/>
        </w:rPr>
        <w:t>ma trudności z samodzielnym zbudowaniem spójnego zdania;</w:t>
      </w:r>
    </w:p>
    <w:p w:rsidR="00F05143" w:rsidRPr="00C87EE9" w:rsidRDefault="00F05143" w:rsidP="0014764E">
      <w:pPr>
        <w:pStyle w:val="Standard"/>
        <w:numPr>
          <w:ilvl w:val="0"/>
          <w:numId w:val="75"/>
        </w:numPr>
        <w:ind w:right="-1111"/>
        <w:jc w:val="both"/>
        <w:rPr>
          <w:rFonts w:cs="Times New Roman"/>
        </w:rPr>
      </w:pPr>
      <w:r w:rsidRPr="00C87EE9">
        <w:rPr>
          <w:rFonts w:cs="Times New Roman"/>
        </w:rPr>
        <w:t>dysponuje niewielkim zakresem słownictwa;</w:t>
      </w:r>
    </w:p>
    <w:p w:rsidR="00F05143" w:rsidRPr="00C87EE9" w:rsidRDefault="00F05143" w:rsidP="0014764E">
      <w:pPr>
        <w:pStyle w:val="Standard"/>
        <w:numPr>
          <w:ilvl w:val="0"/>
          <w:numId w:val="75"/>
        </w:numPr>
        <w:ind w:right="-1111"/>
        <w:jc w:val="both"/>
        <w:rPr>
          <w:rFonts w:cs="Times New Roman"/>
        </w:rPr>
      </w:pPr>
      <w:r w:rsidRPr="00C87EE9">
        <w:rPr>
          <w:rFonts w:cs="Times New Roman"/>
        </w:rPr>
        <w:t>rozumie niektóre proste słuchane teksty lub dialogi, wydobywa pojedyncze, kluczowe informacje;</w:t>
      </w:r>
    </w:p>
    <w:p w:rsidR="00F05143" w:rsidRPr="00C87EE9" w:rsidRDefault="00F05143" w:rsidP="0014764E">
      <w:pPr>
        <w:pStyle w:val="Standard"/>
        <w:numPr>
          <w:ilvl w:val="0"/>
          <w:numId w:val="75"/>
        </w:numPr>
        <w:ind w:right="-1111"/>
        <w:jc w:val="both"/>
        <w:rPr>
          <w:rFonts w:cs="Times New Roman"/>
        </w:rPr>
      </w:pPr>
      <w:r w:rsidRPr="00C87EE9">
        <w:rPr>
          <w:rFonts w:cs="Times New Roman"/>
        </w:rPr>
        <w:t>rozumie polecenia z pomocą nauczyciela;</w:t>
      </w:r>
    </w:p>
    <w:p w:rsidR="00F05143" w:rsidRPr="00C87EE9" w:rsidRDefault="00F05143" w:rsidP="0014764E">
      <w:pPr>
        <w:pStyle w:val="Standard"/>
        <w:numPr>
          <w:ilvl w:val="0"/>
          <w:numId w:val="75"/>
        </w:numPr>
        <w:ind w:right="-1111"/>
        <w:jc w:val="both"/>
        <w:rPr>
          <w:rFonts w:cs="Times New Roman"/>
        </w:rPr>
      </w:pPr>
      <w:r w:rsidRPr="00C87EE9">
        <w:rPr>
          <w:rFonts w:cs="Times New Roman"/>
        </w:rPr>
        <w:t>ma trudności z ustnym przekazaniem informacji, dysponuje bardzo ograniczonym zasobem słownictwa;</w:t>
      </w:r>
    </w:p>
    <w:p w:rsidR="00F05143" w:rsidRPr="00C87EE9" w:rsidRDefault="00F05143" w:rsidP="0014764E">
      <w:pPr>
        <w:pStyle w:val="Standard"/>
        <w:numPr>
          <w:ilvl w:val="0"/>
          <w:numId w:val="75"/>
        </w:numPr>
        <w:ind w:right="-1111"/>
        <w:jc w:val="both"/>
        <w:rPr>
          <w:rFonts w:cs="Times New Roman"/>
        </w:rPr>
      </w:pPr>
      <w:r w:rsidRPr="00C87EE9">
        <w:rPr>
          <w:rFonts w:cs="Times New Roman"/>
        </w:rPr>
        <w:t>ma trudności z poprawną wymową;</w:t>
      </w:r>
    </w:p>
    <w:p w:rsidR="00F05143" w:rsidRPr="00C87EE9" w:rsidRDefault="00F05143" w:rsidP="0014764E">
      <w:pPr>
        <w:pStyle w:val="Standard"/>
        <w:numPr>
          <w:ilvl w:val="0"/>
          <w:numId w:val="75"/>
        </w:numPr>
        <w:ind w:right="-1111"/>
        <w:jc w:val="both"/>
        <w:rPr>
          <w:rFonts w:cs="Times New Roman"/>
        </w:rPr>
      </w:pPr>
      <w:r w:rsidRPr="00C87EE9">
        <w:rPr>
          <w:rFonts w:cs="Times New Roman"/>
        </w:rPr>
        <w:t>czyta teksty z błędami i słabo je rozumie (ograniczony zakres słownictwa biernego);</w:t>
      </w:r>
    </w:p>
    <w:p w:rsidR="00F05143" w:rsidRPr="00C87EE9" w:rsidRDefault="00F05143" w:rsidP="0014764E">
      <w:pPr>
        <w:pStyle w:val="Standard"/>
        <w:numPr>
          <w:ilvl w:val="0"/>
          <w:numId w:val="75"/>
        </w:numPr>
        <w:ind w:right="-1111"/>
        <w:jc w:val="both"/>
        <w:rPr>
          <w:rFonts w:cs="Times New Roman"/>
        </w:rPr>
      </w:pPr>
      <w:r w:rsidRPr="00C87EE9">
        <w:rPr>
          <w:rFonts w:cs="Times New Roman"/>
        </w:rPr>
        <w:t>ma duże trudności z napisaniem spójnej pracy zawierającej pełne zdania, istotne informacje, o wymaganej długości i interpunkcji.</w:t>
      </w:r>
    </w:p>
    <w:p w:rsidR="00F05143" w:rsidRPr="00C87EE9" w:rsidRDefault="00F05143" w:rsidP="0014764E">
      <w:pPr>
        <w:pStyle w:val="Standard"/>
        <w:ind w:right="-1111"/>
        <w:jc w:val="both"/>
        <w:rPr>
          <w:rFonts w:cs="Times New Roman"/>
        </w:rPr>
      </w:pPr>
    </w:p>
    <w:p w:rsidR="00F05143" w:rsidRPr="00C87EE9" w:rsidRDefault="00F05143" w:rsidP="0014764E">
      <w:pPr>
        <w:pStyle w:val="Standard"/>
        <w:ind w:right="-1111"/>
        <w:jc w:val="both"/>
        <w:rPr>
          <w:rFonts w:cs="Times New Roman"/>
        </w:rPr>
      </w:pPr>
      <w:r w:rsidRPr="00C87EE9">
        <w:rPr>
          <w:rFonts w:cs="Times New Roman"/>
          <w:b/>
          <w:bCs/>
          <w:sz w:val="26"/>
          <w:szCs w:val="26"/>
        </w:rPr>
        <w:t>Ocenę niedostateczną otrzymuje uczeń, który:</w:t>
      </w:r>
    </w:p>
    <w:p w:rsidR="00F05143" w:rsidRPr="00C87EE9" w:rsidRDefault="00F05143" w:rsidP="0014764E">
      <w:pPr>
        <w:pStyle w:val="Standard"/>
        <w:ind w:right="-1111"/>
        <w:jc w:val="both"/>
        <w:rPr>
          <w:rFonts w:cs="Times New Roman"/>
        </w:rPr>
      </w:pPr>
      <w:r w:rsidRPr="00C87EE9">
        <w:rPr>
          <w:rFonts w:cs="Times New Roman"/>
        </w:rPr>
        <w:t>nie spełnia wymagań przewidzianych na ocenę dopuszczającą (koniecznych, umożliwiających kontynuację nauki na wyższym poziomie kształcenia).</w:t>
      </w:r>
    </w:p>
    <w:p w:rsidR="00F05143" w:rsidRPr="00C87EE9" w:rsidRDefault="00F05143" w:rsidP="0014764E">
      <w:pPr>
        <w:ind w:right="-1111"/>
        <w:jc w:val="both"/>
        <w:rPr>
          <w:rFonts w:ascii="Times New Roman" w:hAnsi="Times New Roman" w:cs="Times New Roman"/>
          <w:kern w:val="2"/>
        </w:rPr>
      </w:pPr>
    </w:p>
    <w:p w:rsidR="00EE619C" w:rsidRDefault="00EE619C"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14764E" w:rsidRDefault="0014764E" w:rsidP="0014764E">
      <w:pPr>
        <w:spacing w:before="240" w:after="240" w:line="256" w:lineRule="auto"/>
        <w:ind w:right="-1111"/>
        <w:jc w:val="both"/>
        <w:rPr>
          <w:b/>
        </w:rPr>
      </w:pPr>
    </w:p>
    <w:p w:rsidR="000E372C" w:rsidRDefault="000E372C" w:rsidP="0014764E">
      <w:pPr>
        <w:spacing w:before="240" w:after="240" w:line="256" w:lineRule="auto"/>
        <w:ind w:right="-1111"/>
        <w:jc w:val="both"/>
        <w:rPr>
          <w:b/>
        </w:rPr>
      </w:pPr>
    </w:p>
    <w:p w:rsidR="008F5342" w:rsidRDefault="008F5342" w:rsidP="0014764E">
      <w:pPr>
        <w:spacing w:after="0" w:line="239" w:lineRule="auto"/>
        <w:ind w:right="-1111"/>
        <w:jc w:val="both"/>
        <w:rPr>
          <w:b/>
          <w:bCs/>
          <w:sz w:val="24"/>
          <w:szCs w:val="24"/>
        </w:rPr>
      </w:pPr>
    </w:p>
    <w:p w:rsidR="000F2407" w:rsidRDefault="008F5342" w:rsidP="008F5342">
      <w:pPr>
        <w:spacing w:after="0"/>
        <w:ind w:left="2873"/>
        <w:jc w:val="center"/>
        <w:rPr>
          <w:rFonts w:ascii="Times New Roman" w:hAnsi="Times New Roman" w:cs="Times New Roman"/>
          <w:b/>
          <w:bCs/>
          <w:sz w:val="28"/>
          <w:szCs w:val="28"/>
        </w:rPr>
      </w:pPr>
      <w:r w:rsidRPr="00EE619C">
        <w:rPr>
          <w:rFonts w:ascii="Times New Roman" w:hAnsi="Times New Roman" w:cs="Times New Roman"/>
          <w:b/>
          <w:bCs/>
          <w:sz w:val="28"/>
          <w:szCs w:val="28"/>
        </w:rPr>
        <w:t>WYMAG</w:t>
      </w:r>
      <w:r w:rsidRPr="00EE619C">
        <w:rPr>
          <w:rFonts w:ascii="Times New Roman" w:hAnsi="Times New Roman" w:cs="Times New Roman"/>
          <w:b/>
          <w:bCs/>
          <w:spacing w:val="1"/>
          <w:sz w:val="28"/>
          <w:szCs w:val="28"/>
        </w:rPr>
        <w:t>A</w:t>
      </w:r>
      <w:r w:rsidRPr="00EE619C">
        <w:rPr>
          <w:rFonts w:ascii="Times New Roman" w:hAnsi="Times New Roman" w:cs="Times New Roman"/>
          <w:b/>
          <w:bCs/>
          <w:spacing w:val="-1"/>
          <w:sz w:val="28"/>
          <w:szCs w:val="28"/>
        </w:rPr>
        <w:t>N</w:t>
      </w:r>
      <w:r w:rsidRPr="00EE619C">
        <w:rPr>
          <w:rFonts w:ascii="Times New Roman" w:hAnsi="Times New Roman" w:cs="Times New Roman"/>
          <w:b/>
          <w:bCs/>
          <w:sz w:val="28"/>
          <w:szCs w:val="28"/>
        </w:rPr>
        <w:t>IA</w:t>
      </w:r>
      <w:r w:rsidRPr="00EE619C">
        <w:rPr>
          <w:rFonts w:ascii="Times New Roman" w:hAnsi="Times New Roman" w:cs="Times New Roman"/>
          <w:sz w:val="28"/>
          <w:szCs w:val="28"/>
        </w:rPr>
        <w:t xml:space="preserve"> </w:t>
      </w:r>
      <w:r w:rsidRPr="00EE619C">
        <w:rPr>
          <w:rFonts w:ascii="Times New Roman" w:hAnsi="Times New Roman" w:cs="Times New Roman"/>
          <w:b/>
          <w:bCs/>
          <w:sz w:val="28"/>
          <w:szCs w:val="28"/>
        </w:rPr>
        <w:t>EDUKACY</w:t>
      </w:r>
      <w:r w:rsidRPr="00EE619C">
        <w:rPr>
          <w:rFonts w:ascii="Times New Roman" w:hAnsi="Times New Roman" w:cs="Times New Roman"/>
          <w:b/>
          <w:bCs/>
          <w:spacing w:val="-1"/>
          <w:sz w:val="28"/>
          <w:szCs w:val="28"/>
        </w:rPr>
        <w:t>J</w:t>
      </w:r>
      <w:r w:rsidRPr="00EE619C">
        <w:rPr>
          <w:rFonts w:ascii="Times New Roman" w:hAnsi="Times New Roman" w:cs="Times New Roman"/>
          <w:b/>
          <w:bCs/>
          <w:sz w:val="28"/>
          <w:szCs w:val="28"/>
        </w:rPr>
        <w:t>NE</w:t>
      </w:r>
      <w:r w:rsidRPr="00EE619C">
        <w:rPr>
          <w:rFonts w:ascii="Times New Roman" w:hAnsi="Times New Roman" w:cs="Times New Roman"/>
          <w:sz w:val="28"/>
          <w:szCs w:val="28"/>
        </w:rPr>
        <w:t xml:space="preserve"> </w:t>
      </w:r>
      <w:r w:rsidRPr="00EE619C">
        <w:rPr>
          <w:rFonts w:ascii="Times New Roman" w:hAnsi="Times New Roman" w:cs="Times New Roman"/>
          <w:b/>
          <w:bCs/>
          <w:sz w:val="28"/>
          <w:szCs w:val="28"/>
        </w:rPr>
        <w:t>NA</w:t>
      </w:r>
      <w:r w:rsidRPr="00EE619C">
        <w:rPr>
          <w:rFonts w:ascii="Times New Roman" w:hAnsi="Times New Roman" w:cs="Times New Roman"/>
          <w:sz w:val="28"/>
          <w:szCs w:val="28"/>
        </w:rPr>
        <w:t xml:space="preserve"> </w:t>
      </w:r>
      <w:r w:rsidRPr="00EE619C">
        <w:rPr>
          <w:rFonts w:ascii="Times New Roman" w:hAnsi="Times New Roman" w:cs="Times New Roman"/>
          <w:b/>
          <w:bCs/>
          <w:sz w:val="28"/>
          <w:szCs w:val="28"/>
        </w:rPr>
        <w:t>POSZCZEGÓLNE</w:t>
      </w:r>
      <w:r w:rsidRPr="00EE619C">
        <w:rPr>
          <w:rFonts w:ascii="Times New Roman" w:hAnsi="Times New Roman" w:cs="Times New Roman"/>
          <w:spacing w:val="-1"/>
          <w:sz w:val="28"/>
          <w:szCs w:val="28"/>
        </w:rPr>
        <w:t xml:space="preserve"> </w:t>
      </w:r>
      <w:r w:rsidRPr="00EE619C">
        <w:rPr>
          <w:rFonts w:ascii="Times New Roman" w:hAnsi="Times New Roman" w:cs="Times New Roman"/>
          <w:b/>
          <w:bCs/>
          <w:sz w:val="28"/>
          <w:szCs w:val="28"/>
        </w:rPr>
        <w:t>OCENY</w:t>
      </w:r>
    </w:p>
    <w:p w:rsidR="000E372C" w:rsidRPr="000E372C" w:rsidRDefault="00F05143" w:rsidP="000E372C">
      <w:pPr>
        <w:spacing w:after="0"/>
        <w:ind w:left="2873"/>
        <w:jc w:val="center"/>
        <w:rPr>
          <w:rFonts w:ascii="Times New Roman" w:hAnsi="Times New Roman" w:cs="Times New Roman"/>
          <w:b/>
          <w:bCs/>
          <w:sz w:val="28"/>
          <w:szCs w:val="28"/>
        </w:rPr>
      </w:pPr>
      <w:r w:rsidRPr="000E372C">
        <w:rPr>
          <w:rFonts w:ascii="Times New Roman" w:eastAsia="Times New Roman" w:hAnsi="Times New Roman" w:cs="Times New Roman"/>
          <w:b/>
          <w:bCs/>
          <w:sz w:val="28"/>
          <w:szCs w:val="28"/>
        </w:rPr>
        <w:t xml:space="preserve">Ogólne wymagania na poszczególne oceny z j. angielskiego w klasie 5 </w:t>
      </w:r>
      <w:proofErr w:type="spellStart"/>
      <w:r w:rsidR="000E372C" w:rsidRPr="000E372C">
        <w:rPr>
          <w:rFonts w:ascii="Times New Roman" w:hAnsi="Times New Roman" w:cs="Times New Roman"/>
          <w:b/>
          <w:bCs/>
          <w:sz w:val="28"/>
          <w:szCs w:val="28"/>
        </w:rPr>
        <w:t>English</w:t>
      </w:r>
      <w:proofErr w:type="spellEnd"/>
      <w:r w:rsidR="000E372C" w:rsidRPr="000E372C">
        <w:rPr>
          <w:rFonts w:ascii="Times New Roman" w:hAnsi="Times New Roman" w:cs="Times New Roman"/>
          <w:b/>
          <w:bCs/>
          <w:sz w:val="28"/>
          <w:szCs w:val="28"/>
        </w:rPr>
        <w:t xml:space="preserve"> </w:t>
      </w:r>
      <w:proofErr w:type="spellStart"/>
      <w:r w:rsidR="000E372C" w:rsidRPr="000E372C">
        <w:rPr>
          <w:rFonts w:ascii="Times New Roman" w:hAnsi="Times New Roman" w:cs="Times New Roman"/>
          <w:b/>
          <w:bCs/>
          <w:sz w:val="28"/>
          <w:szCs w:val="28"/>
        </w:rPr>
        <w:t>Class</w:t>
      </w:r>
      <w:proofErr w:type="spellEnd"/>
      <w:r w:rsidR="000E372C" w:rsidRPr="000E372C">
        <w:rPr>
          <w:rFonts w:ascii="Times New Roman" w:hAnsi="Times New Roman" w:cs="Times New Roman"/>
          <w:b/>
          <w:bCs/>
          <w:sz w:val="28"/>
          <w:szCs w:val="28"/>
        </w:rPr>
        <w:t xml:space="preserve"> 2</w:t>
      </w:r>
    </w:p>
    <w:p w:rsidR="00F05143" w:rsidRPr="000E372C" w:rsidRDefault="00F05143" w:rsidP="00F05143">
      <w:pPr>
        <w:spacing w:after="240" w:line="269" w:lineRule="auto"/>
        <w:ind w:left="368" w:hanging="11"/>
        <w:jc w:val="center"/>
        <w:rPr>
          <w:rFonts w:ascii="Times New Roman" w:eastAsia="Times New Roman" w:hAnsi="Times New Roman" w:cs="Times New Roman"/>
          <w:b/>
          <w:bCs/>
          <w:sz w:val="28"/>
          <w:szCs w:val="28"/>
        </w:rPr>
      </w:pPr>
    </w:p>
    <w:tbl>
      <w:tblPr>
        <w:tblStyle w:val="Tabela-Siatka"/>
        <w:tblW w:w="0" w:type="auto"/>
        <w:tblInd w:w="2617" w:type="dxa"/>
        <w:tblLook w:val="04A0"/>
      </w:tblPr>
      <w:tblGrid>
        <w:gridCol w:w="2038"/>
        <w:gridCol w:w="2039"/>
        <w:gridCol w:w="2039"/>
        <w:gridCol w:w="2039"/>
        <w:gridCol w:w="2039"/>
      </w:tblGrid>
      <w:tr w:rsidR="00F05143" w:rsidTr="00E043AC">
        <w:trPr>
          <w:trHeight w:val="567"/>
        </w:trPr>
        <w:tc>
          <w:tcPr>
            <w:tcW w:w="10194" w:type="dxa"/>
            <w:gridSpan w:val="5"/>
            <w:shd w:val="clear" w:color="auto" w:fill="D9D9D9" w:themeFill="background1" w:themeFillShade="D9"/>
            <w:vAlign w:val="center"/>
          </w:tcPr>
          <w:p w:rsidR="00F05143" w:rsidRDefault="00F05143" w:rsidP="00E043AC">
            <w:pPr>
              <w:spacing w:after="200" w:line="276" w:lineRule="auto"/>
              <w:contextualSpacing/>
              <w:jc w:val="center"/>
              <w:rPr>
                <w:rFonts w:cs="Times New Roman"/>
                <w:b/>
                <w:kern w:val="2"/>
              </w:rPr>
            </w:pPr>
            <w:r w:rsidRPr="004A6A12">
              <w:rPr>
                <w:rFonts w:cs="Times New Roman"/>
                <w:b/>
                <w:kern w:val="2"/>
              </w:rPr>
              <w:t>Wymagania na pos</w:t>
            </w:r>
            <w:r>
              <w:rPr>
                <w:rFonts w:cs="Times New Roman"/>
                <w:b/>
                <w:kern w:val="2"/>
              </w:rPr>
              <w:t>zczególne oceny w klasie 5</w:t>
            </w:r>
          </w:p>
          <w:p w:rsidR="00F05143" w:rsidRDefault="00F05143" w:rsidP="00E043AC">
            <w:pPr>
              <w:spacing w:after="200" w:line="276" w:lineRule="auto"/>
              <w:contextualSpacing/>
              <w:jc w:val="center"/>
              <w:rPr>
                <w:rFonts w:cs="Times New Roman"/>
                <w:kern w:val="2"/>
              </w:rPr>
            </w:pPr>
            <w:r w:rsidRPr="004A6A12">
              <w:rPr>
                <w:rFonts w:cs="Times New Roman"/>
                <w:b/>
                <w:kern w:val="2"/>
              </w:rPr>
              <w:t>Uczeń na ocenę:</w:t>
            </w:r>
          </w:p>
        </w:tc>
      </w:tr>
      <w:tr w:rsidR="00F05143" w:rsidTr="00E043AC">
        <w:trPr>
          <w:trHeight w:val="340"/>
        </w:trPr>
        <w:tc>
          <w:tcPr>
            <w:tcW w:w="203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05143" w:rsidRDefault="00F05143" w:rsidP="00E043AC">
            <w:pPr>
              <w:spacing w:after="200" w:line="276" w:lineRule="auto"/>
              <w:contextualSpacing/>
              <w:jc w:val="center"/>
              <w:rPr>
                <w:rFonts w:cs="Times New Roman"/>
                <w:kern w:val="2"/>
              </w:rPr>
            </w:pPr>
            <w:r>
              <w:rPr>
                <w:b/>
                <w:sz w:val="18"/>
              </w:rPr>
              <w:t>dopuszczającą</w:t>
            </w:r>
          </w:p>
        </w:tc>
        <w:tc>
          <w:tcPr>
            <w:tcW w:w="20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05143" w:rsidRDefault="00F05143" w:rsidP="00E043AC">
            <w:pPr>
              <w:spacing w:after="200" w:line="276" w:lineRule="auto"/>
              <w:contextualSpacing/>
              <w:jc w:val="center"/>
              <w:rPr>
                <w:rFonts w:cs="Times New Roman"/>
                <w:kern w:val="2"/>
              </w:rPr>
            </w:pPr>
            <w:r>
              <w:rPr>
                <w:b/>
                <w:sz w:val="18"/>
              </w:rPr>
              <w:t>dostateczną</w:t>
            </w:r>
          </w:p>
        </w:tc>
        <w:tc>
          <w:tcPr>
            <w:tcW w:w="20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05143" w:rsidRDefault="00F05143" w:rsidP="00E043AC">
            <w:pPr>
              <w:spacing w:after="200" w:line="276" w:lineRule="auto"/>
              <w:contextualSpacing/>
              <w:jc w:val="center"/>
              <w:rPr>
                <w:rFonts w:cs="Times New Roman"/>
                <w:kern w:val="2"/>
              </w:rPr>
            </w:pPr>
            <w:r>
              <w:rPr>
                <w:b/>
                <w:sz w:val="18"/>
              </w:rPr>
              <w:t>dobrą</w:t>
            </w:r>
          </w:p>
        </w:tc>
        <w:tc>
          <w:tcPr>
            <w:tcW w:w="20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05143" w:rsidRDefault="00F05143" w:rsidP="00E043AC">
            <w:pPr>
              <w:spacing w:after="200" w:line="276" w:lineRule="auto"/>
              <w:contextualSpacing/>
              <w:jc w:val="center"/>
              <w:rPr>
                <w:rFonts w:cs="Times New Roman"/>
                <w:kern w:val="2"/>
              </w:rPr>
            </w:pPr>
            <w:r>
              <w:rPr>
                <w:b/>
                <w:sz w:val="18"/>
              </w:rPr>
              <w:t>bardzo dobrą</w:t>
            </w:r>
          </w:p>
        </w:tc>
        <w:tc>
          <w:tcPr>
            <w:tcW w:w="20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05143" w:rsidRDefault="00F05143" w:rsidP="00E043AC">
            <w:pPr>
              <w:spacing w:after="200" w:line="276" w:lineRule="auto"/>
              <w:contextualSpacing/>
              <w:jc w:val="center"/>
              <w:rPr>
                <w:rFonts w:cs="Times New Roman"/>
                <w:kern w:val="2"/>
              </w:rPr>
            </w:pPr>
            <w:r>
              <w:rPr>
                <w:b/>
                <w:sz w:val="18"/>
              </w:rPr>
              <w:t>celującą</w:t>
            </w:r>
          </w:p>
        </w:tc>
      </w:tr>
      <w:tr w:rsidR="00F05143" w:rsidTr="00E043AC">
        <w:trPr>
          <w:trHeight w:val="340"/>
        </w:trPr>
        <w:tc>
          <w:tcPr>
            <w:tcW w:w="10194" w:type="dxa"/>
            <w:gridSpan w:val="5"/>
            <w:shd w:val="clear" w:color="auto" w:fill="F2F2F2" w:themeFill="background1" w:themeFillShade="F2"/>
            <w:vAlign w:val="center"/>
          </w:tcPr>
          <w:p w:rsidR="00F05143" w:rsidRDefault="00F05143" w:rsidP="00E043AC">
            <w:pPr>
              <w:spacing w:after="200" w:line="276" w:lineRule="auto"/>
              <w:contextualSpacing/>
              <w:jc w:val="center"/>
              <w:rPr>
                <w:rFonts w:cs="Times New Roman"/>
                <w:kern w:val="2"/>
              </w:rPr>
            </w:pPr>
            <w:r>
              <w:rPr>
                <w:b/>
                <w:sz w:val="18"/>
              </w:rPr>
              <w:t>WIEDZA: znajomość środków językowych</w:t>
            </w:r>
          </w:p>
        </w:tc>
      </w:tr>
      <w:tr w:rsidR="00F05143" w:rsidTr="00E043AC">
        <w:tc>
          <w:tcPr>
            <w:tcW w:w="2038" w:type="dxa"/>
            <w:vAlign w:val="center"/>
          </w:tcPr>
          <w:p w:rsidR="00F05143" w:rsidRDefault="00F05143" w:rsidP="00E043AC">
            <w:pPr>
              <w:ind w:right="-57"/>
              <w:rPr>
                <w:rFonts w:ascii="Times New Roman" w:eastAsia="Times New Roman" w:hAnsi="Times New Roman" w:cs="Times New Roman"/>
                <w:sz w:val="18"/>
                <w:lang w:eastAsia="pl-PL"/>
              </w:rPr>
            </w:pPr>
            <w:r w:rsidRPr="004A6A12">
              <w:rPr>
                <w:rFonts w:ascii="Times New Roman" w:eastAsia="Times New Roman" w:hAnsi="Times New Roman" w:cs="Times New Roman"/>
                <w:sz w:val="18"/>
                <w:lang w:eastAsia="pl-PL"/>
              </w:rPr>
              <w:t>Uczeń zna i stosuje bardzo ograniczony zakres środków językowych w znacznym stopniu uniemożliwiający realizację poleceń bez pomocy nauczyciela lub kolegów.</w:t>
            </w:r>
          </w:p>
          <w:p w:rsidR="00F05143" w:rsidRPr="004A6A12" w:rsidRDefault="00F05143" w:rsidP="00E043AC">
            <w:pPr>
              <w:ind w:right="-57"/>
              <w:rPr>
                <w:rFonts w:ascii="Times New Roman" w:eastAsia="Times New Roman" w:hAnsi="Times New Roman" w:cs="Times New Roman"/>
                <w:sz w:val="18"/>
                <w:szCs w:val="16"/>
                <w:lang w:eastAsia="pl-PL"/>
              </w:rPr>
            </w:pPr>
          </w:p>
          <w:p w:rsidR="00F05143" w:rsidRPr="004A6A12" w:rsidRDefault="00F05143" w:rsidP="00E043AC">
            <w:pPr>
              <w:ind w:right="-57"/>
              <w:rPr>
                <w:rFonts w:ascii="Times New Roman" w:eastAsia="Times New Roman" w:hAnsi="Times New Roman" w:cs="Times New Roman"/>
                <w:sz w:val="24"/>
                <w:lang w:eastAsia="pl-PL"/>
              </w:rPr>
            </w:pPr>
            <w:r w:rsidRPr="004A6A12">
              <w:rPr>
                <w:rFonts w:ascii="Times New Roman" w:eastAsia="Times New Roman" w:hAnsi="Times New Roman" w:cs="Times New Roman"/>
                <w:sz w:val="18"/>
                <w:lang w:eastAsia="pl-PL"/>
              </w:rPr>
              <w:t xml:space="preserve">Uczeń w niewielkim stopniu stosuje poznane struktury gramatyczne </w:t>
            </w:r>
            <w:r>
              <w:rPr>
                <w:rFonts w:ascii="Times New Roman" w:eastAsia="Times New Roman" w:hAnsi="Times New Roman" w:cs="Times New Roman"/>
                <w:sz w:val="18"/>
                <w:lang w:eastAsia="pl-PL"/>
              </w:rPr>
              <w:br/>
            </w:r>
            <w:r w:rsidRPr="004A6A12">
              <w:rPr>
                <w:rFonts w:ascii="Times New Roman" w:eastAsia="Times New Roman" w:hAnsi="Times New Roman" w:cs="Times New Roman"/>
                <w:sz w:val="18"/>
                <w:lang w:eastAsia="pl-PL"/>
              </w:rPr>
              <w:t>w zadaniach językowych. Popełnia liczne błędy.</w:t>
            </w:r>
          </w:p>
        </w:tc>
        <w:tc>
          <w:tcPr>
            <w:tcW w:w="2039" w:type="dxa"/>
            <w:vAlign w:val="center"/>
          </w:tcPr>
          <w:p w:rsidR="00F05143" w:rsidRPr="004A6A12" w:rsidRDefault="00F05143" w:rsidP="00E043AC">
            <w:pPr>
              <w:ind w:right="-68"/>
              <w:rPr>
                <w:rFonts w:ascii="Times New Roman" w:eastAsia="Times New Roman" w:hAnsi="Times New Roman" w:cs="Times New Roman"/>
                <w:sz w:val="24"/>
                <w:lang w:eastAsia="pl-PL"/>
              </w:rPr>
            </w:pPr>
            <w:r w:rsidRPr="004A6A12">
              <w:rPr>
                <w:rFonts w:ascii="Times New Roman" w:eastAsia="Times New Roman" w:hAnsi="Times New Roman" w:cs="Times New Roman"/>
                <w:sz w:val="18"/>
                <w:lang w:eastAsia="pl-PL"/>
              </w:rPr>
              <w:t>Uczeń zna i stosuje ograniczony zakres środków językowych; głównie środki językowe o wysokim stopniu pospolitości i dotyczące bezpośrednio jego osoby.</w:t>
            </w:r>
          </w:p>
          <w:p w:rsidR="00F05143" w:rsidRPr="0054471E" w:rsidRDefault="00F05143" w:rsidP="00E043AC">
            <w:pPr>
              <w:ind w:right="-68"/>
              <w:rPr>
                <w:rFonts w:ascii="Times New Roman" w:eastAsia="Times New Roman" w:hAnsi="Times New Roman" w:cs="Times New Roman"/>
                <w:sz w:val="18"/>
                <w:szCs w:val="16"/>
                <w:lang w:eastAsia="pl-PL"/>
              </w:rPr>
            </w:pPr>
          </w:p>
          <w:p w:rsidR="00F05143" w:rsidRPr="004A6A12" w:rsidRDefault="00F05143" w:rsidP="00E043AC">
            <w:pPr>
              <w:ind w:right="-68"/>
              <w:rPr>
                <w:rFonts w:ascii="Times New Roman" w:eastAsia="Times New Roman" w:hAnsi="Times New Roman" w:cs="Times New Roman"/>
                <w:sz w:val="18"/>
                <w:szCs w:val="16"/>
                <w:lang w:eastAsia="pl-PL"/>
              </w:rPr>
            </w:pPr>
          </w:p>
          <w:p w:rsidR="00F05143" w:rsidRPr="004A6A12" w:rsidRDefault="00F05143" w:rsidP="00E043AC">
            <w:pPr>
              <w:ind w:right="-68"/>
              <w:rPr>
                <w:rFonts w:ascii="Times New Roman" w:eastAsia="Times New Roman" w:hAnsi="Times New Roman" w:cs="Times New Roman"/>
                <w:sz w:val="24"/>
                <w:lang w:eastAsia="pl-PL"/>
              </w:rPr>
            </w:pPr>
            <w:r w:rsidRPr="004A6A12">
              <w:rPr>
                <w:rFonts w:ascii="Times New Roman" w:eastAsia="Times New Roman" w:hAnsi="Times New Roman" w:cs="Times New Roman"/>
                <w:sz w:val="18"/>
                <w:lang w:eastAsia="pl-PL"/>
              </w:rPr>
              <w:t>Częściowo poprawnie stosuje poznane struktury gramatyczne w zadaniach językowych i własnych wypowiedziach.</w:t>
            </w:r>
          </w:p>
        </w:tc>
        <w:tc>
          <w:tcPr>
            <w:tcW w:w="2039" w:type="dxa"/>
            <w:vAlign w:val="center"/>
          </w:tcPr>
          <w:p w:rsidR="00F05143" w:rsidRPr="0054471E" w:rsidRDefault="00F05143" w:rsidP="00E043AC">
            <w:pPr>
              <w:ind w:right="-57"/>
              <w:rPr>
                <w:rFonts w:ascii="Times New Roman" w:eastAsia="Times New Roman" w:hAnsi="Times New Roman" w:cs="Times New Roman"/>
                <w:sz w:val="24"/>
                <w:lang w:eastAsia="pl-PL"/>
              </w:rPr>
            </w:pPr>
            <w:r w:rsidRPr="0054471E">
              <w:rPr>
                <w:rFonts w:ascii="Times New Roman" w:eastAsia="Times New Roman" w:hAnsi="Times New Roman" w:cs="Times New Roman"/>
                <w:sz w:val="18"/>
                <w:lang w:eastAsia="pl-PL"/>
              </w:rPr>
              <w:t xml:space="preserve">Zna i stosuje większość poznanych wyrazów oraz zwrotów, oprócz środków językowych o wysokim stopniu pospolitości </w:t>
            </w:r>
            <w:r>
              <w:rPr>
                <w:rFonts w:ascii="Times New Roman" w:eastAsia="Times New Roman" w:hAnsi="Times New Roman" w:cs="Times New Roman"/>
                <w:sz w:val="18"/>
                <w:lang w:eastAsia="pl-PL"/>
              </w:rPr>
              <w:br/>
            </w:r>
            <w:r w:rsidRPr="0054471E">
              <w:rPr>
                <w:rFonts w:ascii="Times New Roman" w:eastAsia="Times New Roman" w:hAnsi="Times New Roman" w:cs="Times New Roman"/>
                <w:sz w:val="18"/>
                <w:lang w:eastAsia="pl-PL"/>
              </w:rPr>
              <w:t>w wypowiedzi występuje kilka precyzyjnych sformułowań.</w:t>
            </w:r>
          </w:p>
          <w:p w:rsidR="00F05143" w:rsidRPr="0054471E" w:rsidRDefault="00F05143" w:rsidP="00E043AC">
            <w:pPr>
              <w:ind w:right="-57"/>
              <w:rPr>
                <w:rFonts w:ascii="Times New Roman" w:eastAsia="Times New Roman" w:hAnsi="Times New Roman" w:cs="Times New Roman"/>
                <w:sz w:val="18"/>
                <w:szCs w:val="16"/>
                <w:lang w:eastAsia="pl-PL"/>
              </w:rPr>
            </w:pPr>
          </w:p>
          <w:p w:rsidR="00F05143" w:rsidRPr="0054471E" w:rsidRDefault="00F05143" w:rsidP="00E043AC">
            <w:pPr>
              <w:ind w:right="-57"/>
              <w:rPr>
                <w:rFonts w:ascii="Times New Roman" w:eastAsia="Times New Roman" w:hAnsi="Times New Roman" w:cs="Times New Roman"/>
                <w:sz w:val="24"/>
                <w:lang w:eastAsia="pl-PL"/>
              </w:rPr>
            </w:pPr>
            <w:r w:rsidRPr="0054471E">
              <w:rPr>
                <w:rFonts w:ascii="Times New Roman" w:eastAsia="Times New Roman" w:hAnsi="Times New Roman" w:cs="Times New Roman"/>
                <w:sz w:val="18"/>
                <w:lang w:eastAsia="pl-PL"/>
              </w:rPr>
              <w:t>W większości poprawnie stosuje poznane struktury gramatyczne w zadaniach językowych i własnych wypowiedziach. Błędy nie zakłócają komunikacji.</w:t>
            </w:r>
          </w:p>
        </w:tc>
        <w:tc>
          <w:tcPr>
            <w:tcW w:w="2039" w:type="dxa"/>
            <w:vAlign w:val="center"/>
          </w:tcPr>
          <w:p w:rsidR="00F05143" w:rsidRPr="00804E8D" w:rsidRDefault="00F05143" w:rsidP="00E043AC">
            <w:pPr>
              <w:ind w:right="-57"/>
              <w:rPr>
                <w:rFonts w:ascii="Times New Roman" w:eastAsia="Times New Roman" w:hAnsi="Times New Roman" w:cs="Times New Roman"/>
                <w:sz w:val="24"/>
                <w:lang w:eastAsia="pl-PL"/>
              </w:rPr>
            </w:pPr>
            <w:r w:rsidRPr="00804E8D">
              <w:rPr>
                <w:rFonts w:ascii="Times New Roman" w:eastAsia="Times New Roman" w:hAnsi="Times New Roman" w:cs="Times New Roman"/>
                <w:sz w:val="18"/>
                <w:lang w:eastAsia="pl-PL"/>
              </w:rPr>
              <w:t>Zna i stosuje prawie wszystkie poznane wyrazy oraz zwroty.</w:t>
            </w:r>
          </w:p>
          <w:p w:rsidR="00F05143" w:rsidRDefault="00F05143" w:rsidP="00E043AC">
            <w:pPr>
              <w:ind w:right="-57"/>
              <w:rPr>
                <w:rFonts w:ascii="Times New Roman" w:eastAsia="Times New Roman" w:hAnsi="Times New Roman" w:cs="Times New Roman"/>
                <w:sz w:val="18"/>
                <w:szCs w:val="16"/>
                <w:lang w:eastAsia="pl-PL"/>
              </w:rPr>
            </w:pPr>
          </w:p>
          <w:p w:rsidR="00F05143" w:rsidRDefault="00F05143" w:rsidP="00E043AC">
            <w:pPr>
              <w:ind w:right="-57"/>
              <w:rPr>
                <w:rFonts w:ascii="Times New Roman" w:eastAsia="Times New Roman" w:hAnsi="Times New Roman" w:cs="Times New Roman"/>
                <w:sz w:val="18"/>
                <w:szCs w:val="16"/>
                <w:lang w:eastAsia="pl-PL"/>
              </w:rPr>
            </w:pPr>
          </w:p>
          <w:p w:rsidR="00F05143" w:rsidRDefault="00F05143" w:rsidP="00E043AC">
            <w:pPr>
              <w:ind w:right="-57"/>
              <w:rPr>
                <w:rFonts w:ascii="Times New Roman" w:eastAsia="Times New Roman" w:hAnsi="Times New Roman" w:cs="Times New Roman"/>
                <w:sz w:val="18"/>
                <w:szCs w:val="16"/>
                <w:lang w:eastAsia="pl-PL"/>
              </w:rPr>
            </w:pPr>
          </w:p>
          <w:p w:rsidR="00F05143" w:rsidRDefault="00F05143" w:rsidP="00E043AC">
            <w:pPr>
              <w:ind w:right="-57"/>
              <w:rPr>
                <w:rFonts w:ascii="Times New Roman" w:eastAsia="Times New Roman" w:hAnsi="Times New Roman" w:cs="Times New Roman"/>
                <w:sz w:val="18"/>
                <w:szCs w:val="16"/>
                <w:lang w:eastAsia="pl-PL"/>
              </w:rPr>
            </w:pPr>
          </w:p>
          <w:p w:rsidR="00F05143" w:rsidRDefault="00F05143" w:rsidP="00E043AC">
            <w:pPr>
              <w:ind w:right="-57"/>
              <w:rPr>
                <w:rFonts w:ascii="Times New Roman" w:eastAsia="Times New Roman" w:hAnsi="Times New Roman" w:cs="Times New Roman"/>
                <w:sz w:val="18"/>
                <w:szCs w:val="16"/>
                <w:lang w:eastAsia="pl-PL"/>
              </w:rPr>
            </w:pPr>
          </w:p>
          <w:p w:rsidR="00F05143" w:rsidRPr="00804E8D" w:rsidRDefault="00F05143" w:rsidP="00E043AC">
            <w:pPr>
              <w:ind w:right="-57"/>
              <w:rPr>
                <w:rFonts w:ascii="Times New Roman" w:eastAsia="Times New Roman" w:hAnsi="Times New Roman" w:cs="Times New Roman"/>
                <w:sz w:val="18"/>
                <w:szCs w:val="16"/>
                <w:lang w:eastAsia="pl-PL"/>
              </w:rPr>
            </w:pPr>
          </w:p>
          <w:p w:rsidR="00F05143" w:rsidRPr="00804E8D" w:rsidRDefault="00F05143" w:rsidP="00E043AC">
            <w:pPr>
              <w:ind w:right="-57"/>
              <w:rPr>
                <w:rFonts w:ascii="Times New Roman" w:eastAsia="Times New Roman" w:hAnsi="Times New Roman" w:cs="Times New Roman"/>
                <w:sz w:val="24"/>
                <w:lang w:eastAsia="pl-PL"/>
              </w:rPr>
            </w:pPr>
            <w:r w:rsidRPr="00804E8D">
              <w:rPr>
                <w:rFonts w:ascii="Times New Roman" w:eastAsia="Times New Roman" w:hAnsi="Times New Roman" w:cs="Times New Roman"/>
                <w:sz w:val="18"/>
                <w:lang w:eastAsia="pl-PL"/>
              </w:rPr>
              <w:t>Prawie w całości poprawnie stosuje poznane struktury gramatyczne w zadaniach językowych i własnych wypowiedziach. Błędy nie zakłócają komunikacji.</w:t>
            </w:r>
          </w:p>
        </w:tc>
        <w:tc>
          <w:tcPr>
            <w:tcW w:w="2039" w:type="dxa"/>
            <w:vAlign w:val="center"/>
          </w:tcPr>
          <w:p w:rsidR="00F05143" w:rsidRPr="00804E8D" w:rsidRDefault="00F05143" w:rsidP="00E043AC">
            <w:pPr>
              <w:ind w:right="-57"/>
              <w:rPr>
                <w:rFonts w:ascii="Times New Roman" w:eastAsia="Times New Roman" w:hAnsi="Times New Roman" w:cs="Times New Roman"/>
                <w:sz w:val="24"/>
                <w:lang w:eastAsia="pl-PL"/>
              </w:rPr>
            </w:pPr>
            <w:r w:rsidRPr="00804E8D">
              <w:rPr>
                <w:rFonts w:ascii="Times New Roman" w:eastAsia="Times New Roman" w:hAnsi="Times New Roman" w:cs="Times New Roman"/>
                <w:sz w:val="18"/>
                <w:lang w:eastAsia="pl-PL"/>
              </w:rPr>
              <w:t>Zna i stosuje wszystkie poznane wyrazy oraz zwroty.</w:t>
            </w:r>
          </w:p>
          <w:p w:rsidR="00F05143" w:rsidRDefault="00F05143" w:rsidP="00E043AC">
            <w:pPr>
              <w:ind w:right="-57"/>
              <w:rPr>
                <w:rFonts w:ascii="Times New Roman" w:eastAsia="Times New Roman" w:hAnsi="Times New Roman" w:cs="Times New Roman"/>
                <w:sz w:val="18"/>
                <w:lang w:eastAsia="pl-PL"/>
              </w:rPr>
            </w:pPr>
          </w:p>
          <w:p w:rsidR="00F05143" w:rsidRDefault="00F05143" w:rsidP="00E043AC">
            <w:pPr>
              <w:ind w:right="-57"/>
              <w:rPr>
                <w:rFonts w:ascii="Times New Roman" w:eastAsia="Times New Roman" w:hAnsi="Times New Roman" w:cs="Times New Roman"/>
                <w:sz w:val="18"/>
                <w:lang w:eastAsia="pl-PL"/>
              </w:rPr>
            </w:pPr>
          </w:p>
          <w:p w:rsidR="00F05143" w:rsidRDefault="00F05143" w:rsidP="00E043AC">
            <w:pPr>
              <w:ind w:right="-57"/>
              <w:rPr>
                <w:rFonts w:ascii="Times New Roman" w:eastAsia="Times New Roman" w:hAnsi="Times New Roman" w:cs="Times New Roman"/>
                <w:sz w:val="18"/>
                <w:lang w:eastAsia="pl-PL"/>
              </w:rPr>
            </w:pPr>
          </w:p>
          <w:p w:rsidR="00F05143" w:rsidRDefault="00F05143" w:rsidP="00E043AC">
            <w:pPr>
              <w:ind w:right="-57"/>
              <w:rPr>
                <w:rFonts w:ascii="Times New Roman" w:eastAsia="Times New Roman" w:hAnsi="Times New Roman" w:cs="Times New Roman"/>
                <w:sz w:val="18"/>
                <w:lang w:eastAsia="pl-PL"/>
              </w:rPr>
            </w:pPr>
          </w:p>
          <w:p w:rsidR="00F05143" w:rsidRDefault="00F05143" w:rsidP="00E043AC">
            <w:pPr>
              <w:ind w:right="-57"/>
              <w:rPr>
                <w:rFonts w:ascii="Times New Roman" w:eastAsia="Times New Roman" w:hAnsi="Times New Roman" w:cs="Times New Roman"/>
                <w:sz w:val="18"/>
                <w:lang w:eastAsia="pl-PL"/>
              </w:rPr>
            </w:pPr>
          </w:p>
          <w:p w:rsidR="00F05143" w:rsidRPr="00804E8D" w:rsidRDefault="00F05143" w:rsidP="00E043AC">
            <w:pPr>
              <w:ind w:right="-57"/>
              <w:rPr>
                <w:rFonts w:ascii="Times New Roman" w:eastAsia="Times New Roman" w:hAnsi="Times New Roman" w:cs="Times New Roman"/>
                <w:sz w:val="18"/>
                <w:lang w:eastAsia="pl-PL"/>
              </w:rPr>
            </w:pPr>
          </w:p>
          <w:p w:rsidR="00F05143" w:rsidRPr="00804E8D" w:rsidRDefault="00F05143" w:rsidP="00E043AC">
            <w:pPr>
              <w:ind w:right="-57"/>
              <w:rPr>
                <w:rFonts w:ascii="Times New Roman" w:eastAsia="Times New Roman" w:hAnsi="Times New Roman" w:cs="Times New Roman"/>
                <w:sz w:val="24"/>
                <w:lang w:eastAsia="pl-PL"/>
              </w:rPr>
            </w:pPr>
            <w:r w:rsidRPr="00804E8D">
              <w:rPr>
                <w:rFonts w:ascii="Times New Roman" w:eastAsia="Times New Roman" w:hAnsi="Times New Roman" w:cs="Times New Roman"/>
                <w:sz w:val="18"/>
                <w:lang w:eastAsia="pl-PL"/>
              </w:rPr>
              <w:t>W całości poprawnie stosuje poznane struktury gramatyczne w zadaniach językowych i własnych wypowiedziach. Błędy nie zakłócają komunikacji.</w:t>
            </w:r>
          </w:p>
        </w:tc>
      </w:tr>
      <w:tr w:rsidR="00F05143" w:rsidTr="00E043AC">
        <w:tc>
          <w:tcPr>
            <w:tcW w:w="2038" w:type="dxa"/>
            <w:vAlign w:val="center"/>
          </w:tcPr>
          <w:p w:rsidR="00F05143" w:rsidRPr="00E87A0C" w:rsidRDefault="00F05143" w:rsidP="00E043AC">
            <w:pPr>
              <w:ind w:right="-57"/>
              <w:rPr>
                <w:rFonts w:ascii="Times New Roman" w:eastAsia="Times New Roman" w:hAnsi="Times New Roman" w:cs="Times New Roman"/>
                <w:sz w:val="24"/>
                <w:lang w:eastAsia="pl-PL"/>
              </w:rPr>
            </w:pPr>
            <w:r w:rsidRPr="00E87A0C">
              <w:rPr>
                <w:rFonts w:ascii="Times New Roman" w:eastAsia="Times New Roman" w:hAnsi="Times New Roman" w:cs="Times New Roman"/>
                <w:b/>
                <w:sz w:val="18"/>
                <w:u w:val="single" w:color="000000"/>
                <w:lang w:eastAsia="pl-PL"/>
              </w:rPr>
              <w:t>Zakres środków</w:t>
            </w:r>
            <w:r w:rsidRPr="00E87A0C">
              <w:rPr>
                <w:rFonts w:ascii="Times New Roman" w:eastAsia="Times New Roman" w:hAnsi="Times New Roman" w:cs="Times New Roman"/>
                <w:b/>
                <w:sz w:val="18"/>
                <w:lang w:eastAsia="pl-PL"/>
              </w:rPr>
              <w:t xml:space="preserve"> </w:t>
            </w:r>
            <w:r w:rsidRPr="00E87A0C">
              <w:rPr>
                <w:rFonts w:ascii="Times New Roman" w:eastAsia="Times New Roman" w:hAnsi="Times New Roman" w:cs="Times New Roman"/>
                <w:b/>
                <w:sz w:val="18"/>
                <w:u w:val="single" w:color="000000"/>
                <w:lang w:eastAsia="pl-PL"/>
              </w:rPr>
              <w:t>językowych:</w:t>
            </w:r>
          </w:p>
          <w:p w:rsidR="00F05143" w:rsidRPr="00E87A0C" w:rsidRDefault="00F05143" w:rsidP="00E043AC">
            <w:pPr>
              <w:ind w:right="-57"/>
              <w:rPr>
                <w:rFonts w:ascii="Times New Roman" w:eastAsia="Times New Roman" w:hAnsi="Times New Roman" w:cs="Times New Roman"/>
                <w:sz w:val="24"/>
                <w:lang w:eastAsia="pl-PL"/>
              </w:rPr>
            </w:pPr>
            <w:r w:rsidRPr="00E87A0C">
              <w:rPr>
                <w:rFonts w:ascii="Times New Roman" w:eastAsia="Times New Roman" w:hAnsi="Times New Roman" w:cs="Times New Roman"/>
                <w:b/>
                <w:sz w:val="18"/>
                <w:lang w:eastAsia="pl-PL"/>
              </w:rPr>
              <w:t>dane personalne</w:t>
            </w:r>
          </w:p>
          <w:p w:rsidR="00F05143" w:rsidRPr="00E87A0C" w:rsidRDefault="00F05143" w:rsidP="00E043AC">
            <w:pPr>
              <w:ind w:right="-57"/>
              <w:rPr>
                <w:rFonts w:ascii="Times New Roman" w:eastAsia="Times New Roman" w:hAnsi="Times New Roman" w:cs="Times New Roman"/>
                <w:sz w:val="24"/>
                <w:lang w:eastAsia="pl-PL"/>
              </w:rPr>
            </w:pPr>
            <w:r w:rsidRPr="00E87A0C">
              <w:rPr>
                <w:rFonts w:ascii="Times New Roman" w:eastAsia="Times New Roman" w:hAnsi="Times New Roman" w:cs="Times New Roman"/>
                <w:b/>
                <w:sz w:val="18"/>
                <w:lang w:eastAsia="pl-PL"/>
              </w:rPr>
              <w:t xml:space="preserve">państwa i narodowości rzeczy osobiste nazwy miesięcy umiejętności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i zainteresowania pomieszczenia i wyposażenie domu ubrania przymiotniki opisujące cechy i osobowość czasownik </w:t>
            </w:r>
            <w:r w:rsidRPr="00E87A0C">
              <w:rPr>
                <w:rFonts w:ascii="Times New Roman" w:eastAsia="Times New Roman" w:hAnsi="Times New Roman" w:cs="Times New Roman"/>
                <w:b/>
                <w:i/>
                <w:sz w:val="18"/>
                <w:lang w:eastAsia="pl-PL"/>
              </w:rPr>
              <w:t>to be</w:t>
            </w:r>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i/>
                <w:sz w:val="18"/>
                <w:lang w:eastAsia="pl-PL"/>
              </w:rPr>
              <w:t>have</w:t>
            </w:r>
            <w:proofErr w:type="spellEnd"/>
            <w:r w:rsidRPr="00E87A0C">
              <w:rPr>
                <w:rFonts w:ascii="Times New Roman" w:eastAsia="Times New Roman" w:hAnsi="Times New Roman" w:cs="Times New Roman"/>
                <w:b/>
                <w:i/>
                <w:sz w:val="18"/>
                <w:lang w:eastAsia="pl-PL"/>
              </w:rPr>
              <w:t xml:space="preserve"> </w:t>
            </w:r>
            <w:proofErr w:type="spellStart"/>
            <w:r w:rsidRPr="00E87A0C">
              <w:rPr>
                <w:rFonts w:ascii="Times New Roman" w:eastAsia="Times New Roman" w:hAnsi="Times New Roman" w:cs="Times New Roman"/>
                <w:b/>
                <w:i/>
                <w:sz w:val="18"/>
                <w:lang w:eastAsia="pl-PL"/>
              </w:rPr>
              <w:t>got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i/>
                <w:sz w:val="18"/>
                <w:lang w:eastAsia="pl-PL"/>
              </w:rPr>
              <w:t>can</w:t>
            </w:r>
            <w:proofErr w:type="spellEnd"/>
          </w:p>
          <w:p w:rsidR="00F05143" w:rsidRPr="00E87A0C" w:rsidRDefault="00F05143" w:rsidP="00E043AC">
            <w:pPr>
              <w:ind w:right="-57"/>
              <w:rPr>
                <w:rFonts w:ascii="Times New Roman" w:eastAsia="Times New Roman" w:hAnsi="Times New Roman" w:cs="Times New Roman"/>
                <w:sz w:val="24"/>
                <w:lang w:eastAsia="pl-PL"/>
              </w:rPr>
            </w:pPr>
            <w:r w:rsidRPr="00E87A0C">
              <w:rPr>
                <w:rFonts w:ascii="Times New Roman" w:eastAsia="Times New Roman" w:hAnsi="Times New Roman" w:cs="Times New Roman"/>
                <w:b/>
                <w:sz w:val="18"/>
                <w:lang w:eastAsia="pl-PL"/>
              </w:rPr>
              <w:t xml:space="preserve">konstrukcja </w:t>
            </w:r>
            <w:proofErr w:type="spellStart"/>
            <w:r w:rsidRPr="00E87A0C">
              <w:rPr>
                <w:rFonts w:ascii="Times New Roman" w:eastAsia="Times New Roman" w:hAnsi="Times New Roman" w:cs="Times New Roman"/>
                <w:b/>
                <w:i/>
                <w:sz w:val="18"/>
                <w:lang w:eastAsia="pl-PL"/>
              </w:rPr>
              <w:t>there</w:t>
            </w:r>
            <w:proofErr w:type="spellEnd"/>
            <w:r w:rsidRPr="00E87A0C">
              <w:rPr>
                <w:rFonts w:ascii="Times New Roman" w:eastAsia="Times New Roman" w:hAnsi="Times New Roman" w:cs="Times New Roman"/>
                <w:b/>
                <w:i/>
                <w:sz w:val="18"/>
                <w:lang w:eastAsia="pl-PL"/>
              </w:rPr>
              <w:t xml:space="preserve"> </w:t>
            </w:r>
            <w:proofErr w:type="spellStart"/>
            <w:r w:rsidRPr="00E87A0C">
              <w:rPr>
                <w:rFonts w:ascii="Times New Roman" w:eastAsia="Times New Roman" w:hAnsi="Times New Roman" w:cs="Times New Roman"/>
                <w:b/>
                <w:i/>
                <w:sz w:val="18"/>
                <w:lang w:eastAsia="pl-PL"/>
              </w:rPr>
              <w:t>is</w:t>
            </w:r>
            <w:proofErr w:type="spellEnd"/>
            <w:r w:rsidRPr="00E87A0C">
              <w:rPr>
                <w:rFonts w:ascii="Times New Roman" w:eastAsia="Times New Roman" w:hAnsi="Times New Roman" w:cs="Times New Roman"/>
                <w:b/>
                <w:i/>
                <w:sz w:val="18"/>
                <w:lang w:eastAsia="pl-PL"/>
              </w:rPr>
              <w:t xml:space="preserve"> / </w:t>
            </w:r>
            <w:proofErr w:type="spellStart"/>
            <w:r w:rsidRPr="00E87A0C">
              <w:rPr>
                <w:rFonts w:ascii="Times New Roman" w:eastAsia="Times New Roman" w:hAnsi="Times New Roman" w:cs="Times New Roman"/>
                <w:b/>
                <w:i/>
                <w:sz w:val="18"/>
                <w:lang w:eastAsia="pl-PL"/>
              </w:rPr>
              <w:t>there</w:t>
            </w:r>
            <w:proofErr w:type="spellEnd"/>
            <w:r w:rsidRPr="00E87A0C">
              <w:rPr>
                <w:rFonts w:ascii="Times New Roman" w:eastAsia="Times New Roman" w:hAnsi="Times New Roman" w:cs="Times New Roman"/>
                <w:b/>
                <w:i/>
                <w:sz w:val="18"/>
                <w:lang w:eastAsia="pl-PL"/>
              </w:rPr>
              <w:t xml:space="preserve"> </w:t>
            </w:r>
            <w:proofErr w:type="spellStart"/>
            <w:r w:rsidRPr="00E87A0C">
              <w:rPr>
                <w:rFonts w:ascii="Times New Roman" w:eastAsia="Times New Roman" w:hAnsi="Times New Roman" w:cs="Times New Roman"/>
                <w:b/>
                <w:i/>
                <w:sz w:val="18"/>
                <w:lang w:eastAsia="pl-PL"/>
              </w:rPr>
              <w:t>are</w:t>
            </w:r>
            <w:proofErr w:type="spellEnd"/>
            <w:r w:rsidRPr="00E87A0C">
              <w:rPr>
                <w:rFonts w:ascii="Times New Roman" w:eastAsia="Times New Roman" w:hAnsi="Times New Roman" w:cs="Times New Roman"/>
                <w:b/>
                <w:sz w:val="18"/>
                <w:lang w:eastAsia="pl-PL"/>
              </w:rPr>
              <w:t xml:space="preserve"> przyimki opisujące położenie zaimki wskazujące i dzierżawcze przedmioty nauczania, przybory </w:t>
            </w:r>
            <w:r w:rsidRPr="00E87A0C">
              <w:rPr>
                <w:rFonts w:ascii="Times New Roman" w:eastAsia="Times New Roman" w:hAnsi="Times New Roman" w:cs="Times New Roman"/>
                <w:b/>
                <w:sz w:val="18"/>
                <w:lang w:eastAsia="pl-PL"/>
              </w:rPr>
              <w:lastRenderedPageBreak/>
              <w:t>szkolne dni tygodnia</w:t>
            </w:r>
          </w:p>
          <w:p w:rsidR="00F05143" w:rsidRPr="00E87A0C" w:rsidRDefault="00F05143" w:rsidP="00E043AC">
            <w:pPr>
              <w:ind w:right="-57"/>
              <w:rPr>
                <w:rFonts w:ascii="Times New Roman" w:eastAsia="Times New Roman" w:hAnsi="Times New Roman" w:cs="Times New Roman"/>
                <w:sz w:val="24"/>
                <w:lang w:eastAsia="pl-PL"/>
              </w:rPr>
            </w:pPr>
            <w:r w:rsidRPr="00E87A0C">
              <w:rPr>
                <w:rFonts w:ascii="Times New Roman" w:eastAsia="Times New Roman" w:hAnsi="Times New Roman" w:cs="Times New Roman"/>
                <w:b/>
                <w:sz w:val="18"/>
                <w:lang w:eastAsia="pl-PL"/>
              </w:rPr>
              <w:t>pomieszczenia w szkole,</w:t>
            </w:r>
          </w:p>
          <w:p w:rsidR="00F05143" w:rsidRPr="00E87A0C" w:rsidRDefault="00F05143" w:rsidP="00E043AC">
            <w:pPr>
              <w:ind w:right="-57"/>
              <w:rPr>
                <w:rFonts w:ascii="Times New Roman" w:eastAsia="Times New Roman" w:hAnsi="Times New Roman" w:cs="Times New Roman"/>
                <w:sz w:val="24"/>
                <w:lang w:eastAsia="pl-PL"/>
              </w:rPr>
            </w:pPr>
            <w:r w:rsidRPr="00E87A0C">
              <w:rPr>
                <w:rFonts w:ascii="Times New Roman" w:eastAsia="Times New Roman" w:hAnsi="Times New Roman" w:cs="Times New Roman"/>
                <w:b/>
                <w:sz w:val="18"/>
                <w:lang w:eastAsia="pl-PL"/>
              </w:rPr>
              <w:t>życie szkoły dane personalne zainteresowania, formy spędzania czasu wolnego</w:t>
            </w:r>
          </w:p>
          <w:p w:rsidR="00F05143" w:rsidRPr="00E87A0C" w:rsidRDefault="00F05143" w:rsidP="00E043AC">
            <w:pPr>
              <w:ind w:right="-57"/>
              <w:rPr>
                <w:rFonts w:ascii="Times New Roman" w:eastAsia="Times New Roman" w:hAnsi="Times New Roman" w:cs="Times New Roman"/>
                <w:sz w:val="24"/>
                <w:lang w:eastAsia="pl-PL"/>
              </w:rPr>
            </w:pPr>
            <w:r w:rsidRPr="00E87A0C">
              <w:rPr>
                <w:rFonts w:ascii="Times New Roman" w:eastAsia="Times New Roman" w:hAnsi="Times New Roman" w:cs="Times New Roman"/>
                <w:b/>
                <w:sz w:val="18"/>
                <w:lang w:eastAsia="pl-PL"/>
              </w:rPr>
              <w:t xml:space="preserve">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Simple przysłówki częstotliwości artykuły spożywcze opakowania zamawianie jedzenia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w restauracji tradycje kulinarne w innych krajach rzeczowniki policzalne i niepoliczalne </w:t>
            </w:r>
            <w:proofErr w:type="spellStart"/>
            <w:r w:rsidRPr="00E87A0C">
              <w:rPr>
                <w:rFonts w:ascii="Times New Roman" w:eastAsia="Times New Roman" w:hAnsi="Times New Roman" w:cs="Times New Roman"/>
                <w:b/>
                <w:sz w:val="18"/>
                <w:lang w:eastAsia="pl-PL"/>
              </w:rPr>
              <w:t>some</w:t>
            </w:r>
            <w:proofErr w:type="spellEnd"/>
            <w:r w:rsidRPr="00E87A0C">
              <w:rPr>
                <w:rFonts w:ascii="Times New Roman" w:eastAsia="Times New Roman" w:hAnsi="Times New Roman" w:cs="Times New Roman"/>
                <w:b/>
                <w:sz w:val="18"/>
                <w:lang w:eastAsia="pl-PL"/>
              </w:rPr>
              <w:t xml:space="preserve"> i </w:t>
            </w:r>
            <w:proofErr w:type="spellStart"/>
            <w:r w:rsidRPr="00E87A0C">
              <w:rPr>
                <w:rFonts w:ascii="Times New Roman" w:eastAsia="Times New Roman" w:hAnsi="Times New Roman" w:cs="Times New Roman"/>
                <w:b/>
                <w:sz w:val="18"/>
                <w:lang w:eastAsia="pl-PL"/>
              </w:rPr>
              <w:t>any</w:t>
            </w:r>
            <w:proofErr w:type="spellEnd"/>
            <w:r w:rsidRPr="00E87A0C">
              <w:rPr>
                <w:rFonts w:ascii="Times New Roman" w:eastAsia="Times New Roman" w:hAnsi="Times New Roman" w:cs="Times New Roman"/>
                <w:b/>
                <w:sz w:val="18"/>
                <w:lang w:eastAsia="pl-PL"/>
              </w:rPr>
              <w:t xml:space="preserve"> z rzeczownikami</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pytanie o liczbę i ilość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z użyciem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much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i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many</w:t>
            </w:r>
          </w:p>
          <w:p w:rsidR="00F05143" w:rsidRPr="00E87A0C" w:rsidRDefault="00F05143" w:rsidP="00E043AC">
            <w:pPr>
              <w:ind w:right="-45"/>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korzystanie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z podstawowych urządzeń gadżety</w:t>
            </w:r>
            <w:r>
              <w:rPr>
                <w:rFonts w:ascii="Times New Roman" w:eastAsia="Times New Roman" w:hAnsi="Times New Roman" w:cs="Times New Roman"/>
                <w:b/>
                <w:sz w:val="18"/>
                <w:lang w:eastAsia="pl-PL"/>
              </w:rPr>
              <w:t xml:space="preserve"> </w:t>
            </w:r>
            <w:r w:rsidRPr="00E87A0C">
              <w:rPr>
                <w:rFonts w:ascii="Times New Roman" w:eastAsia="Times New Roman" w:hAnsi="Times New Roman" w:cs="Times New Roman"/>
                <w:b/>
                <w:sz w:val="18"/>
                <w:lang w:eastAsia="pl-PL"/>
              </w:rPr>
              <w:t>technicznych i</w:t>
            </w:r>
          </w:p>
          <w:p w:rsidR="00F05143" w:rsidRPr="00E87A0C" w:rsidRDefault="00F05143" w:rsidP="00E043AC">
            <w:pPr>
              <w:ind w:right="-45"/>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technologii informacyjno-komunikacyjnych czasowniki nazywające czynności</w:t>
            </w:r>
          </w:p>
          <w:p w:rsidR="00F05143" w:rsidRPr="00E87A0C" w:rsidRDefault="00F05143" w:rsidP="00E043AC">
            <w:pPr>
              <w:ind w:right="-45"/>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znajomi i przyjaciele</w:t>
            </w:r>
          </w:p>
          <w:p w:rsidR="00F05143" w:rsidRPr="00E87A0C" w:rsidRDefault="00F05143" w:rsidP="00E043AC">
            <w:pPr>
              <w:ind w:right="-45"/>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Continuous</w:t>
            </w:r>
            <w:proofErr w:type="spellEnd"/>
            <w:r w:rsidRPr="00E87A0C">
              <w:rPr>
                <w:rFonts w:ascii="Times New Roman" w:eastAsia="Times New Roman" w:hAnsi="Times New Roman" w:cs="Times New Roman"/>
                <w:b/>
                <w:sz w:val="18"/>
                <w:lang w:eastAsia="pl-PL"/>
              </w:rPr>
              <w:t xml:space="preserve"> związek przymiotnika z przyimkiem elementy krajobrazu zwierzęta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i przymiotniki je opisujące ulubione filmy rekordy świata stopień wyższy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i najwyższy przymiotników miejsca w mieście orientacja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w terenie przyimki opisujące położenie czas Past Simple dla czasownika to be przymiotniki</w:t>
            </w:r>
          </w:p>
          <w:p w:rsidR="00F05143" w:rsidRPr="00E87A0C" w:rsidRDefault="00F05143" w:rsidP="00E043AC">
            <w:pPr>
              <w:ind w:right="-45"/>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rozwijające wypowiedź popularne zawody wyrażanie próśb prace domowe czas Past Simple dla </w:t>
            </w:r>
            <w:r w:rsidRPr="00E87A0C">
              <w:rPr>
                <w:rFonts w:ascii="Times New Roman" w:eastAsia="Times New Roman" w:hAnsi="Times New Roman" w:cs="Times New Roman"/>
                <w:b/>
                <w:sz w:val="18"/>
                <w:lang w:eastAsia="pl-PL"/>
              </w:rPr>
              <w:lastRenderedPageBreak/>
              <w:t xml:space="preserve">czasowników regularnych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i nieregularnych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w zdaniach twierdzących środki transportu wyposażenie turystyczne czasowniki związane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z podróżowaniem</w:t>
            </w:r>
          </w:p>
          <w:p w:rsidR="00F05143" w:rsidRPr="00E87A0C" w:rsidRDefault="00F05143" w:rsidP="00E043AC">
            <w:pPr>
              <w:ind w:right="-45"/>
              <w:rPr>
                <w:rFonts w:ascii="Times New Roman" w:eastAsia="Times New Roman" w:hAnsi="Times New Roman" w:cs="Times New Roman"/>
                <w:b/>
                <w:sz w:val="18"/>
                <w:lang w:eastAsia="pl-PL"/>
              </w:rPr>
            </w:pPr>
            <w:r>
              <w:rPr>
                <w:rFonts w:ascii="Times New Roman" w:eastAsia="Times New Roman" w:hAnsi="Times New Roman" w:cs="Times New Roman"/>
                <w:b/>
                <w:sz w:val="18"/>
                <w:lang w:eastAsia="pl-PL"/>
              </w:rPr>
              <w:t xml:space="preserve">ceny, </w:t>
            </w:r>
            <w:r w:rsidRPr="00E87A0C">
              <w:rPr>
                <w:rFonts w:ascii="Times New Roman" w:eastAsia="Times New Roman" w:hAnsi="Times New Roman" w:cs="Times New Roman"/>
                <w:b/>
                <w:sz w:val="18"/>
                <w:lang w:eastAsia="pl-PL"/>
              </w:rPr>
              <w:t>kupowanie biletów odkrywcy</w:t>
            </w:r>
          </w:p>
          <w:p w:rsidR="00F05143" w:rsidRPr="00E87A0C" w:rsidRDefault="00F05143" w:rsidP="00E043AC">
            <w:pPr>
              <w:ind w:right="-45"/>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pocztówka z wyjazdu czas Past Simple w pytaniach i przeczeniach wydarzenia w życiu prywatnym</w:t>
            </w:r>
          </w:p>
          <w:p w:rsidR="00F05143" w:rsidRPr="00E87A0C" w:rsidRDefault="00F05143" w:rsidP="00E043AC">
            <w:pPr>
              <w:ind w:right="-45"/>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określanie czasu rodzaje muzyki czas Past Simple konstrukcja to be </w:t>
            </w:r>
            <w:r>
              <w:rPr>
                <w:rFonts w:ascii="Times New Roman" w:eastAsia="Times New Roman" w:hAnsi="Times New Roman" w:cs="Times New Roman"/>
                <w:b/>
                <w:sz w:val="18"/>
                <w:lang w:eastAsia="pl-PL"/>
              </w:rPr>
              <w:br/>
            </w:r>
            <w:proofErr w:type="spellStart"/>
            <w:r w:rsidRPr="00E87A0C">
              <w:rPr>
                <w:rFonts w:ascii="Times New Roman" w:eastAsia="Times New Roman" w:hAnsi="Times New Roman" w:cs="Times New Roman"/>
                <w:b/>
                <w:sz w:val="18"/>
                <w:lang w:eastAsia="pl-PL"/>
              </w:rPr>
              <w:t>going</w:t>
            </w:r>
            <w:proofErr w:type="spellEnd"/>
            <w:r w:rsidRPr="00E87A0C">
              <w:rPr>
                <w:rFonts w:ascii="Times New Roman" w:eastAsia="Times New Roman" w:hAnsi="Times New Roman" w:cs="Times New Roman"/>
                <w:b/>
                <w:sz w:val="18"/>
                <w:lang w:eastAsia="pl-PL"/>
              </w:rPr>
              <w:t xml:space="preserve"> to</w:t>
            </w:r>
          </w:p>
          <w:p w:rsidR="00F05143" w:rsidRDefault="00F05143" w:rsidP="00E043AC">
            <w:pPr>
              <w:ind w:right="-57"/>
              <w:rPr>
                <w:rFonts w:cs="Times New Roman"/>
                <w:kern w:val="2"/>
              </w:rPr>
            </w:pPr>
            <w:r w:rsidRPr="00E87A0C">
              <w:rPr>
                <w:rFonts w:ascii="Times New Roman" w:eastAsia="Times New Roman" w:hAnsi="Times New Roman" w:cs="Times New Roman"/>
                <w:b/>
                <w:sz w:val="18"/>
                <w:lang w:eastAsia="pl-PL"/>
              </w:rPr>
              <w:t xml:space="preserve">pytania na temat teraźniejszości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i przeszłości</w:t>
            </w:r>
          </w:p>
        </w:tc>
        <w:tc>
          <w:tcPr>
            <w:tcW w:w="2039" w:type="dxa"/>
            <w:vAlign w:val="center"/>
          </w:tcPr>
          <w:p w:rsidR="00F05143" w:rsidRPr="00E87A0C" w:rsidRDefault="00F05143" w:rsidP="00E043AC">
            <w:pPr>
              <w:ind w:left="1" w:right="-67"/>
              <w:rPr>
                <w:rFonts w:ascii="Times New Roman" w:eastAsia="Times New Roman" w:hAnsi="Times New Roman" w:cs="Times New Roman"/>
                <w:sz w:val="24"/>
                <w:u w:val="single"/>
                <w:lang w:eastAsia="pl-PL"/>
              </w:rPr>
            </w:pPr>
            <w:r w:rsidRPr="00E87A0C">
              <w:rPr>
                <w:rFonts w:ascii="Times New Roman" w:eastAsia="Times New Roman" w:hAnsi="Times New Roman" w:cs="Times New Roman"/>
                <w:b/>
                <w:sz w:val="18"/>
                <w:u w:val="single"/>
                <w:lang w:eastAsia="pl-PL"/>
              </w:rPr>
              <w:lastRenderedPageBreak/>
              <w:t>Zakres środków językowych:</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dane personalne</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państwa i narodowości rzeczy osobiste nazwy miesięcy umiejętności i zainteresowania pomieszczenia i wyposażenie domu ubrania</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przymiotniki opisujące cechy i osobowość czasownik to be, </w:t>
            </w:r>
            <w:proofErr w:type="spellStart"/>
            <w:r w:rsidRPr="00E87A0C">
              <w:rPr>
                <w:rFonts w:ascii="Times New Roman" w:eastAsia="Times New Roman" w:hAnsi="Times New Roman" w:cs="Times New Roman"/>
                <w:b/>
                <w:sz w:val="18"/>
                <w:lang w:eastAsia="pl-PL"/>
              </w:rPr>
              <w:t>have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got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can</w:t>
            </w:r>
            <w:proofErr w:type="spellEnd"/>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konstrukcja </w:t>
            </w:r>
            <w:proofErr w:type="spellStart"/>
            <w:r w:rsidRPr="00E87A0C">
              <w:rPr>
                <w:rFonts w:ascii="Times New Roman" w:eastAsia="Times New Roman" w:hAnsi="Times New Roman" w:cs="Times New Roman"/>
                <w:b/>
                <w:sz w:val="18"/>
                <w:lang w:eastAsia="pl-PL"/>
              </w:rPr>
              <w:t>there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is</w:t>
            </w:r>
            <w:proofErr w:type="spellEnd"/>
            <w:r w:rsidRPr="00E87A0C">
              <w:rPr>
                <w:rFonts w:ascii="Times New Roman" w:eastAsia="Times New Roman" w:hAnsi="Times New Roman" w:cs="Times New Roman"/>
                <w:b/>
                <w:sz w:val="18"/>
                <w:lang w:eastAsia="pl-PL"/>
              </w:rPr>
              <w:t xml:space="preserve"> / </w:t>
            </w:r>
            <w:proofErr w:type="spellStart"/>
            <w:r w:rsidRPr="00E87A0C">
              <w:rPr>
                <w:rFonts w:ascii="Times New Roman" w:eastAsia="Times New Roman" w:hAnsi="Times New Roman" w:cs="Times New Roman"/>
                <w:b/>
                <w:sz w:val="18"/>
                <w:lang w:eastAsia="pl-PL"/>
              </w:rPr>
              <w:t>there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are</w:t>
            </w:r>
            <w:proofErr w:type="spellEnd"/>
            <w:r w:rsidRPr="00E87A0C">
              <w:rPr>
                <w:rFonts w:ascii="Times New Roman" w:eastAsia="Times New Roman" w:hAnsi="Times New Roman" w:cs="Times New Roman"/>
                <w:b/>
                <w:sz w:val="18"/>
                <w:lang w:eastAsia="pl-PL"/>
              </w:rPr>
              <w:t xml:space="preserve"> przyimki opisujące położenie zaimki wskazujące i dzierżawcze przedmioty </w:t>
            </w:r>
            <w:r w:rsidRPr="00E87A0C">
              <w:rPr>
                <w:rFonts w:ascii="Times New Roman" w:eastAsia="Times New Roman" w:hAnsi="Times New Roman" w:cs="Times New Roman"/>
                <w:b/>
                <w:sz w:val="18"/>
                <w:lang w:eastAsia="pl-PL"/>
              </w:rPr>
              <w:lastRenderedPageBreak/>
              <w:t>nauczania, przybory szkolne dni tygodnia pomieszczenia w</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szkole, życie szkoły dane personalne zainteresowania, formy spędzania czasu wolnego</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Simple przysłówki częstotliwości artykuły spożywcze opakowania zamawianie jedzenia w restauracji tradycje kulinarne w innych krajach rzeczowniki policzalne</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i niepoliczalne </w:t>
            </w:r>
            <w:proofErr w:type="spellStart"/>
            <w:r w:rsidRPr="00E87A0C">
              <w:rPr>
                <w:rFonts w:ascii="Times New Roman" w:eastAsia="Times New Roman" w:hAnsi="Times New Roman" w:cs="Times New Roman"/>
                <w:b/>
                <w:sz w:val="18"/>
                <w:lang w:eastAsia="pl-PL"/>
              </w:rPr>
              <w:t>some</w:t>
            </w:r>
            <w:proofErr w:type="spellEnd"/>
            <w:r w:rsidRPr="00E87A0C">
              <w:rPr>
                <w:rFonts w:ascii="Times New Roman" w:eastAsia="Times New Roman" w:hAnsi="Times New Roman" w:cs="Times New Roman"/>
                <w:b/>
                <w:sz w:val="18"/>
                <w:lang w:eastAsia="pl-PL"/>
              </w:rPr>
              <w:t xml:space="preserve"> i </w:t>
            </w:r>
            <w:proofErr w:type="spellStart"/>
            <w:r w:rsidRPr="00E87A0C">
              <w:rPr>
                <w:rFonts w:ascii="Times New Roman" w:eastAsia="Times New Roman" w:hAnsi="Times New Roman" w:cs="Times New Roman"/>
                <w:b/>
                <w:sz w:val="18"/>
                <w:lang w:eastAsia="pl-PL"/>
              </w:rPr>
              <w:t>any</w:t>
            </w:r>
            <w:proofErr w:type="spellEnd"/>
            <w:r w:rsidRPr="00E87A0C">
              <w:rPr>
                <w:rFonts w:ascii="Times New Roman" w:eastAsia="Times New Roman" w:hAnsi="Times New Roman" w:cs="Times New Roman"/>
                <w:b/>
                <w:sz w:val="18"/>
                <w:lang w:eastAsia="pl-PL"/>
              </w:rPr>
              <w:t xml:space="preserve"> z rzeczownikami</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pytanie o liczbę i ilość z użyciem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much i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many gadżety korzystanie z podstawowych urządzeń technicznych</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i technologii informacyjno-komunikacyjnych czasowniki</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nazywające czynności znajomi i przyjaciele</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Continuous</w:t>
            </w:r>
            <w:proofErr w:type="spellEnd"/>
            <w:r w:rsidRPr="00E87A0C">
              <w:rPr>
                <w:rFonts w:ascii="Times New Roman" w:eastAsia="Times New Roman" w:hAnsi="Times New Roman" w:cs="Times New Roman"/>
                <w:b/>
                <w:sz w:val="18"/>
                <w:lang w:eastAsia="pl-PL"/>
              </w:rPr>
              <w:t xml:space="preserve"> związek przymiotnika z przyimkiem elementy krajobrazu zwierzęta i przymiotniki je opisujące ulubione filmy rekordy świata stopień wyższy i najwyższy przymiotników miejsca w mieście orientacja w terenie przyimki opisujące położenie czas Past Simple dla czasownika to be przymiotniki rozwijające wypowiedź popularne zawody</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wyrażanie próśb prace domowe czas Past Simple dla czasowników regularnych i </w:t>
            </w:r>
            <w:r w:rsidRPr="00E87A0C">
              <w:rPr>
                <w:rFonts w:ascii="Times New Roman" w:eastAsia="Times New Roman" w:hAnsi="Times New Roman" w:cs="Times New Roman"/>
                <w:b/>
                <w:sz w:val="18"/>
                <w:lang w:eastAsia="pl-PL"/>
              </w:rPr>
              <w:lastRenderedPageBreak/>
              <w:t>nieregularnych w zdaniach twierdzących środki transportu wyposażenie turystyczne czasowniki związane z</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podróżowaniem</w:t>
            </w:r>
          </w:p>
          <w:p w:rsidR="00F05143" w:rsidRPr="00E87A0C" w:rsidRDefault="00F05143" w:rsidP="00E043AC">
            <w:pPr>
              <w:ind w:right="-57"/>
              <w:rPr>
                <w:rFonts w:ascii="Times New Roman" w:eastAsia="Times New Roman" w:hAnsi="Times New Roman" w:cs="Times New Roman"/>
                <w:b/>
                <w:sz w:val="18"/>
                <w:lang w:eastAsia="pl-PL"/>
              </w:rPr>
            </w:pPr>
            <w:r>
              <w:rPr>
                <w:rFonts w:ascii="Times New Roman" w:eastAsia="Times New Roman" w:hAnsi="Times New Roman" w:cs="Times New Roman"/>
                <w:b/>
                <w:sz w:val="18"/>
                <w:lang w:eastAsia="pl-PL"/>
              </w:rPr>
              <w:t xml:space="preserve">ceny, </w:t>
            </w:r>
            <w:r w:rsidRPr="00E87A0C">
              <w:rPr>
                <w:rFonts w:ascii="Times New Roman" w:eastAsia="Times New Roman" w:hAnsi="Times New Roman" w:cs="Times New Roman"/>
                <w:b/>
                <w:sz w:val="18"/>
                <w:lang w:eastAsia="pl-PL"/>
              </w:rPr>
              <w:t>kupowanie biletów odkrywcy</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pocztówka z wyjazdu czas Past Simple w pytaniach i przeczeniach wydarzenia w życiu prywatnym</w:t>
            </w:r>
          </w:p>
          <w:p w:rsidR="00F05143" w:rsidRDefault="00F05143" w:rsidP="00E043AC">
            <w:pPr>
              <w:ind w:right="-57"/>
              <w:rPr>
                <w:rFonts w:cs="Times New Roman"/>
                <w:kern w:val="2"/>
              </w:rPr>
            </w:pPr>
            <w:r w:rsidRPr="00E87A0C">
              <w:rPr>
                <w:rFonts w:ascii="Times New Roman" w:eastAsia="Times New Roman" w:hAnsi="Times New Roman" w:cs="Times New Roman"/>
                <w:b/>
                <w:sz w:val="18"/>
                <w:lang w:eastAsia="pl-PL"/>
              </w:rPr>
              <w:t xml:space="preserve">określanie czasu rodzaje muzyki czas Past Simple konstrukcja to be </w:t>
            </w:r>
            <w:proofErr w:type="spellStart"/>
            <w:r w:rsidRPr="00E87A0C">
              <w:rPr>
                <w:rFonts w:ascii="Times New Roman" w:eastAsia="Times New Roman" w:hAnsi="Times New Roman" w:cs="Times New Roman"/>
                <w:b/>
                <w:sz w:val="18"/>
                <w:lang w:eastAsia="pl-PL"/>
              </w:rPr>
              <w:t>going</w:t>
            </w:r>
            <w:proofErr w:type="spellEnd"/>
            <w:r w:rsidRPr="00E87A0C">
              <w:rPr>
                <w:rFonts w:ascii="Times New Roman" w:eastAsia="Times New Roman" w:hAnsi="Times New Roman" w:cs="Times New Roman"/>
                <w:b/>
                <w:sz w:val="18"/>
                <w:lang w:eastAsia="pl-PL"/>
              </w:rPr>
              <w:t xml:space="preserve"> to pytania na temat teraźniejszości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i przeszłości</w:t>
            </w:r>
          </w:p>
        </w:tc>
        <w:tc>
          <w:tcPr>
            <w:tcW w:w="2039" w:type="dxa"/>
            <w:vAlign w:val="center"/>
          </w:tcPr>
          <w:p w:rsidR="00F05143" w:rsidRPr="00E87A0C" w:rsidRDefault="00F05143" w:rsidP="00E043AC">
            <w:pPr>
              <w:ind w:left="1" w:right="-69"/>
              <w:rPr>
                <w:rFonts w:ascii="Times New Roman" w:eastAsia="Times New Roman" w:hAnsi="Times New Roman" w:cs="Times New Roman"/>
                <w:sz w:val="24"/>
                <w:lang w:eastAsia="pl-PL"/>
              </w:rPr>
            </w:pPr>
            <w:r w:rsidRPr="00E87A0C">
              <w:rPr>
                <w:rFonts w:ascii="Times New Roman" w:eastAsia="Times New Roman" w:hAnsi="Times New Roman" w:cs="Times New Roman"/>
                <w:b/>
                <w:sz w:val="18"/>
                <w:u w:val="single" w:color="000000"/>
                <w:lang w:eastAsia="pl-PL"/>
              </w:rPr>
              <w:lastRenderedPageBreak/>
              <w:t>Zakres środków</w:t>
            </w:r>
            <w:r w:rsidRPr="00E87A0C">
              <w:rPr>
                <w:rFonts w:ascii="Times New Roman" w:eastAsia="Times New Roman" w:hAnsi="Times New Roman" w:cs="Times New Roman"/>
                <w:b/>
                <w:sz w:val="18"/>
                <w:lang w:eastAsia="pl-PL"/>
              </w:rPr>
              <w:t xml:space="preserve"> </w:t>
            </w:r>
            <w:r w:rsidRPr="00E87A0C">
              <w:rPr>
                <w:rFonts w:ascii="Times New Roman" w:eastAsia="Times New Roman" w:hAnsi="Times New Roman" w:cs="Times New Roman"/>
                <w:b/>
                <w:sz w:val="18"/>
                <w:u w:val="single" w:color="000000"/>
                <w:lang w:eastAsia="pl-PL"/>
              </w:rPr>
              <w:t>językowych:</w:t>
            </w:r>
          </w:p>
          <w:p w:rsidR="00F05143" w:rsidRPr="00E87A0C" w:rsidRDefault="00F05143" w:rsidP="00E043AC">
            <w:pPr>
              <w:spacing w:after="19"/>
              <w:ind w:left="1" w:right="-69"/>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dane personalne</w:t>
            </w:r>
          </w:p>
          <w:p w:rsidR="00F05143" w:rsidRPr="00E87A0C" w:rsidRDefault="00F05143" w:rsidP="00E043AC">
            <w:pPr>
              <w:ind w:left="1" w:right="-69"/>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państwa i narodowości rzeczy osobiste nazwy miesięcy umiejętności i zainteresowania pomieszczenia i wyposażenie domu ubrania przymiotniki opisujące cechy i osobowość czasownik to be, </w:t>
            </w:r>
            <w:proofErr w:type="spellStart"/>
            <w:r w:rsidRPr="00E87A0C">
              <w:rPr>
                <w:rFonts w:ascii="Times New Roman" w:eastAsia="Times New Roman" w:hAnsi="Times New Roman" w:cs="Times New Roman"/>
                <w:b/>
                <w:sz w:val="18"/>
                <w:lang w:eastAsia="pl-PL"/>
              </w:rPr>
              <w:t>have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got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can</w:t>
            </w:r>
            <w:proofErr w:type="spellEnd"/>
          </w:p>
          <w:p w:rsidR="00F05143" w:rsidRPr="00E87A0C" w:rsidRDefault="00F05143" w:rsidP="00E043AC">
            <w:pPr>
              <w:spacing w:after="29"/>
              <w:ind w:left="1" w:right="-69"/>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konstrukcja </w:t>
            </w:r>
            <w:proofErr w:type="spellStart"/>
            <w:r w:rsidRPr="00E87A0C">
              <w:rPr>
                <w:rFonts w:ascii="Times New Roman" w:eastAsia="Times New Roman" w:hAnsi="Times New Roman" w:cs="Times New Roman"/>
                <w:b/>
                <w:sz w:val="18"/>
                <w:lang w:eastAsia="pl-PL"/>
              </w:rPr>
              <w:t>there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is</w:t>
            </w:r>
            <w:proofErr w:type="spellEnd"/>
            <w:r w:rsidRPr="00E87A0C">
              <w:rPr>
                <w:rFonts w:ascii="Times New Roman" w:eastAsia="Times New Roman" w:hAnsi="Times New Roman" w:cs="Times New Roman"/>
                <w:b/>
                <w:sz w:val="18"/>
                <w:lang w:eastAsia="pl-PL"/>
              </w:rPr>
              <w:t xml:space="preserve"> / </w:t>
            </w:r>
            <w:proofErr w:type="spellStart"/>
            <w:r w:rsidRPr="00E87A0C">
              <w:rPr>
                <w:rFonts w:ascii="Times New Roman" w:eastAsia="Times New Roman" w:hAnsi="Times New Roman" w:cs="Times New Roman"/>
                <w:b/>
                <w:sz w:val="18"/>
                <w:lang w:eastAsia="pl-PL"/>
              </w:rPr>
              <w:t>there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are</w:t>
            </w:r>
            <w:proofErr w:type="spellEnd"/>
            <w:r w:rsidRPr="00E87A0C">
              <w:rPr>
                <w:rFonts w:ascii="Times New Roman" w:eastAsia="Times New Roman" w:hAnsi="Times New Roman" w:cs="Times New Roman"/>
                <w:b/>
                <w:sz w:val="18"/>
                <w:lang w:eastAsia="pl-PL"/>
              </w:rPr>
              <w:t xml:space="preserve"> przyimki opisujące położenie zaimki wskazujące i dzierżawcze przedmioty nauczania, przybory </w:t>
            </w:r>
            <w:r w:rsidRPr="00E87A0C">
              <w:rPr>
                <w:rFonts w:ascii="Times New Roman" w:eastAsia="Times New Roman" w:hAnsi="Times New Roman" w:cs="Times New Roman"/>
                <w:b/>
                <w:sz w:val="18"/>
                <w:lang w:eastAsia="pl-PL"/>
              </w:rPr>
              <w:lastRenderedPageBreak/>
              <w:t>szkolne dni tygodnia pomieszczenia w</w:t>
            </w:r>
          </w:p>
          <w:p w:rsidR="00F05143" w:rsidRPr="00E87A0C" w:rsidRDefault="00F05143" w:rsidP="00E043AC">
            <w:pPr>
              <w:ind w:left="1" w:right="-69"/>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szkole, życie szkoły dane personalne zainteresowania, formy spędzania czasu wolnego 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Simple przysłówki częstotliwości artykuły spożywcze opakowania zamawianie jedzenia w restauracji tradycje kulinarne w innych krajach rzeczowniki policzalne</w:t>
            </w:r>
          </w:p>
          <w:p w:rsidR="00F05143" w:rsidRPr="00E87A0C" w:rsidRDefault="00F05143" w:rsidP="00E043AC">
            <w:pPr>
              <w:spacing w:line="245" w:lineRule="auto"/>
              <w:ind w:left="1" w:right="-69"/>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i niepoliczalne </w:t>
            </w:r>
            <w:proofErr w:type="spellStart"/>
            <w:r w:rsidRPr="00E87A0C">
              <w:rPr>
                <w:rFonts w:ascii="Times New Roman" w:eastAsia="Times New Roman" w:hAnsi="Times New Roman" w:cs="Times New Roman"/>
                <w:b/>
                <w:sz w:val="18"/>
                <w:lang w:eastAsia="pl-PL"/>
              </w:rPr>
              <w:t>some</w:t>
            </w:r>
            <w:proofErr w:type="spellEnd"/>
            <w:r w:rsidRPr="00E87A0C">
              <w:rPr>
                <w:rFonts w:ascii="Times New Roman" w:eastAsia="Times New Roman" w:hAnsi="Times New Roman" w:cs="Times New Roman"/>
                <w:b/>
                <w:sz w:val="18"/>
                <w:lang w:eastAsia="pl-PL"/>
              </w:rPr>
              <w:t xml:space="preserve"> i </w:t>
            </w:r>
            <w:proofErr w:type="spellStart"/>
            <w:r w:rsidRPr="00E87A0C">
              <w:rPr>
                <w:rFonts w:ascii="Times New Roman" w:eastAsia="Times New Roman" w:hAnsi="Times New Roman" w:cs="Times New Roman"/>
                <w:b/>
                <w:sz w:val="18"/>
                <w:lang w:eastAsia="pl-PL"/>
              </w:rPr>
              <w:t>any</w:t>
            </w:r>
            <w:proofErr w:type="spellEnd"/>
            <w:r w:rsidRPr="00E87A0C">
              <w:rPr>
                <w:rFonts w:ascii="Times New Roman" w:eastAsia="Times New Roman" w:hAnsi="Times New Roman" w:cs="Times New Roman"/>
                <w:b/>
                <w:sz w:val="18"/>
                <w:lang w:eastAsia="pl-PL"/>
              </w:rPr>
              <w:t xml:space="preserve"> z rzeczownikami pytanie o liczbę i ilość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z użyciem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much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 xml:space="preserve">i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many gadżety korzystanie z</w:t>
            </w:r>
            <w:r>
              <w:rPr>
                <w:rFonts w:ascii="Times New Roman" w:eastAsia="Times New Roman" w:hAnsi="Times New Roman" w:cs="Times New Roman"/>
                <w:b/>
                <w:sz w:val="18"/>
                <w:lang w:eastAsia="pl-PL"/>
              </w:rPr>
              <w:t xml:space="preserve"> </w:t>
            </w:r>
            <w:r w:rsidRPr="00E87A0C">
              <w:rPr>
                <w:rFonts w:ascii="Times New Roman" w:eastAsia="Times New Roman" w:hAnsi="Times New Roman" w:cs="Times New Roman"/>
                <w:b/>
                <w:sz w:val="18"/>
                <w:lang w:eastAsia="pl-PL"/>
              </w:rPr>
              <w:t>podstawowych urządzeń technicznych</w:t>
            </w:r>
          </w:p>
          <w:p w:rsidR="00F05143" w:rsidRDefault="00F05143" w:rsidP="00E043AC">
            <w:pPr>
              <w:spacing w:after="200" w:line="276" w:lineRule="auto"/>
              <w:contextualSpacing/>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i technologii informacyjno-komunikacyjnych czasowniki nazywające</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czynności znajomi i przyjaciele</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Continuous</w:t>
            </w:r>
            <w:proofErr w:type="spellEnd"/>
            <w:r w:rsidRPr="00E87A0C">
              <w:rPr>
                <w:rFonts w:ascii="Times New Roman" w:eastAsia="Times New Roman" w:hAnsi="Times New Roman" w:cs="Times New Roman"/>
                <w:b/>
                <w:sz w:val="18"/>
                <w:lang w:eastAsia="pl-PL"/>
              </w:rPr>
              <w:t xml:space="preserve"> związek przymiotnika z przyimkiem elementy krajobrazu zwierzęta i przymiotniki je opisujące ulubione filmy rekordy świata stopień wyższy i najwyższy przymiotników miejsca w mieście orientacja w terenie przyimki opisujące położenie czas Past Simple dla czasownika to be przymiotniki rozwijające wypowiedź popularne zawody</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wyrażanie próśb prace domowe czas Past Simple dla czasowników regularnych i nieregularnych w </w:t>
            </w:r>
            <w:r w:rsidRPr="00E87A0C">
              <w:rPr>
                <w:rFonts w:ascii="Times New Roman" w:eastAsia="Times New Roman" w:hAnsi="Times New Roman" w:cs="Times New Roman"/>
                <w:b/>
                <w:sz w:val="18"/>
                <w:lang w:eastAsia="pl-PL"/>
              </w:rPr>
              <w:lastRenderedPageBreak/>
              <w:t>zdaniach twierdzących środki transportu wyposażenie turystyczne czasowniki związane z</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podróżowaniem</w:t>
            </w:r>
          </w:p>
          <w:p w:rsidR="00F05143" w:rsidRPr="00E87A0C" w:rsidRDefault="00F05143" w:rsidP="00E043AC">
            <w:pPr>
              <w:ind w:right="-57"/>
              <w:rPr>
                <w:rFonts w:ascii="Times New Roman" w:eastAsia="Times New Roman" w:hAnsi="Times New Roman" w:cs="Times New Roman"/>
                <w:b/>
                <w:sz w:val="18"/>
                <w:lang w:eastAsia="pl-PL"/>
              </w:rPr>
            </w:pPr>
            <w:r>
              <w:rPr>
                <w:rFonts w:ascii="Times New Roman" w:eastAsia="Times New Roman" w:hAnsi="Times New Roman" w:cs="Times New Roman"/>
                <w:b/>
                <w:sz w:val="18"/>
                <w:lang w:eastAsia="pl-PL"/>
              </w:rPr>
              <w:t xml:space="preserve">ceny, </w:t>
            </w:r>
            <w:r w:rsidRPr="00E87A0C">
              <w:rPr>
                <w:rFonts w:ascii="Times New Roman" w:eastAsia="Times New Roman" w:hAnsi="Times New Roman" w:cs="Times New Roman"/>
                <w:b/>
                <w:sz w:val="18"/>
                <w:lang w:eastAsia="pl-PL"/>
              </w:rPr>
              <w:t>kupowanie biletów odkrywcy</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pocztówka z wyjazdu czas Past Simple w pytaniach i przeczeniach wydarzenia w życiu prywatnym</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określanie czasu rodzaje muzyki czas Past Simple konstrukcja to be </w:t>
            </w:r>
            <w:proofErr w:type="spellStart"/>
            <w:r w:rsidRPr="00E87A0C">
              <w:rPr>
                <w:rFonts w:ascii="Times New Roman" w:eastAsia="Times New Roman" w:hAnsi="Times New Roman" w:cs="Times New Roman"/>
                <w:b/>
                <w:sz w:val="18"/>
                <w:lang w:eastAsia="pl-PL"/>
              </w:rPr>
              <w:t>going</w:t>
            </w:r>
            <w:proofErr w:type="spellEnd"/>
            <w:r w:rsidRPr="00E87A0C">
              <w:rPr>
                <w:rFonts w:ascii="Times New Roman" w:eastAsia="Times New Roman" w:hAnsi="Times New Roman" w:cs="Times New Roman"/>
                <w:b/>
                <w:sz w:val="18"/>
                <w:lang w:eastAsia="pl-PL"/>
              </w:rPr>
              <w:t xml:space="preserve"> to pytania na temat teraźniejszości i</w:t>
            </w:r>
          </w:p>
          <w:p w:rsidR="00F05143" w:rsidRDefault="00F05143" w:rsidP="00E043AC">
            <w:pPr>
              <w:ind w:right="-57"/>
              <w:rPr>
                <w:rFonts w:cs="Times New Roman"/>
                <w:kern w:val="2"/>
              </w:rPr>
            </w:pPr>
            <w:r w:rsidRPr="00E87A0C">
              <w:rPr>
                <w:rFonts w:ascii="Times New Roman" w:eastAsia="Times New Roman" w:hAnsi="Times New Roman" w:cs="Times New Roman"/>
                <w:b/>
                <w:sz w:val="18"/>
                <w:lang w:eastAsia="pl-PL"/>
              </w:rPr>
              <w:t>przeszłości</w:t>
            </w:r>
          </w:p>
        </w:tc>
        <w:tc>
          <w:tcPr>
            <w:tcW w:w="2039" w:type="dxa"/>
            <w:vAlign w:val="center"/>
          </w:tcPr>
          <w:p w:rsidR="00F05143" w:rsidRPr="00E87A0C" w:rsidRDefault="00F05143" w:rsidP="00E043AC">
            <w:pPr>
              <w:ind w:left="1" w:right="-72"/>
              <w:rPr>
                <w:rFonts w:ascii="Times New Roman" w:eastAsia="Times New Roman" w:hAnsi="Times New Roman" w:cs="Times New Roman"/>
                <w:sz w:val="24"/>
                <w:u w:val="single"/>
                <w:lang w:eastAsia="pl-PL"/>
              </w:rPr>
            </w:pPr>
            <w:r w:rsidRPr="00E87A0C">
              <w:rPr>
                <w:rFonts w:ascii="Times New Roman" w:eastAsia="Times New Roman" w:hAnsi="Times New Roman" w:cs="Times New Roman"/>
                <w:b/>
                <w:sz w:val="18"/>
                <w:u w:val="single"/>
                <w:lang w:eastAsia="pl-PL"/>
              </w:rPr>
              <w:lastRenderedPageBreak/>
              <w:t>Zakres środków językowych:</w:t>
            </w:r>
          </w:p>
          <w:p w:rsidR="00F05143" w:rsidRPr="00E87A0C" w:rsidRDefault="00F05143" w:rsidP="00E043AC">
            <w:pPr>
              <w:spacing w:after="19"/>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dane personalne</w:t>
            </w:r>
          </w:p>
          <w:p w:rsidR="00F05143" w:rsidRPr="00E87A0C" w:rsidRDefault="00F05143" w:rsidP="00E043AC">
            <w:pPr>
              <w:spacing w:after="32"/>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państwa i narodowości rzeczy osobiste nazwy miesięcy umiejętności i zainteresowania pomieszczenia i</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wyposażenie domu ubrania</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przymiotniki opisujące cechy i osobowość czasownik to be, </w:t>
            </w:r>
            <w:proofErr w:type="spellStart"/>
            <w:r w:rsidRPr="00E87A0C">
              <w:rPr>
                <w:rFonts w:ascii="Times New Roman" w:eastAsia="Times New Roman" w:hAnsi="Times New Roman" w:cs="Times New Roman"/>
                <w:b/>
                <w:sz w:val="18"/>
                <w:lang w:eastAsia="pl-PL"/>
              </w:rPr>
              <w:t>have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got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can</w:t>
            </w:r>
            <w:proofErr w:type="spellEnd"/>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konstrukcja </w:t>
            </w:r>
            <w:proofErr w:type="spellStart"/>
            <w:r w:rsidRPr="00E87A0C">
              <w:rPr>
                <w:rFonts w:ascii="Times New Roman" w:eastAsia="Times New Roman" w:hAnsi="Times New Roman" w:cs="Times New Roman"/>
                <w:b/>
                <w:sz w:val="18"/>
                <w:lang w:eastAsia="pl-PL"/>
              </w:rPr>
              <w:t>there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is</w:t>
            </w:r>
            <w:proofErr w:type="spellEnd"/>
            <w:r w:rsidRPr="00E87A0C">
              <w:rPr>
                <w:rFonts w:ascii="Times New Roman" w:eastAsia="Times New Roman" w:hAnsi="Times New Roman" w:cs="Times New Roman"/>
                <w:b/>
                <w:sz w:val="18"/>
                <w:lang w:eastAsia="pl-PL"/>
              </w:rPr>
              <w:t xml:space="preserve"> / </w:t>
            </w:r>
            <w:proofErr w:type="spellStart"/>
            <w:r w:rsidRPr="00E87A0C">
              <w:rPr>
                <w:rFonts w:ascii="Times New Roman" w:eastAsia="Times New Roman" w:hAnsi="Times New Roman" w:cs="Times New Roman"/>
                <w:b/>
                <w:sz w:val="18"/>
                <w:lang w:eastAsia="pl-PL"/>
              </w:rPr>
              <w:t>there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are</w:t>
            </w:r>
            <w:proofErr w:type="spellEnd"/>
            <w:r w:rsidRPr="00E87A0C">
              <w:rPr>
                <w:rFonts w:ascii="Times New Roman" w:eastAsia="Times New Roman" w:hAnsi="Times New Roman" w:cs="Times New Roman"/>
                <w:b/>
                <w:sz w:val="18"/>
                <w:lang w:eastAsia="pl-PL"/>
              </w:rPr>
              <w:t xml:space="preserve"> przyimki opisujące położenie zaimki wskazujące i dzierżawcze przedmioty </w:t>
            </w:r>
            <w:r w:rsidRPr="00E87A0C">
              <w:rPr>
                <w:rFonts w:ascii="Times New Roman" w:eastAsia="Times New Roman" w:hAnsi="Times New Roman" w:cs="Times New Roman"/>
                <w:b/>
                <w:sz w:val="18"/>
                <w:lang w:eastAsia="pl-PL"/>
              </w:rPr>
              <w:lastRenderedPageBreak/>
              <w:t>nauczania, przybory szkolne dni tygodnia</w:t>
            </w:r>
          </w:p>
          <w:p w:rsidR="00F05143" w:rsidRPr="00E87A0C" w:rsidRDefault="00F05143" w:rsidP="00E043AC">
            <w:pPr>
              <w:spacing w:after="25"/>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pomieszczenia w szkole, życie szkoły dane personalne zainteresowania, formy</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spędzania czasu wolnego 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Simple przysłówki częstotliwości artykuły spożywcze opakowania zamawianie jedzenia w restauracji tradycje kulinarne w innych krajach rzeczowniki policzalne i niepoliczalne </w:t>
            </w:r>
            <w:proofErr w:type="spellStart"/>
            <w:r w:rsidRPr="00E87A0C">
              <w:rPr>
                <w:rFonts w:ascii="Times New Roman" w:eastAsia="Times New Roman" w:hAnsi="Times New Roman" w:cs="Times New Roman"/>
                <w:b/>
                <w:sz w:val="18"/>
                <w:lang w:eastAsia="pl-PL"/>
              </w:rPr>
              <w:t>some</w:t>
            </w:r>
            <w:proofErr w:type="spellEnd"/>
            <w:r w:rsidRPr="00E87A0C">
              <w:rPr>
                <w:rFonts w:ascii="Times New Roman" w:eastAsia="Times New Roman" w:hAnsi="Times New Roman" w:cs="Times New Roman"/>
                <w:b/>
                <w:sz w:val="18"/>
                <w:lang w:eastAsia="pl-PL"/>
              </w:rPr>
              <w:t xml:space="preserve"> i </w:t>
            </w:r>
            <w:proofErr w:type="spellStart"/>
            <w:r w:rsidRPr="00E87A0C">
              <w:rPr>
                <w:rFonts w:ascii="Times New Roman" w:eastAsia="Times New Roman" w:hAnsi="Times New Roman" w:cs="Times New Roman"/>
                <w:b/>
                <w:sz w:val="18"/>
                <w:lang w:eastAsia="pl-PL"/>
              </w:rPr>
              <w:t>any</w:t>
            </w:r>
            <w:proofErr w:type="spellEnd"/>
            <w:r w:rsidRPr="00E87A0C">
              <w:rPr>
                <w:rFonts w:ascii="Times New Roman" w:eastAsia="Times New Roman" w:hAnsi="Times New Roman" w:cs="Times New Roman"/>
                <w:b/>
                <w:sz w:val="18"/>
                <w:lang w:eastAsia="pl-PL"/>
              </w:rPr>
              <w:t xml:space="preserve"> z rzeczownikami</w:t>
            </w:r>
          </w:p>
          <w:p w:rsidR="00F05143" w:rsidRPr="00E87A0C" w:rsidRDefault="00F05143" w:rsidP="00E043AC">
            <w:pPr>
              <w:ind w:left="1" w:right="-6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pytanie o liczbę i ilość z użyciem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much i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many gadżety korzystanie </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z podstawowych urządzeń</w:t>
            </w:r>
          </w:p>
          <w:p w:rsidR="00F05143" w:rsidRDefault="00F05143" w:rsidP="00E043AC">
            <w:pPr>
              <w:ind w:left="1" w:right="-6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technicznych</w:t>
            </w:r>
            <w:r>
              <w:rPr>
                <w:rFonts w:ascii="Times New Roman" w:eastAsia="Times New Roman" w:hAnsi="Times New Roman" w:cs="Times New Roman"/>
                <w:b/>
                <w:sz w:val="18"/>
                <w:lang w:eastAsia="pl-PL"/>
              </w:rPr>
              <w:br/>
            </w:r>
            <w:r w:rsidRPr="00E87A0C">
              <w:rPr>
                <w:rFonts w:ascii="Times New Roman" w:eastAsia="Times New Roman" w:hAnsi="Times New Roman" w:cs="Times New Roman"/>
                <w:b/>
                <w:sz w:val="18"/>
                <w:lang w:eastAsia="pl-PL"/>
              </w:rPr>
              <w:t>i technologii</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Informacyjno-komunikacyjnych czasowniki nazywające czynności znajomi i przyjaciele 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Continuous</w:t>
            </w:r>
            <w:proofErr w:type="spellEnd"/>
            <w:r w:rsidRPr="00E87A0C">
              <w:rPr>
                <w:rFonts w:ascii="Times New Roman" w:eastAsia="Times New Roman" w:hAnsi="Times New Roman" w:cs="Times New Roman"/>
                <w:b/>
                <w:sz w:val="18"/>
                <w:lang w:eastAsia="pl-PL"/>
              </w:rPr>
              <w:t xml:space="preserve"> związek przymiotnika z przyimkiem elementy krajobrazu zwierzęta i przymiotniki je opisujące ulubione filmy rekordy świata stopień wyższy i najwyższy przymiotników miejsca w mieście orientacja w terenie przyimki opisujące położenie czas Past Simple dla czasownika to be przymiotniki</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rozwijające wypowiedź popularne zawody wyrażanie próśb prace domowe czas Past Simple dla czasowników regularnych i </w:t>
            </w:r>
            <w:r w:rsidRPr="00E87A0C">
              <w:rPr>
                <w:rFonts w:ascii="Times New Roman" w:eastAsia="Times New Roman" w:hAnsi="Times New Roman" w:cs="Times New Roman"/>
                <w:b/>
                <w:sz w:val="18"/>
                <w:lang w:eastAsia="pl-PL"/>
              </w:rPr>
              <w:lastRenderedPageBreak/>
              <w:t>nieregularnych w zdaniach twierdzących środki transportu wyposażenie turystyczne czasowniki związane z</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podróżowaniem</w:t>
            </w:r>
          </w:p>
          <w:p w:rsidR="00F05143" w:rsidRPr="00E87A0C" w:rsidRDefault="00F05143" w:rsidP="00E043AC">
            <w:pPr>
              <w:ind w:right="-57"/>
              <w:rPr>
                <w:rFonts w:ascii="Times New Roman" w:eastAsia="Times New Roman" w:hAnsi="Times New Roman" w:cs="Times New Roman"/>
                <w:b/>
                <w:sz w:val="18"/>
                <w:lang w:eastAsia="pl-PL"/>
              </w:rPr>
            </w:pPr>
            <w:r>
              <w:rPr>
                <w:rFonts w:ascii="Times New Roman" w:eastAsia="Times New Roman" w:hAnsi="Times New Roman" w:cs="Times New Roman"/>
                <w:b/>
                <w:sz w:val="18"/>
                <w:lang w:eastAsia="pl-PL"/>
              </w:rPr>
              <w:t xml:space="preserve">ceny, </w:t>
            </w:r>
            <w:r w:rsidRPr="00E87A0C">
              <w:rPr>
                <w:rFonts w:ascii="Times New Roman" w:eastAsia="Times New Roman" w:hAnsi="Times New Roman" w:cs="Times New Roman"/>
                <w:b/>
                <w:sz w:val="18"/>
                <w:lang w:eastAsia="pl-PL"/>
              </w:rPr>
              <w:t>kupowanie biletów odkrywcy pocztówka z wyjazdu czas Past Simple w pytaniach i przeczeniach wydarzenia w życiu prywatnym</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określanie czasu rodzaje muzyki czas Past Simple konstrukcja to be </w:t>
            </w:r>
            <w:proofErr w:type="spellStart"/>
            <w:r w:rsidRPr="00E87A0C">
              <w:rPr>
                <w:rFonts w:ascii="Times New Roman" w:eastAsia="Times New Roman" w:hAnsi="Times New Roman" w:cs="Times New Roman"/>
                <w:b/>
                <w:sz w:val="18"/>
                <w:lang w:eastAsia="pl-PL"/>
              </w:rPr>
              <w:t>going</w:t>
            </w:r>
            <w:proofErr w:type="spellEnd"/>
            <w:r w:rsidRPr="00E87A0C">
              <w:rPr>
                <w:rFonts w:ascii="Times New Roman" w:eastAsia="Times New Roman" w:hAnsi="Times New Roman" w:cs="Times New Roman"/>
                <w:b/>
                <w:sz w:val="18"/>
                <w:lang w:eastAsia="pl-PL"/>
              </w:rPr>
              <w:t xml:space="preserve"> to</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pytania na temat teraźniejszości i</w:t>
            </w:r>
          </w:p>
          <w:p w:rsidR="00F05143" w:rsidRDefault="00F05143" w:rsidP="00E043AC">
            <w:pPr>
              <w:ind w:right="-57"/>
              <w:rPr>
                <w:rFonts w:cs="Times New Roman"/>
                <w:kern w:val="2"/>
              </w:rPr>
            </w:pPr>
            <w:r w:rsidRPr="00E87A0C">
              <w:rPr>
                <w:rFonts w:ascii="Times New Roman" w:eastAsia="Times New Roman" w:hAnsi="Times New Roman" w:cs="Times New Roman"/>
                <w:b/>
                <w:sz w:val="18"/>
                <w:lang w:eastAsia="pl-PL"/>
              </w:rPr>
              <w:t>przeszłości</w:t>
            </w:r>
          </w:p>
        </w:tc>
        <w:tc>
          <w:tcPr>
            <w:tcW w:w="2039" w:type="dxa"/>
            <w:vAlign w:val="center"/>
          </w:tcPr>
          <w:p w:rsidR="00F05143" w:rsidRPr="00E87A0C" w:rsidRDefault="00F05143" w:rsidP="00E043AC">
            <w:pPr>
              <w:ind w:left="2"/>
              <w:rPr>
                <w:rFonts w:ascii="Times New Roman" w:eastAsia="Times New Roman" w:hAnsi="Times New Roman" w:cs="Times New Roman"/>
                <w:sz w:val="24"/>
                <w:lang w:eastAsia="pl-PL"/>
              </w:rPr>
            </w:pPr>
            <w:r w:rsidRPr="00E87A0C">
              <w:rPr>
                <w:rFonts w:ascii="Times New Roman" w:eastAsia="Times New Roman" w:hAnsi="Times New Roman" w:cs="Times New Roman"/>
                <w:b/>
                <w:sz w:val="18"/>
                <w:lang w:eastAsia="pl-PL"/>
              </w:rPr>
              <w:lastRenderedPageBreak/>
              <w:t>Zakres środków językowych:</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dane personalne</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państwa i narodowości rzeczy osobiste nazwy miesięcy umiejętności i zainteresowania pomieszczenia i</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wyposażenie domu ubrania</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przymiotniki opisujące cechy i osobowość czasownik to be, </w:t>
            </w:r>
            <w:proofErr w:type="spellStart"/>
            <w:r w:rsidRPr="00E87A0C">
              <w:rPr>
                <w:rFonts w:ascii="Times New Roman" w:eastAsia="Times New Roman" w:hAnsi="Times New Roman" w:cs="Times New Roman"/>
                <w:b/>
                <w:sz w:val="18"/>
                <w:lang w:eastAsia="pl-PL"/>
              </w:rPr>
              <w:t>have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got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can</w:t>
            </w:r>
            <w:proofErr w:type="spellEnd"/>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konstrukcja </w:t>
            </w:r>
            <w:proofErr w:type="spellStart"/>
            <w:r w:rsidRPr="00E87A0C">
              <w:rPr>
                <w:rFonts w:ascii="Times New Roman" w:eastAsia="Times New Roman" w:hAnsi="Times New Roman" w:cs="Times New Roman"/>
                <w:b/>
                <w:sz w:val="18"/>
                <w:lang w:eastAsia="pl-PL"/>
              </w:rPr>
              <w:t>there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is</w:t>
            </w:r>
            <w:proofErr w:type="spellEnd"/>
            <w:r w:rsidRPr="00E87A0C">
              <w:rPr>
                <w:rFonts w:ascii="Times New Roman" w:eastAsia="Times New Roman" w:hAnsi="Times New Roman" w:cs="Times New Roman"/>
                <w:b/>
                <w:sz w:val="18"/>
                <w:lang w:eastAsia="pl-PL"/>
              </w:rPr>
              <w:t xml:space="preserve"> / </w:t>
            </w:r>
            <w:proofErr w:type="spellStart"/>
            <w:r w:rsidRPr="00E87A0C">
              <w:rPr>
                <w:rFonts w:ascii="Times New Roman" w:eastAsia="Times New Roman" w:hAnsi="Times New Roman" w:cs="Times New Roman"/>
                <w:b/>
                <w:sz w:val="18"/>
                <w:lang w:eastAsia="pl-PL"/>
              </w:rPr>
              <w:t>there</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are</w:t>
            </w:r>
            <w:proofErr w:type="spellEnd"/>
            <w:r w:rsidRPr="00E87A0C">
              <w:rPr>
                <w:rFonts w:ascii="Times New Roman" w:eastAsia="Times New Roman" w:hAnsi="Times New Roman" w:cs="Times New Roman"/>
                <w:b/>
                <w:sz w:val="18"/>
                <w:lang w:eastAsia="pl-PL"/>
              </w:rPr>
              <w:t xml:space="preserve"> przyimki opisujące położenie zaimki wskazujące i dzierżawcze przedmioty </w:t>
            </w:r>
            <w:r w:rsidRPr="00E87A0C">
              <w:rPr>
                <w:rFonts w:ascii="Times New Roman" w:eastAsia="Times New Roman" w:hAnsi="Times New Roman" w:cs="Times New Roman"/>
                <w:b/>
                <w:sz w:val="18"/>
                <w:lang w:eastAsia="pl-PL"/>
              </w:rPr>
              <w:lastRenderedPageBreak/>
              <w:t>nauczania, przybory szkolne dni tygodnia</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pomieszczenia w szkole,</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życie szkoły dane personalne zainteresowania, formy</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spędzania czasu wolnego 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Simple przysłówki częstotliwości artykuły spożywcze opakowania zamawianie jedzenia w restauracji tradycje kulinarne w innych krajach rzeczowniki policzalne i niepoliczalne </w:t>
            </w:r>
            <w:proofErr w:type="spellStart"/>
            <w:r w:rsidRPr="00E87A0C">
              <w:rPr>
                <w:rFonts w:ascii="Times New Roman" w:eastAsia="Times New Roman" w:hAnsi="Times New Roman" w:cs="Times New Roman"/>
                <w:b/>
                <w:sz w:val="18"/>
                <w:lang w:eastAsia="pl-PL"/>
              </w:rPr>
              <w:t>some</w:t>
            </w:r>
            <w:proofErr w:type="spellEnd"/>
            <w:r w:rsidRPr="00E87A0C">
              <w:rPr>
                <w:rFonts w:ascii="Times New Roman" w:eastAsia="Times New Roman" w:hAnsi="Times New Roman" w:cs="Times New Roman"/>
                <w:b/>
                <w:sz w:val="18"/>
                <w:lang w:eastAsia="pl-PL"/>
              </w:rPr>
              <w:t xml:space="preserve"> i </w:t>
            </w:r>
            <w:proofErr w:type="spellStart"/>
            <w:r w:rsidRPr="00E87A0C">
              <w:rPr>
                <w:rFonts w:ascii="Times New Roman" w:eastAsia="Times New Roman" w:hAnsi="Times New Roman" w:cs="Times New Roman"/>
                <w:b/>
                <w:sz w:val="18"/>
                <w:lang w:eastAsia="pl-PL"/>
              </w:rPr>
              <w:t>any</w:t>
            </w:r>
            <w:proofErr w:type="spellEnd"/>
            <w:r w:rsidRPr="00E87A0C">
              <w:rPr>
                <w:rFonts w:ascii="Times New Roman" w:eastAsia="Times New Roman" w:hAnsi="Times New Roman" w:cs="Times New Roman"/>
                <w:b/>
                <w:sz w:val="18"/>
                <w:lang w:eastAsia="pl-PL"/>
              </w:rPr>
              <w:t xml:space="preserve"> z rzeczownikami</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pytanie o liczbę i ilość z</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użyciem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much i </w:t>
            </w:r>
            <w:proofErr w:type="spellStart"/>
            <w:r w:rsidRPr="00E87A0C">
              <w:rPr>
                <w:rFonts w:ascii="Times New Roman" w:eastAsia="Times New Roman" w:hAnsi="Times New Roman" w:cs="Times New Roman"/>
                <w:b/>
                <w:sz w:val="18"/>
                <w:lang w:eastAsia="pl-PL"/>
              </w:rPr>
              <w:t>how</w:t>
            </w:r>
            <w:proofErr w:type="spellEnd"/>
            <w:r w:rsidRPr="00E87A0C">
              <w:rPr>
                <w:rFonts w:ascii="Times New Roman" w:eastAsia="Times New Roman" w:hAnsi="Times New Roman" w:cs="Times New Roman"/>
                <w:b/>
                <w:sz w:val="18"/>
                <w:lang w:eastAsia="pl-PL"/>
              </w:rPr>
              <w:t xml:space="preserve"> many</w:t>
            </w:r>
          </w:p>
          <w:p w:rsidR="00F05143" w:rsidRPr="00E87A0C"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gadżety korzystanie z podstawowych urządzeń technicznych i technologii</w:t>
            </w:r>
          </w:p>
          <w:p w:rsidR="00F05143" w:rsidRDefault="00F05143" w:rsidP="00E043AC">
            <w:pPr>
              <w:ind w:left="1" w:right="-72"/>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informacyjno-komunikacyjnych czasowniki nazywające czynności</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znajomi i przyjaciele czas </w:t>
            </w:r>
            <w:proofErr w:type="spellStart"/>
            <w:r w:rsidRPr="00E87A0C">
              <w:rPr>
                <w:rFonts w:ascii="Times New Roman" w:eastAsia="Times New Roman" w:hAnsi="Times New Roman" w:cs="Times New Roman"/>
                <w:b/>
                <w:sz w:val="18"/>
                <w:lang w:eastAsia="pl-PL"/>
              </w:rPr>
              <w:t>Present</w:t>
            </w:r>
            <w:proofErr w:type="spellEnd"/>
            <w:r w:rsidRPr="00E87A0C">
              <w:rPr>
                <w:rFonts w:ascii="Times New Roman" w:eastAsia="Times New Roman" w:hAnsi="Times New Roman" w:cs="Times New Roman"/>
                <w:b/>
                <w:sz w:val="18"/>
                <w:lang w:eastAsia="pl-PL"/>
              </w:rPr>
              <w:t xml:space="preserve"> </w:t>
            </w:r>
            <w:proofErr w:type="spellStart"/>
            <w:r w:rsidRPr="00E87A0C">
              <w:rPr>
                <w:rFonts w:ascii="Times New Roman" w:eastAsia="Times New Roman" w:hAnsi="Times New Roman" w:cs="Times New Roman"/>
                <w:b/>
                <w:sz w:val="18"/>
                <w:lang w:eastAsia="pl-PL"/>
              </w:rPr>
              <w:t>Continuous</w:t>
            </w:r>
            <w:proofErr w:type="spellEnd"/>
            <w:r w:rsidRPr="00E87A0C">
              <w:rPr>
                <w:rFonts w:ascii="Times New Roman" w:eastAsia="Times New Roman" w:hAnsi="Times New Roman" w:cs="Times New Roman"/>
                <w:b/>
                <w:sz w:val="18"/>
                <w:lang w:eastAsia="pl-PL"/>
              </w:rPr>
              <w:t xml:space="preserve"> związek przymiotnika z przyimkiem elementy krajobrazu zwierzęta i przymiotniki je opisujące ulubione filmy rekordy świata stopień wyższy i najwyższy przymiotników miejsca w mieście orientacja w terenie przyimki opisujące położenie czas Past Simple dla czasownika to be przymiotniki rozwijające wypowiedź popularne zawody</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 xml:space="preserve">wyrażanie próśb prace domowe czas Past Simple dla czasowników regularnych i nieregularnych w </w:t>
            </w:r>
            <w:r w:rsidRPr="00E87A0C">
              <w:rPr>
                <w:rFonts w:ascii="Times New Roman" w:eastAsia="Times New Roman" w:hAnsi="Times New Roman" w:cs="Times New Roman"/>
                <w:b/>
                <w:sz w:val="18"/>
                <w:lang w:eastAsia="pl-PL"/>
              </w:rPr>
              <w:lastRenderedPageBreak/>
              <w:t>zdaniach twierdzących środki transportu wyposażenie turystyczne czasowniki związane z</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podróżowaniem</w:t>
            </w:r>
          </w:p>
          <w:p w:rsidR="00F05143" w:rsidRPr="00E87A0C" w:rsidRDefault="00F05143" w:rsidP="00E043AC">
            <w:pPr>
              <w:ind w:right="-57"/>
              <w:rPr>
                <w:rFonts w:ascii="Times New Roman" w:eastAsia="Times New Roman" w:hAnsi="Times New Roman" w:cs="Times New Roman"/>
                <w:b/>
                <w:sz w:val="18"/>
                <w:lang w:eastAsia="pl-PL"/>
              </w:rPr>
            </w:pPr>
            <w:r>
              <w:rPr>
                <w:rFonts w:ascii="Times New Roman" w:eastAsia="Times New Roman" w:hAnsi="Times New Roman" w:cs="Times New Roman"/>
                <w:b/>
                <w:sz w:val="18"/>
                <w:lang w:eastAsia="pl-PL"/>
              </w:rPr>
              <w:t xml:space="preserve">ceny, </w:t>
            </w:r>
            <w:r w:rsidRPr="00E87A0C">
              <w:rPr>
                <w:rFonts w:ascii="Times New Roman" w:eastAsia="Times New Roman" w:hAnsi="Times New Roman" w:cs="Times New Roman"/>
                <w:b/>
                <w:sz w:val="18"/>
                <w:lang w:eastAsia="pl-PL"/>
              </w:rPr>
              <w:t>kupowanie biletów odkrywcy</w:t>
            </w:r>
          </w:p>
          <w:p w:rsidR="00F05143" w:rsidRPr="00E87A0C" w:rsidRDefault="00F05143" w:rsidP="00E043AC">
            <w:pPr>
              <w:ind w:right="-57"/>
              <w:rPr>
                <w:rFonts w:ascii="Times New Roman" w:eastAsia="Times New Roman" w:hAnsi="Times New Roman" w:cs="Times New Roman"/>
                <w:b/>
                <w:sz w:val="18"/>
                <w:lang w:eastAsia="pl-PL"/>
              </w:rPr>
            </w:pPr>
            <w:r w:rsidRPr="00E87A0C">
              <w:rPr>
                <w:rFonts w:ascii="Times New Roman" w:eastAsia="Times New Roman" w:hAnsi="Times New Roman" w:cs="Times New Roman"/>
                <w:b/>
                <w:sz w:val="18"/>
                <w:lang w:eastAsia="pl-PL"/>
              </w:rPr>
              <w:t>pocztówka z wyjazdu czas Past Simple w pytaniach i przeczeniach wydarzenia w życiu prywatnym</w:t>
            </w:r>
          </w:p>
          <w:p w:rsidR="00F05143" w:rsidRDefault="00F05143" w:rsidP="00E043AC">
            <w:pPr>
              <w:ind w:right="-57"/>
              <w:rPr>
                <w:rFonts w:cs="Times New Roman"/>
                <w:kern w:val="2"/>
              </w:rPr>
            </w:pPr>
            <w:r w:rsidRPr="00E87A0C">
              <w:rPr>
                <w:rFonts w:ascii="Times New Roman" w:eastAsia="Times New Roman" w:hAnsi="Times New Roman" w:cs="Times New Roman"/>
                <w:b/>
                <w:sz w:val="18"/>
                <w:lang w:eastAsia="pl-PL"/>
              </w:rPr>
              <w:t xml:space="preserve">określanie czasu rodzaje muzyki czas Past Simple konstrukcja to be </w:t>
            </w:r>
            <w:proofErr w:type="spellStart"/>
            <w:r w:rsidRPr="00E87A0C">
              <w:rPr>
                <w:rFonts w:ascii="Times New Roman" w:eastAsia="Times New Roman" w:hAnsi="Times New Roman" w:cs="Times New Roman"/>
                <w:b/>
                <w:sz w:val="18"/>
                <w:lang w:eastAsia="pl-PL"/>
              </w:rPr>
              <w:t>going</w:t>
            </w:r>
            <w:proofErr w:type="spellEnd"/>
            <w:r w:rsidRPr="00E87A0C">
              <w:rPr>
                <w:rFonts w:ascii="Times New Roman" w:eastAsia="Times New Roman" w:hAnsi="Times New Roman" w:cs="Times New Roman"/>
                <w:b/>
                <w:sz w:val="18"/>
                <w:lang w:eastAsia="pl-PL"/>
              </w:rPr>
              <w:t xml:space="preserve"> to pytania na temat teraźniejszości</w:t>
            </w:r>
          </w:p>
        </w:tc>
      </w:tr>
      <w:tr w:rsidR="00F05143" w:rsidTr="00E043AC">
        <w:trPr>
          <w:trHeight w:val="340"/>
        </w:trPr>
        <w:tc>
          <w:tcPr>
            <w:tcW w:w="10194" w:type="dxa"/>
            <w:gridSpan w:val="5"/>
            <w:shd w:val="clear" w:color="auto" w:fill="F2F2F2" w:themeFill="background1" w:themeFillShade="F2"/>
            <w:vAlign w:val="center"/>
          </w:tcPr>
          <w:p w:rsidR="00F05143" w:rsidRPr="00E87A0C" w:rsidRDefault="00F05143" w:rsidP="00E043AC">
            <w:pPr>
              <w:ind w:left="2"/>
              <w:rPr>
                <w:rFonts w:ascii="Times New Roman" w:eastAsia="Times New Roman" w:hAnsi="Times New Roman" w:cs="Times New Roman"/>
                <w:b/>
                <w:sz w:val="18"/>
                <w:lang w:eastAsia="pl-PL"/>
              </w:rPr>
            </w:pPr>
            <w:r>
              <w:rPr>
                <w:b/>
                <w:sz w:val="18"/>
              </w:rPr>
              <w:lastRenderedPageBreak/>
              <w:t>UMIEJĘTNOŚCI</w:t>
            </w:r>
          </w:p>
        </w:tc>
      </w:tr>
      <w:tr w:rsidR="00F05143" w:rsidTr="00E043AC">
        <w:tc>
          <w:tcPr>
            <w:tcW w:w="2038" w:type="dxa"/>
            <w:vAlign w:val="center"/>
          </w:tcPr>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 xml:space="preserve">Rozumie w tekście czytanym pojedyncze słowa: łatwe, krótkie, pospolite, </w:t>
            </w:r>
            <w:proofErr w:type="spellStart"/>
            <w:r w:rsidRPr="00573719">
              <w:rPr>
                <w:rFonts w:ascii="Times New Roman" w:eastAsia="Times New Roman" w:hAnsi="Times New Roman" w:cs="Times New Roman"/>
                <w:sz w:val="18"/>
                <w:lang w:eastAsia="pl-PL"/>
              </w:rPr>
              <w:t>internacjonalizmy</w:t>
            </w:r>
            <w:proofErr w:type="spellEnd"/>
            <w:r w:rsidRPr="00573719">
              <w:rPr>
                <w:rFonts w:ascii="Times New Roman" w:eastAsia="Times New Roman" w:hAnsi="Times New Roman" w:cs="Times New Roman"/>
                <w:sz w:val="18"/>
                <w:lang w:eastAsia="pl-PL"/>
              </w:rPr>
              <w:t>.</w:t>
            </w: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Częściowo poprawnie rozwiązuje zadania na czytanie. Zadania na rozumienie ze słuchu sprawiają mu trudność.</w:t>
            </w:r>
            <w:r>
              <w:rPr>
                <w:rFonts w:ascii="Times New Roman" w:eastAsia="Times New Roman" w:hAnsi="Times New Roman" w:cs="Times New Roman"/>
                <w:sz w:val="18"/>
                <w:lang w:eastAsia="pl-PL"/>
              </w:rPr>
              <w:br/>
            </w:r>
            <w:r w:rsidRPr="00573719">
              <w:rPr>
                <w:rFonts w:ascii="Times New Roman" w:eastAsia="Times New Roman" w:hAnsi="Times New Roman" w:cs="Times New Roman"/>
                <w:sz w:val="18"/>
                <w:lang w:eastAsia="pl-PL"/>
              </w:rPr>
              <w:t>Z pomocą nauczyciela wykazuje się w stopniu minimalnym umiejętnościami na ocenę dostateczną: naśladuje, odczytuje, wykonuje zadania z pomocą innych osób.</w:t>
            </w:r>
          </w:p>
          <w:p w:rsidR="00F05143" w:rsidRDefault="00F05143" w:rsidP="00E043AC">
            <w:pPr>
              <w:ind w:right="-57"/>
              <w:rPr>
                <w:rFonts w:ascii="Times New Roman" w:eastAsia="Times New Roman" w:hAnsi="Times New Roman" w:cs="Times New Roman"/>
                <w:sz w:val="18"/>
                <w:lang w:eastAsia="pl-PL"/>
              </w:rPr>
            </w:pP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 xml:space="preserve">Uczeń przedstawia siebie i inne osoby, opisuje ludzi, używając bardzo prostych struktur, nazywa niektóre przedmioty nauczane w szkole i podstawowe przybory, </w:t>
            </w:r>
            <w:r w:rsidRPr="00573719">
              <w:rPr>
                <w:rFonts w:ascii="Times New Roman" w:eastAsia="Times New Roman" w:hAnsi="Times New Roman" w:cs="Times New Roman"/>
                <w:sz w:val="18"/>
                <w:lang w:eastAsia="pl-PL"/>
              </w:rPr>
              <w:lastRenderedPageBreak/>
              <w:t xml:space="preserve">nazywa niektóre dni tygodnia, w bardzo prostych słowach mówi </w:t>
            </w:r>
            <w:r>
              <w:rPr>
                <w:rFonts w:ascii="Times New Roman" w:eastAsia="Times New Roman" w:hAnsi="Times New Roman" w:cs="Times New Roman"/>
                <w:sz w:val="18"/>
                <w:lang w:eastAsia="pl-PL"/>
              </w:rPr>
              <w:br/>
            </w:r>
            <w:r w:rsidRPr="00573719">
              <w:rPr>
                <w:rFonts w:ascii="Times New Roman" w:eastAsia="Times New Roman" w:hAnsi="Times New Roman" w:cs="Times New Roman"/>
                <w:sz w:val="18"/>
                <w:lang w:eastAsia="pl-PL"/>
              </w:rPr>
              <w:t>o swoich zainteresowaniach i formach spędzania czasu wolnego.</w:t>
            </w:r>
          </w:p>
          <w:p w:rsidR="00F05143" w:rsidRDefault="00F05143" w:rsidP="00E043AC">
            <w:pPr>
              <w:ind w:right="-57"/>
              <w:rPr>
                <w:rFonts w:ascii="Times New Roman" w:eastAsia="Times New Roman" w:hAnsi="Times New Roman" w:cs="Times New Roman"/>
                <w:sz w:val="18"/>
                <w:lang w:eastAsia="pl-PL"/>
              </w:rPr>
            </w:pP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Uczeń w bardzo prostych zdaniach opisuje swoje nawyki żywieniowe, wzorując się na podręczniku, udziela bardzo podstawowych informacji na temat żywienia, w bardzo prostych słowach wymienia składniki niezbędne do organizacji przyjęcia, używając bardzo prostych struktur i wzorując się na podręczniku, opisuje ilustrację, wzorując się na podręczniku i używając poznanych zwrotów, zamawia jedzenie w restauracji, opisuje ulubione śniadanie, używając bardzo prostych struktur, udziela</w:t>
            </w:r>
          </w:p>
          <w:p w:rsidR="00F05143" w:rsidRDefault="00F05143" w:rsidP="00E043AC">
            <w:pPr>
              <w:ind w:right="-57"/>
              <w:rPr>
                <w:rFonts w:ascii="Times New Roman" w:eastAsia="Times New Roman" w:hAnsi="Times New Roman" w:cs="Times New Roman"/>
                <w:sz w:val="18"/>
                <w:lang w:eastAsia="pl-PL"/>
              </w:rPr>
            </w:pPr>
            <w:r w:rsidRPr="00573719">
              <w:rPr>
                <w:rFonts w:ascii="Times New Roman" w:eastAsia="Times New Roman" w:hAnsi="Times New Roman" w:cs="Times New Roman"/>
                <w:sz w:val="18"/>
                <w:lang w:eastAsia="pl-PL"/>
              </w:rPr>
              <w:t>bardzo prostych informacji na temat typowych posiłków.</w:t>
            </w:r>
          </w:p>
          <w:p w:rsidR="00F05143" w:rsidRPr="00573719" w:rsidRDefault="00F05143" w:rsidP="00E043AC">
            <w:pPr>
              <w:ind w:right="-57"/>
              <w:rPr>
                <w:rFonts w:ascii="Times New Roman" w:eastAsia="Times New Roman" w:hAnsi="Times New Roman" w:cs="Times New Roman"/>
                <w:sz w:val="18"/>
                <w:lang w:eastAsia="pl-PL"/>
              </w:rPr>
            </w:pP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Uczeń w bardzo prostych zdaniach opisuje nowe technologie i sposoby ich wykorzystania, używając bardzo prostych struktur i korzystając z podręcznika, prowadzi rozmowę telefoniczną, bardzo krótko opisuje urządzenia technologiczne, z których korzysta, używając bardzo prostych struktur, wzorując się na podręczniku, w bardzo prostej formie opisuje swoje upodobania.</w:t>
            </w:r>
          </w:p>
          <w:p w:rsidR="00F05143" w:rsidRPr="00573719" w:rsidRDefault="00F05143" w:rsidP="00E043AC">
            <w:pPr>
              <w:ind w:right="-57"/>
              <w:rPr>
                <w:rFonts w:ascii="Times New Roman" w:eastAsia="Times New Roman" w:hAnsi="Times New Roman" w:cs="Times New Roman"/>
                <w:sz w:val="18"/>
                <w:lang w:eastAsia="pl-PL"/>
              </w:rPr>
            </w:pP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lastRenderedPageBreak/>
              <w:t>Uczeń w bardzo prostych zdaniach opisuje ciekawe miejsca w swoim kraju, zainteresowania, w bardzo prostych zdaniach opisuje zwierzęta, opisuje upodobania, wyraża opinie, uczucia i emocje, używając bardzo prostych konstrukcji, opisuje cechy charakteru, używając bardzo prostych konstrukcji, wzorując się na podręczniku, opisuje ludzi, wyraża swoje opinie na temat innych ludzi, używając bardzo prostych konstrukcji, używając prostych słów, opisuje ulubione filmy i książki.</w:t>
            </w:r>
          </w:p>
          <w:p w:rsidR="00F05143" w:rsidRPr="00573719" w:rsidRDefault="00F05143" w:rsidP="00E043AC">
            <w:pPr>
              <w:ind w:right="-57"/>
              <w:rPr>
                <w:rFonts w:ascii="Times New Roman" w:eastAsia="Times New Roman" w:hAnsi="Times New Roman" w:cs="Times New Roman"/>
                <w:sz w:val="18"/>
                <w:szCs w:val="16"/>
                <w:lang w:eastAsia="pl-PL"/>
              </w:rPr>
            </w:pP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Uczeń w bardzo prostych zdaniach, wzorując się na podręczniku, opisuje miejsca w swoim mieście, używając bardzo prostych zdań i korzystając z podręcznika, opisuje wydarzenia z przeszłości, korzystając ze zwrotów z podręcznika, uzyskuje i przekazuje informacje, korzystając z podręcznika, opisuje swoją miejscowość, korzystając z tekstu w podręczniku, opisuje ciekawe miejsca w swojej okolicy.</w:t>
            </w:r>
          </w:p>
          <w:p w:rsidR="00F05143" w:rsidRPr="00573719" w:rsidRDefault="00F05143" w:rsidP="00E043AC">
            <w:pPr>
              <w:ind w:right="-57"/>
              <w:rPr>
                <w:rFonts w:ascii="Times New Roman" w:eastAsia="Times New Roman" w:hAnsi="Times New Roman" w:cs="Times New Roman"/>
                <w:sz w:val="18"/>
                <w:szCs w:val="16"/>
                <w:lang w:eastAsia="pl-PL"/>
              </w:rPr>
            </w:pP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Uczeń w bardzo prostych zdaniach opowiada o czynnościach związanych z wykonywanym zawodem, bardzo krótko przedstawia swoje plany zawodowe na przyszłość, bardzo</w:t>
            </w: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prostymi zdaniami, korzystając z podręcznika</w:t>
            </w: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lastRenderedPageBreak/>
              <w:t>opowiada o wydarzeniach z przeszłości.</w:t>
            </w:r>
          </w:p>
          <w:p w:rsidR="00F05143" w:rsidRPr="00573719" w:rsidRDefault="00F05143" w:rsidP="00E043AC">
            <w:pPr>
              <w:ind w:right="-57"/>
              <w:rPr>
                <w:rFonts w:ascii="Times New Roman" w:eastAsia="Times New Roman" w:hAnsi="Times New Roman" w:cs="Times New Roman"/>
                <w:sz w:val="18"/>
                <w:szCs w:val="16"/>
                <w:lang w:eastAsia="pl-PL"/>
              </w:rPr>
            </w:pP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Uczeń w bardzo prostych zdaniach opisuje środki</w:t>
            </w: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transportu, w bardzo prostych zdaniach udziela informacji na temat swojego wyjazdu, opisuje wydarzenia z przeszłości, korzystając z tekstu w podręczniku,</w:t>
            </w: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korzystając ze schematu przedstawionego w podręczniku oraz używając bardzo prostych zwrotów, kupuje bilet na podróż, używając bardzo prostych zwrotów, opisuje swoją podróż i wyjazd wakacyjny.</w:t>
            </w:r>
          </w:p>
          <w:p w:rsidR="00F05143" w:rsidRPr="00573719" w:rsidRDefault="00F05143" w:rsidP="00E043AC">
            <w:pPr>
              <w:ind w:right="-57"/>
              <w:rPr>
                <w:rFonts w:ascii="Times New Roman" w:eastAsia="Times New Roman" w:hAnsi="Times New Roman" w:cs="Times New Roman"/>
                <w:sz w:val="18"/>
                <w:szCs w:val="16"/>
                <w:lang w:eastAsia="pl-PL"/>
              </w:rPr>
            </w:pPr>
          </w:p>
          <w:p w:rsidR="00F05143" w:rsidRPr="00573719" w:rsidRDefault="00F05143" w:rsidP="00E043AC">
            <w:pPr>
              <w:ind w:right="-57"/>
              <w:rPr>
                <w:rFonts w:ascii="Times New Roman" w:eastAsia="Times New Roman" w:hAnsi="Times New Roman" w:cs="Times New Roman"/>
                <w:sz w:val="24"/>
                <w:lang w:eastAsia="pl-PL"/>
              </w:rPr>
            </w:pPr>
            <w:r w:rsidRPr="00573719">
              <w:rPr>
                <w:rFonts w:ascii="Times New Roman" w:eastAsia="Times New Roman" w:hAnsi="Times New Roman" w:cs="Times New Roman"/>
                <w:sz w:val="18"/>
                <w:lang w:eastAsia="pl-PL"/>
              </w:rPr>
              <w:t>Uczeń korzystając z podręcznika i używając bardzo prostego słownictwa, wyraża plany na przyszłość, Używając bardzo prostych zdań i korzystając ze schematu z podręcznika, zaprasza i</w:t>
            </w:r>
          </w:p>
          <w:p w:rsidR="00F05143" w:rsidRPr="00E87A0C" w:rsidRDefault="00F05143" w:rsidP="00E043AC">
            <w:pPr>
              <w:ind w:right="-57"/>
              <w:rPr>
                <w:rFonts w:ascii="Times New Roman" w:eastAsia="Times New Roman" w:hAnsi="Times New Roman" w:cs="Times New Roman"/>
                <w:b/>
                <w:sz w:val="18"/>
                <w:u w:val="single" w:color="000000"/>
                <w:lang w:eastAsia="pl-PL"/>
              </w:rPr>
            </w:pPr>
            <w:r w:rsidRPr="00573719">
              <w:rPr>
                <w:rFonts w:ascii="Times New Roman" w:eastAsia="Times New Roman" w:hAnsi="Times New Roman" w:cs="Times New Roman"/>
                <w:sz w:val="18"/>
                <w:lang w:eastAsia="pl-PL"/>
              </w:rPr>
              <w:t>odpowiada na zaproszenie.</w:t>
            </w:r>
          </w:p>
        </w:tc>
        <w:tc>
          <w:tcPr>
            <w:tcW w:w="2039" w:type="dxa"/>
            <w:vAlign w:val="center"/>
          </w:tcPr>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lastRenderedPageBreak/>
              <w:t xml:space="preserve">Uczeń częściowo poprawnie rozwiązuje zadania na czytanie i słuchanie, reaguje adekwatnie na zadawane pytania, reaguje na polecenia i rozumie instrukcje, udziela podstawowych informacji o sobie i ludziach ze swojego otoczenia, zna nazwy kilku krajów i narodowości, opisuje przedmioty osobiste i ubrania, używając bardzo podstawowych zwrotów, umie nazwać niektóre miesiące, nazywa podstawowe pomieszczenia w domu i ich wyposażenie, korzysta z podręcznika, aby formułować pytania i wypowiedzi, zapisuje i przekazuje ustnie część informacji z </w:t>
            </w:r>
            <w:r w:rsidRPr="00D52AA8">
              <w:rPr>
                <w:rFonts w:ascii="Times New Roman" w:eastAsia="Times New Roman" w:hAnsi="Times New Roman" w:cs="Times New Roman"/>
                <w:sz w:val="18"/>
                <w:lang w:eastAsia="pl-PL"/>
              </w:rPr>
              <w:lastRenderedPageBreak/>
              <w:t>przeczytanych i wysłuchanych tekstów, zazwyczaj stosuje poprawny styl wypowiedzi.</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przedstawia siebie i inne osoby, opisuje ludzi, używając prostych struktur, nazywa niektóre przedmioty nauczane w szkole i podstawowe przybory, nazywa niektóre dni tygodnia, w prostych słowach mówi o swoich zainteresowaniach i formach spędzania czasu wolnego.</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w prostych zdaniach opisuje swoje nawyki żywieniowe, wzorując się na</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podręczniku, udziela podstawowych informacji na temat żywienia, w prostych słowach wymienia składniki niezbędne do organizacji przyjęcia, używając prostych struktur i wzorując się na podręczniku, opisuje ilustrację, wzorując się na podręczniku i używając poznanych zwrotów, zamawia jedzenie w restauracji, opisuje ulubione śniadanie, używając prostych struktur, udziela prostych informacji na temat typowych posiłków.</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w prostych zdaniach opisuje nowe technologie i sposoby ich wykorzystania, używając bardzo prostych struktur i korzystając z podręcznika, prowadzi rozmowę telefoniczną,</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lastRenderedPageBreak/>
              <w:t>krótko opisuje urządzenia technologiczne, z których korzysta,</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używając prostych struktur, wzorując się na podręczniku, w prostej formie opisuje swoje upodobania.</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w prostych zdaniach opisuje ciekawe miejsca w swoim kraju, zainteresowania, w prostych zdaniach opisuje zwierzęta, opisuje upodobania, wyraża opinie, uczucia i emocje, używając prostych konstrukcji, opisuje cechy charakteru, używając prostych konstrukcji, wzorując się na podręczniku, opisuje ludzi, wyraża swoje opinie na temat innych ludzi, używając prostych konstrukcji, używając prostych słów, opisuje ulubione filmy i książki.</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w prostych zdaniach, wzorując się na podręczniku, opisuje miejsca w swoim mieście,</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używając prostych zdań i korzystając z podręcznika, opisuje wydarzenia z przeszłości,</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korzystając ze zwrotów z podręcznika, uzyskuje i przekazuje informacje, korzystając z podręcznika, opisuje swoją miejscowość, korzystając z tekstu w podręczniku, opisuje ciekawe miejsca w swojej okolicy.</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 xml:space="preserve">Uczeń w prostych zdaniach opowiada o czynnościach związanych </w:t>
            </w:r>
            <w:r w:rsidRPr="00D52AA8">
              <w:rPr>
                <w:rFonts w:ascii="Times New Roman" w:eastAsia="Times New Roman" w:hAnsi="Times New Roman" w:cs="Times New Roman"/>
                <w:sz w:val="18"/>
                <w:lang w:eastAsia="pl-PL"/>
              </w:rPr>
              <w:lastRenderedPageBreak/>
              <w:t>z wykonywanym zawodem, krótko przedstawia swoje plany zawodowe na przyszłość, prostymi zdaniami, korzystając z podręcznika opowiada o wydarzeniach z przeszłości.</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w prostych zdaniach opisuje środki transportu, w prostych zdaniach udziela informacji na temat swojego wyjazdu, opisuje wydarzenia z przeszłości, korzystając z tekstu w podręczniku, korzystając ze schematu przedstawionego w podręczniku oraz używając prostych zwrotów, kupuje bilet na podróż, używając prostych zwrotów, opisuje swoją podróż i wyjazd wakacyjny.</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korzystając z podręcznika i używając prostego słownictwa, wyraża plany na przyszłość,</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używając prostych zdań i korzystając ze schematu z</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podręcznika, zaprasza i</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odpowiada na zaproszenie.</w:t>
            </w:r>
          </w:p>
        </w:tc>
        <w:tc>
          <w:tcPr>
            <w:tcW w:w="2039" w:type="dxa"/>
            <w:vAlign w:val="center"/>
          </w:tcPr>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lastRenderedPageBreak/>
              <w:t xml:space="preserve">Uczeń dość poprawnie rozwiązuje zadania na czytanie i słuchanie, wykonuje i wydaje instrukcje i polecenia, przedstawia siebie i inne osoby ze swojego otoczenia, podaje szczegóły na ich temat, opisuje ich cechy osobowości, umiejętności i zainteresowania, zna wiele nazw krajów i narodowości, używając poznanych zwrotów, dość szczegółowo opisuje przedmioty osobiste oraz ubrania, zna nazwy wszystkich miesięcy i potrafi wymienić je we właściwej kolejności, nazywa pomieszczenia w domu i szczegółowo opisuje ich wyposażenie, stosuje właściwy styl wypowiedzi, </w:t>
            </w:r>
            <w:r w:rsidRPr="00D52AA8">
              <w:rPr>
                <w:rFonts w:ascii="Times New Roman" w:eastAsia="Times New Roman" w:hAnsi="Times New Roman" w:cs="Times New Roman"/>
                <w:sz w:val="18"/>
                <w:lang w:eastAsia="pl-PL"/>
              </w:rPr>
              <w:lastRenderedPageBreak/>
              <w:t>samodzielnie zadaje pytania w celu uzyskania informacji, wyczerpująco odpowiada na zadawane pytania, zapisuje i przekazuje ustnie informacje z przeczytanych i wysłuchanych tekstów.</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szczegółowo przedstawia siebie i inne osoby ze swojego otoczenia, podaje szczegóły na ich temat, swobodnie prowadzi i podtrzymuje rozmowę, zna przedmioty i przybory szkolne, swobodnie i szczegółowo opisuje życie szkolne, opowiada o swoim hobby, używając wszystkich poznanych zwrotów i wyrażeń.</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samodzielnie udziela szczegółowych informacji na temat</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nawyków żywieniowych,</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posługując się poznanym słownictwem i konstrukcjami, udziela szczegółowych informacji na temat żywienia, układa szczegółową listę zakupów niezbędnych do organizacji przyjęcia, uzasadnia swój wybór, opisuje</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 xml:space="preserve">ilustrację, stosując poznane słownictwo i struktury, swobodnie prowadzi i podtrzymuje rozmowę w restauracji, przekazuje i uzyskuje informacje od swojego rozmówcy, używając poznanych zwrotów, szczegółowo opisuje ulubione posiłki, udziela szczegółowych </w:t>
            </w:r>
            <w:r w:rsidRPr="00D52AA8">
              <w:rPr>
                <w:rFonts w:ascii="Times New Roman" w:eastAsia="Times New Roman" w:hAnsi="Times New Roman" w:cs="Times New Roman"/>
                <w:sz w:val="18"/>
                <w:lang w:eastAsia="pl-PL"/>
              </w:rPr>
              <w:lastRenderedPageBreak/>
              <w:t>informacji na temat typowych posiłków w swoim kraju.</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szczegółowo opisuje nowe technologie i gadżety oraz sposoby ich wykorzystania, stosując poznane słownictwo i właściwe zwroty, dość  szczegółowo i swobodnie wyraża opinie, uczucia i emocje, używając poznanych konstrukcji, prowadzi w miarę swobodną rozmowę</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telefoniczną, zaprasza, proponuje i zachęca, dość szczegółowo opisuje urządzenia technologiczne, stosuje w miarę właściwe słownictwo, opisuje swoje upodobania.</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samodzielnie i dość szczegółowo opisuje ciekawe miejsca w swoim kraju, używając poznanego słownictwa, udziela w miarę szczegółowych informacji na temat swoich zainteresowań, używając dość bogatego słownictwa, opisuje zwierzęta, używając w miarę bogatego słownictwa, opisuje upodobania, uczucia i emocje, opisuje problemy,</w:t>
            </w: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 xml:space="preserve">opisuje innych ludzi i stara się wyrażać opinie na ich temat, używając dość  bogatego słownictwa, w miarę swobodnie prowadzi i podtrzymuje rozmowę, wyraża opinie na temat różnych ludzi, dość  szczegółowo opisuje </w:t>
            </w:r>
            <w:r w:rsidRPr="00D52AA8">
              <w:rPr>
                <w:rFonts w:ascii="Times New Roman" w:eastAsia="Times New Roman" w:hAnsi="Times New Roman" w:cs="Times New Roman"/>
                <w:sz w:val="18"/>
                <w:lang w:eastAsia="pl-PL"/>
              </w:rPr>
              <w:lastRenderedPageBreak/>
              <w:t>ulubione filmy i książki, uzasadnia swój wybór.</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przekazuje w miarę wyczerpujące i szczegółowe informacje na temat miejsc w swoim mieście, udziela dość szczegółowych informacji na temat wydarzeń z przeszłości, w miarę samodzielnie i szczegółowo opisuje swoją miejscowość, dość szczegółowo opisuje ciekawe miejsca w swojej okolicy.</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w miarę samodzielnie i szczegółowo opowiada o czynnościach związanych z wykonywanym zawodem, dość szczegółowo przedstawia swoje plany zawodowe na przyszłość, uzasadnia swój wybór, w miarę swobodnie i szczegółowo opisuje wydarzenia z przeszłości.</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 xml:space="preserve">Uczeń udziela dość szczegółowych informacji na temat środków transportu, udziela w miarę szczegółowych informacji na temat swojego wyjazdu, opisuje wydarzenia z przeszłości, stosując w miarę właściwe zwroty i poznane słownictwo, dość swobodnie prowadzi rozmowę, potrafi zakupić bilet na podróż, chce uzyskać niezbędne informacje, dość  szczegółowo opisuje swoją podróż oraz wyjazd wakacyjny, wyraża swoją opinię na </w:t>
            </w:r>
            <w:r w:rsidRPr="00D52AA8">
              <w:rPr>
                <w:rFonts w:ascii="Times New Roman" w:eastAsia="Times New Roman" w:hAnsi="Times New Roman" w:cs="Times New Roman"/>
                <w:sz w:val="18"/>
                <w:lang w:eastAsia="pl-PL"/>
              </w:rPr>
              <w:lastRenderedPageBreak/>
              <w:t>temat wyjazdu.</w:t>
            </w:r>
          </w:p>
          <w:p w:rsidR="00F05143" w:rsidRPr="00D52AA8" w:rsidRDefault="00F05143" w:rsidP="00E043AC">
            <w:pPr>
              <w:ind w:right="-57"/>
              <w:rPr>
                <w:rFonts w:ascii="Times New Roman" w:eastAsia="Times New Roman" w:hAnsi="Times New Roman" w:cs="Times New Roman"/>
                <w:sz w:val="18"/>
                <w:lang w:eastAsia="pl-PL"/>
              </w:rPr>
            </w:pPr>
          </w:p>
          <w:p w:rsidR="00F05143" w:rsidRPr="00D52AA8" w:rsidRDefault="00F05143" w:rsidP="00E043AC">
            <w:pPr>
              <w:ind w:left="1" w:right="-57"/>
              <w:rPr>
                <w:rFonts w:ascii="Times New Roman" w:eastAsia="Times New Roman" w:hAnsi="Times New Roman" w:cs="Times New Roman"/>
                <w:sz w:val="18"/>
                <w:lang w:eastAsia="pl-PL"/>
              </w:rPr>
            </w:pPr>
            <w:r w:rsidRPr="00D52AA8">
              <w:rPr>
                <w:rFonts w:ascii="Times New Roman" w:eastAsia="Times New Roman" w:hAnsi="Times New Roman" w:cs="Times New Roman"/>
                <w:sz w:val="18"/>
                <w:lang w:eastAsia="pl-PL"/>
              </w:rPr>
              <w:t>Uczeń udziela dość szczegółowych informacji na temat planów na przyszłość, stosuje poznane słownictwo i właściwe konstrukcje, używając  w miarę właściwych konstrukcji, zaprasza i odpowiada na zaproszenie.</w:t>
            </w:r>
          </w:p>
        </w:tc>
        <w:tc>
          <w:tcPr>
            <w:tcW w:w="2039" w:type="dxa"/>
            <w:vAlign w:val="center"/>
          </w:tcPr>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lastRenderedPageBreak/>
              <w:t>Uczeń poprawnie rozwiązuje zadania na czytanie i słuchanie, wykonuje i wydaje instrukcje i polecenia, przedstawia siebie i inne osoby ze swojego otoczenia, podaje szczegóły na ich temat, opisuje ich cechy osobowości, umiejętności i zainteresowania, zna nazwy krajów i narodowości, używając poznanych zwrotów, szczegółowo opisuje przedmioty osobiste oraz ubrania, zna nazwy wszystkich miesięcy i potrafi wymienić je we właściwej kolejności,</w:t>
            </w: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 xml:space="preserve">nazywa pomieszczenia w domu i szczegółowo opisuje ich wyposażenie, stosuje właściwy styl wypowiedzi, </w:t>
            </w:r>
            <w:r w:rsidRPr="00774A89">
              <w:rPr>
                <w:rFonts w:ascii="Times New Roman" w:eastAsia="Times New Roman" w:hAnsi="Times New Roman" w:cs="Times New Roman"/>
                <w:sz w:val="18"/>
                <w:lang w:eastAsia="pl-PL"/>
              </w:rPr>
              <w:lastRenderedPageBreak/>
              <w:t>samodzielnie zadaje pytania w celu uzyskania informacji,</w:t>
            </w: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wyczerpująco odpowiada na zadawane pytania, zapisuje i przekazuje ustnie informacje z przeczytanych i wysłuchanych tekstów.</w:t>
            </w:r>
          </w:p>
          <w:p w:rsidR="00F05143" w:rsidRPr="00774A89" w:rsidRDefault="00F05143" w:rsidP="00E043AC">
            <w:pPr>
              <w:ind w:right="-57"/>
              <w:rPr>
                <w:rFonts w:ascii="Times New Roman" w:eastAsia="Times New Roman" w:hAnsi="Times New Roman" w:cs="Times New Roman"/>
                <w:sz w:val="18"/>
                <w:lang w:eastAsia="pl-PL"/>
              </w:rPr>
            </w:pP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Uczeń szczegółowo przedstawia siebie i inne osoby ze swojego otoczenia, podaje szczegóły na ich temat, swobodnie prowadzi i podtrzymuje rozmowę, zna przedmioty i przybory szkolne, swobodnie i szczegółowo opisuje życie szkolne,</w:t>
            </w: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opowiada o swoim hobby, używając wszystkich poznanych zwrotów i wyrażeń.</w:t>
            </w:r>
          </w:p>
          <w:p w:rsidR="00F05143" w:rsidRPr="00774A89" w:rsidRDefault="00F05143" w:rsidP="00E043AC">
            <w:pPr>
              <w:ind w:right="-57"/>
              <w:rPr>
                <w:rFonts w:ascii="Times New Roman" w:eastAsia="Times New Roman" w:hAnsi="Times New Roman" w:cs="Times New Roman"/>
                <w:sz w:val="18"/>
                <w:lang w:eastAsia="pl-PL"/>
              </w:rPr>
            </w:pP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 xml:space="preserve">Uczeń samodzielnie udziela szczegółowych informacji na temat nawyków żywieniowych, posługując się poznanym słownictwem i konstrukcjami, udziela szczegółowych informacji na temat żywienia, układa szczegółową listę zakupów niezbędnych do organizacji przyjęcia, uzasadnia swój wybór, opisuje ilustrację, stosując poznane słownictwo i struktury, swobodnie prowadzi i podtrzymuje rozmowę w restauracji, przekazuje i uzyskuje informacje od swojego rozmówcy, używając poznanych zwrotów, szczegółowo opisuje ulubione posiłki, udziela szczegółowych informacji na temat </w:t>
            </w:r>
            <w:r w:rsidRPr="00774A89">
              <w:rPr>
                <w:rFonts w:ascii="Times New Roman" w:eastAsia="Times New Roman" w:hAnsi="Times New Roman" w:cs="Times New Roman"/>
                <w:sz w:val="18"/>
                <w:lang w:eastAsia="pl-PL"/>
              </w:rPr>
              <w:lastRenderedPageBreak/>
              <w:t>typowych posiłków w swoim kraju.</w:t>
            </w:r>
          </w:p>
          <w:p w:rsidR="00F05143" w:rsidRPr="00774A89" w:rsidRDefault="00F05143" w:rsidP="00E043AC">
            <w:pPr>
              <w:ind w:right="-57"/>
              <w:rPr>
                <w:rFonts w:ascii="Times New Roman" w:eastAsia="Times New Roman" w:hAnsi="Times New Roman" w:cs="Times New Roman"/>
                <w:sz w:val="18"/>
                <w:lang w:eastAsia="pl-PL"/>
              </w:rPr>
            </w:pP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Uczeń szczegółowo opisuje nowe technologie i gadżety oraz sposoby ich wykorzystania, stosując poznane słownictwo i właściwe zwroty, szczegółowo i swobodnie wyraża opinie, uczucia i emocje, używając poznanych konstrukcji, prowadzi swobodną rozmowę telefoniczną, zaprasza, proponuje i zachęca, szczegółowo opisuje urządzenia technologiczne, stosuje właściwe słownictwo, opisuje swoje upodobania.</w:t>
            </w:r>
          </w:p>
          <w:p w:rsidR="00F05143" w:rsidRPr="00774A89" w:rsidRDefault="00F05143" w:rsidP="00E043AC">
            <w:pPr>
              <w:ind w:right="-57"/>
              <w:rPr>
                <w:rFonts w:ascii="Times New Roman" w:eastAsia="Times New Roman" w:hAnsi="Times New Roman" w:cs="Times New Roman"/>
                <w:sz w:val="18"/>
                <w:lang w:eastAsia="pl-PL"/>
              </w:rPr>
            </w:pP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Uczeń samodzielnie i szczegółowo opisuje ciekawe miejsca w swoim kraju, uzasadnia swój wybór, używając poznanego słownictwa, udziela szczegółowych informacji na temat swoich zainteresowań, używając bogatego słownictwa, opisuje zwierzęta, używając bogatego słownictwa, opisuje upodobania, uczucia i emocje, opisuje problemy,</w:t>
            </w: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opisuje innych ludzi i wyraża opinie na ich temat, używając bogatego słownictwa, swobodnie prowadzi i podtrzymuje rozmowę, wyraża opinie na temat różnych ludzi, szczegółowo opisuje ulubione filmy i książki, uzasadnia swój wybór.</w:t>
            </w:r>
          </w:p>
          <w:p w:rsidR="00F05143" w:rsidRPr="00774A89" w:rsidRDefault="00F05143" w:rsidP="00E043AC">
            <w:pPr>
              <w:ind w:right="-57"/>
              <w:rPr>
                <w:rFonts w:ascii="Times New Roman" w:eastAsia="Times New Roman" w:hAnsi="Times New Roman" w:cs="Times New Roman"/>
                <w:sz w:val="18"/>
                <w:lang w:eastAsia="pl-PL"/>
              </w:rPr>
            </w:pP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 xml:space="preserve">Uczeń przekazuje wyczerpujące i </w:t>
            </w:r>
            <w:r w:rsidRPr="00774A89">
              <w:rPr>
                <w:rFonts w:ascii="Times New Roman" w:eastAsia="Times New Roman" w:hAnsi="Times New Roman" w:cs="Times New Roman"/>
                <w:sz w:val="18"/>
                <w:lang w:eastAsia="pl-PL"/>
              </w:rPr>
              <w:lastRenderedPageBreak/>
              <w:t>szczegółowe informacje na temat miejsc w swoim mieście, udziela szczegółowych informacji na temat wydarzeń z przeszłości, samodzielnie i szczegółowo opisuje swoją miejscowość, szczegółowo opisuje ciekawe miejsca w swojej okolicy.</w:t>
            </w:r>
          </w:p>
          <w:p w:rsidR="00F05143" w:rsidRPr="00774A89" w:rsidRDefault="00F05143" w:rsidP="00E043AC">
            <w:pPr>
              <w:ind w:right="-57"/>
              <w:rPr>
                <w:rFonts w:ascii="Times New Roman" w:eastAsia="Times New Roman" w:hAnsi="Times New Roman" w:cs="Times New Roman"/>
                <w:sz w:val="18"/>
                <w:lang w:eastAsia="pl-PL"/>
              </w:rPr>
            </w:pP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Uczeń samodzielnie i szczegółowo opowiada o czynnościach związanych z wykonywanym zawodem, szczegółowo przedstawia swoje plany zawodowe na przyszłość, uzasadnia swój wybór, swobodnie i szczegółowo opisuje wydarzenia z przeszłości.</w:t>
            </w:r>
          </w:p>
          <w:p w:rsidR="00F05143" w:rsidRPr="00774A89" w:rsidRDefault="00F05143" w:rsidP="00E043AC">
            <w:pPr>
              <w:ind w:right="-57"/>
              <w:rPr>
                <w:rFonts w:ascii="Times New Roman" w:eastAsia="Times New Roman" w:hAnsi="Times New Roman" w:cs="Times New Roman"/>
                <w:sz w:val="18"/>
                <w:lang w:eastAsia="pl-PL"/>
              </w:rPr>
            </w:pP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Uczeń udziela</w:t>
            </w: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szczegółowych informacji na temat środków transportu,</w:t>
            </w: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udziela szczegółowych informacji na temat swojego wyjazdu, opisuje wydarzenia z przeszłości, stosując właściwe zwroty i poznane słownictwo, swobodnie prowadzi rozmowę, potrafi zakupić bilet na podróż, uzyskuje niezbędne informacje, szczegółowo opisuje swoją podróż oraz wyjazd wakacyjny, wyraża swoją opinię na temat wyjazdu.</w:t>
            </w:r>
          </w:p>
          <w:p w:rsidR="00F05143" w:rsidRPr="00774A89" w:rsidRDefault="00F05143" w:rsidP="00E043AC">
            <w:pPr>
              <w:ind w:right="-57"/>
              <w:rPr>
                <w:rFonts w:ascii="Times New Roman" w:eastAsia="Times New Roman" w:hAnsi="Times New Roman" w:cs="Times New Roman"/>
                <w:sz w:val="18"/>
                <w:lang w:eastAsia="pl-PL"/>
              </w:rPr>
            </w:pP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Uczeń udziela</w:t>
            </w:r>
          </w:p>
          <w:p w:rsidR="00F05143" w:rsidRPr="00774A89" w:rsidRDefault="00F05143" w:rsidP="00E043AC">
            <w:pPr>
              <w:ind w:right="-57"/>
              <w:rPr>
                <w:rFonts w:ascii="Times New Roman" w:eastAsia="Times New Roman" w:hAnsi="Times New Roman" w:cs="Times New Roman"/>
                <w:sz w:val="18"/>
                <w:lang w:eastAsia="pl-PL"/>
              </w:rPr>
            </w:pPr>
            <w:r w:rsidRPr="00774A89">
              <w:rPr>
                <w:rFonts w:ascii="Times New Roman" w:eastAsia="Times New Roman" w:hAnsi="Times New Roman" w:cs="Times New Roman"/>
                <w:sz w:val="18"/>
                <w:lang w:eastAsia="pl-PL"/>
              </w:rPr>
              <w:t xml:space="preserve">szczegółowych informacji na temat planów na przyszłość, stosuje poznane słownictwo i właściwe konstrukcje, używając właściwych konstrukcji, </w:t>
            </w:r>
            <w:r w:rsidRPr="00774A89">
              <w:rPr>
                <w:rFonts w:ascii="Times New Roman" w:eastAsia="Times New Roman" w:hAnsi="Times New Roman" w:cs="Times New Roman"/>
                <w:sz w:val="18"/>
                <w:lang w:eastAsia="pl-PL"/>
              </w:rPr>
              <w:lastRenderedPageBreak/>
              <w:t>zaprasza i odpowiada na zaproszenie.</w:t>
            </w:r>
          </w:p>
        </w:tc>
        <w:tc>
          <w:tcPr>
            <w:tcW w:w="2039" w:type="dxa"/>
            <w:vAlign w:val="center"/>
          </w:tcPr>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lastRenderedPageBreak/>
              <w:t xml:space="preserve">Uczeń poprawnie rozwiązuje zadania na czytanie i słuchanie, wykonuje i wydaje instrukcje i polecenia, przedstawia siebie i inne osoby ze swojego otoczenia, podaje szczegóły na ich temat, opisuje ich cechy osobowości, umiejętności i zainteresowania, zna nazwy krajów i narodowości, używając poznanych zwrotów, bardzo szczegółowo opisuje przedmioty osobiste oraz ubrania, zna nazwy wszystkich miesięcy i potrafi wymienić je we właściwej kolejności, nazywa pomieszczenia w domu i bardzo szczegółowo opisuje ich wyposażenie, stosuje </w:t>
            </w:r>
            <w:r w:rsidRPr="00EC5719">
              <w:rPr>
                <w:rFonts w:ascii="Times New Roman" w:eastAsia="Times New Roman" w:hAnsi="Times New Roman" w:cs="Times New Roman"/>
                <w:sz w:val="18"/>
                <w:lang w:eastAsia="pl-PL"/>
              </w:rPr>
              <w:lastRenderedPageBreak/>
              <w:t>właściwy styl wypowiedzi,</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samodzielnie zadaje pytania w celu uzyskania informacji, wyczerpująco odpowiada na zadawane pytania, zapisuje i przekazuje ustnie informacje z przeczytanych i wysłuchanych tekstów.</w:t>
            </w:r>
          </w:p>
          <w:p w:rsidR="00F05143" w:rsidRPr="00EC5719" w:rsidRDefault="00F05143" w:rsidP="00E043AC">
            <w:pPr>
              <w:ind w:left="1" w:right="-57"/>
              <w:rPr>
                <w:rFonts w:ascii="Times New Roman" w:eastAsia="Times New Roman" w:hAnsi="Times New Roman" w:cs="Times New Roman"/>
                <w:sz w:val="18"/>
                <w:lang w:eastAsia="pl-PL"/>
              </w:rPr>
            </w:pP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Uczeń bardzo szczegółowo przedstawia siebie i inne osoby ze swojego otoczenia, podaje szczegóły na ich temat, swobodnie prowadzi i podtrzymuje rozmowę, zna przedmioty i przybory szkolne, swobodnie i szczegółowo opisuje życie szkolne, opowiada o swoim hobby, używając wszystkich poznanych zwrotów i wyrażeń.</w:t>
            </w:r>
          </w:p>
          <w:p w:rsidR="00F05143" w:rsidRPr="00EC5719" w:rsidRDefault="00F05143" w:rsidP="00E043AC">
            <w:pPr>
              <w:ind w:left="1" w:right="-57"/>
              <w:rPr>
                <w:rFonts w:ascii="Times New Roman" w:eastAsia="Times New Roman" w:hAnsi="Times New Roman" w:cs="Times New Roman"/>
                <w:sz w:val="18"/>
                <w:lang w:eastAsia="pl-PL"/>
              </w:rPr>
            </w:pP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Uczeń samodzielnie udziela bardzo szczegółowych informacji na temat nawyków żywieniowych, posługując się poznanym słownictwem i konstrukcjami, udziela bardzo</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szczegółowych informacji na temat żywienia, układa bardzo  szczegółową listę zakupów niezbędnych do organizacji przyjęcia, uzasadnia swój wybór, opisuje ilustrację, stosując poznane słownictwo i struktury,</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swobodnie prowadzi i</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podtrzymuje rozmowę w</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 xml:space="preserve">restauracji, przekazuje i uzyskuje informacje od swojego rozmówcy, używając poznanych </w:t>
            </w:r>
            <w:r w:rsidRPr="00EC5719">
              <w:rPr>
                <w:rFonts w:ascii="Times New Roman" w:eastAsia="Times New Roman" w:hAnsi="Times New Roman" w:cs="Times New Roman"/>
                <w:sz w:val="18"/>
                <w:lang w:eastAsia="pl-PL"/>
              </w:rPr>
              <w:lastRenderedPageBreak/>
              <w:t>zwrotów, bardzo szczegółowo opisuje ulubione posiłki, udziela bardzo</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szczegółowych informacji na temat typowych posiłków w swoim kraju.</w:t>
            </w:r>
          </w:p>
          <w:p w:rsidR="00F05143" w:rsidRPr="00EC5719" w:rsidRDefault="00F05143" w:rsidP="00E043AC">
            <w:pPr>
              <w:ind w:left="1" w:right="-57"/>
              <w:rPr>
                <w:rFonts w:ascii="Times New Roman" w:eastAsia="Times New Roman" w:hAnsi="Times New Roman" w:cs="Times New Roman"/>
                <w:sz w:val="18"/>
                <w:lang w:eastAsia="pl-PL"/>
              </w:rPr>
            </w:pP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Uczeń bardzo szczegółowo opisuje nowe technologie i gadżety oraz sposoby ich wykorzystania, stosując poznane słownictwo i właściwe zwroty, bardzo szczegółowo i swobodnie wyraża opinie, uczucia i emocje, używając poznanych konstrukcji, prowadzi swobodną rozmowę telefoniczną, zaprasza, proponuje i zachęca, bardzo szczegółowo opisuje urządzenia technologiczne, stosuje właściwe słownictwo, opisuje swoje upodobania.</w:t>
            </w:r>
          </w:p>
          <w:p w:rsidR="00F05143" w:rsidRPr="00EC5719" w:rsidRDefault="00F05143" w:rsidP="00E043AC">
            <w:pPr>
              <w:ind w:left="1" w:right="-57"/>
              <w:rPr>
                <w:rFonts w:ascii="Times New Roman" w:eastAsia="Times New Roman" w:hAnsi="Times New Roman" w:cs="Times New Roman"/>
                <w:sz w:val="18"/>
                <w:lang w:eastAsia="pl-PL"/>
              </w:rPr>
            </w:pP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Uczeń samodzielnie i bardzo szczegółowo opisuje ciekawe miejsca w swoim kraju, uzasadnia swój wybór, używając poznanego słownictwa, udziela bardzo</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 xml:space="preserve">szczegółowych informacji na temat swoich zainteresowań, używając bogatego słownictwa, opisuje zwierzęta, używając bogatego słownictwa, opisuje upodobania, uczucia i emocje, opisuje problemy, opisuje innych ludzi i wyraża opinie na ich temat, używając bogatego słownictwa, swobodnie prowadzi i podtrzymuje rozmowę, </w:t>
            </w:r>
            <w:r w:rsidRPr="00EC5719">
              <w:rPr>
                <w:rFonts w:ascii="Times New Roman" w:eastAsia="Times New Roman" w:hAnsi="Times New Roman" w:cs="Times New Roman"/>
                <w:sz w:val="18"/>
                <w:lang w:eastAsia="pl-PL"/>
              </w:rPr>
              <w:lastRenderedPageBreak/>
              <w:t>wyraża opinie na temat różnych ludzi, bardzo szczegółowo opisuje ulubione filmy i książki, uzasadnia swój wybór.</w:t>
            </w:r>
          </w:p>
          <w:p w:rsidR="00F05143" w:rsidRPr="00EC5719" w:rsidRDefault="00F05143" w:rsidP="00E043AC">
            <w:pPr>
              <w:ind w:left="1" w:right="-57"/>
              <w:rPr>
                <w:rFonts w:ascii="Times New Roman" w:eastAsia="Times New Roman" w:hAnsi="Times New Roman" w:cs="Times New Roman"/>
                <w:sz w:val="18"/>
                <w:lang w:eastAsia="pl-PL"/>
              </w:rPr>
            </w:pP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Uczeń przekazuje wyczerpujące i szczegółowe informacje na temat miejsc w swoim mieście, udziela szczegółowych informacji na temat wydarzeń z przeszłości,</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samodzielnie i szczegółowo opisuje swoją miejscowość, szczegółowo opisuje ciekawe miejsca w swojej okolicy.</w:t>
            </w:r>
          </w:p>
          <w:p w:rsidR="00F05143" w:rsidRPr="00EC5719" w:rsidRDefault="00F05143" w:rsidP="00E043AC">
            <w:pPr>
              <w:ind w:left="1" w:right="-57"/>
              <w:rPr>
                <w:rFonts w:ascii="Times New Roman" w:eastAsia="Times New Roman" w:hAnsi="Times New Roman" w:cs="Times New Roman"/>
                <w:sz w:val="18"/>
                <w:lang w:eastAsia="pl-PL"/>
              </w:rPr>
            </w:pP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Uczeń samodzielnie i bardzo szczegółowo opowiada o czynnościach związanych z wykonywanym zawodem, bardzo szczegółowo przedstawia swoje plany zawodowe na przyszłość, uzasadnia swój wybór, swobodnie i bardzo szczegółowo opisuje wydarzenia z przeszłości.</w:t>
            </w:r>
          </w:p>
          <w:p w:rsidR="00F05143" w:rsidRPr="00EC5719" w:rsidRDefault="00F05143" w:rsidP="00E043AC">
            <w:pPr>
              <w:ind w:left="1"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 xml:space="preserve">Uczeń udziela bardzo szczegółowych informacji na temat środków transportu, Udziela bardzo  szczegółowych informacji na temat swojego wyjazdu, opisuje wydarzenia z przeszłości, stosując właściwe zwroty i poznane słownictwo, swobodnie prowadzi rozmowę, potrafi zakupić bilet na podróż, uzyskuje niezbędne informacje, bardzo szczegółowo opisuje swoją podróż oraz wyjazd wakacyjny, wyraża swoją opinię na </w:t>
            </w:r>
            <w:r w:rsidRPr="00EC5719">
              <w:rPr>
                <w:rFonts w:ascii="Times New Roman" w:eastAsia="Times New Roman" w:hAnsi="Times New Roman" w:cs="Times New Roman"/>
                <w:sz w:val="18"/>
                <w:lang w:eastAsia="pl-PL"/>
              </w:rPr>
              <w:lastRenderedPageBreak/>
              <w:t>temat wyjazdu.</w:t>
            </w:r>
          </w:p>
          <w:p w:rsidR="00F05143" w:rsidRPr="00EC5719" w:rsidRDefault="00F05143" w:rsidP="00E043AC">
            <w:pPr>
              <w:ind w:left="1" w:right="-57"/>
              <w:rPr>
                <w:rFonts w:ascii="Times New Roman" w:eastAsia="Times New Roman" w:hAnsi="Times New Roman" w:cs="Times New Roman"/>
                <w:sz w:val="18"/>
                <w:lang w:eastAsia="pl-PL"/>
              </w:rPr>
            </w:pPr>
          </w:p>
          <w:p w:rsidR="00F05143" w:rsidRPr="00EC5719" w:rsidRDefault="00F05143" w:rsidP="00E043AC">
            <w:pPr>
              <w:ind w:left="2" w:right="-57"/>
              <w:rPr>
                <w:rFonts w:ascii="Times New Roman" w:eastAsia="Times New Roman" w:hAnsi="Times New Roman" w:cs="Times New Roman"/>
                <w:sz w:val="18"/>
                <w:lang w:eastAsia="pl-PL"/>
              </w:rPr>
            </w:pPr>
            <w:r w:rsidRPr="00EC5719">
              <w:rPr>
                <w:rFonts w:ascii="Times New Roman" w:eastAsia="Times New Roman" w:hAnsi="Times New Roman" w:cs="Times New Roman"/>
                <w:sz w:val="18"/>
                <w:lang w:eastAsia="pl-PL"/>
              </w:rPr>
              <w:t>Uczeń udziela bardzo szczegółowych informacji na temat planów na przyszłość, stosuje poznane słownictwo i właściwe konstrukcje, używając właściwych konstrukcji, zaprasza i odpowiada na zaproszenie.</w:t>
            </w:r>
          </w:p>
        </w:tc>
      </w:tr>
    </w:tbl>
    <w:p w:rsidR="00F05143" w:rsidRDefault="00F05143" w:rsidP="00F05143">
      <w:pPr>
        <w:spacing w:after="200" w:line="276" w:lineRule="auto"/>
        <w:contextualSpacing/>
        <w:jc w:val="both"/>
        <w:rPr>
          <w:rFonts w:cs="Times New Roman"/>
          <w:kern w:val="2"/>
        </w:rPr>
      </w:pPr>
    </w:p>
    <w:p w:rsidR="00F05143" w:rsidRDefault="00F05143" w:rsidP="00F05143">
      <w:pPr>
        <w:rPr>
          <w:rFonts w:cs="Times New Roman"/>
          <w:kern w:val="2"/>
        </w:rPr>
      </w:pPr>
      <w:r>
        <w:rPr>
          <w:rFonts w:cs="Times New Roman"/>
          <w:kern w:val="2"/>
        </w:rPr>
        <w:br w:type="page"/>
      </w:r>
    </w:p>
    <w:p w:rsidR="00F05143" w:rsidRPr="000E372C" w:rsidRDefault="00F05143" w:rsidP="000E372C">
      <w:pPr>
        <w:spacing w:after="240" w:line="269" w:lineRule="auto"/>
        <w:ind w:right="-685"/>
        <w:jc w:val="center"/>
        <w:rPr>
          <w:rFonts w:ascii="Times New Roman" w:hAnsi="Times New Roman" w:cs="Times New Roman"/>
          <w:b/>
          <w:bCs/>
          <w:sz w:val="28"/>
          <w:szCs w:val="28"/>
        </w:rPr>
      </w:pPr>
      <w:r w:rsidRPr="000E372C">
        <w:rPr>
          <w:rFonts w:ascii="Times New Roman" w:hAnsi="Times New Roman" w:cs="Times New Roman"/>
          <w:b/>
          <w:bCs/>
          <w:sz w:val="28"/>
          <w:szCs w:val="28"/>
        </w:rPr>
        <w:lastRenderedPageBreak/>
        <w:t>Ogólne wymagania na poszczególne oceny z j. angielskiego w klasie 6</w:t>
      </w:r>
      <w:r w:rsidR="000E372C">
        <w:rPr>
          <w:rFonts w:ascii="Times New Roman" w:hAnsi="Times New Roman" w:cs="Times New Roman"/>
          <w:b/>
          <w:bCs/>
          <w:sz w:val="28"/>
          <w:szCs w:val="28"/>
        </w:rPr>
        <w:t xml:space="preserve"> </w:t>
      </w:r>
      <w:proofErr w:type="spellStart"/>
      <w:r w:rsidR="000E372C">
        <w:rPr>
          <w:rFonts w:ascii="Times New Roman" w:hAnsi="Times New Roman" w:cs="Times New Roman"/>
          <w:b/>
          <w:bCs/>
          <w:sz w:val="28"/>
          <w:szCs w:val="28"/>
        </w:rPr>
        <w:t>English</w:t>
      </w:r>
      <w:proofErr w:type="spellEnd"/>
      <w:r w:rsidR="000E372C">
        <w:rPr>
          <w:rFonts w:ascii="Times New Roman" w:hAnsi="Times New Roman" w:cs="Times New Roman"/>
          <w:b/>
          <w:bCs/>
          <w:sz w:val="28"/>
          <w:szCs w:val="28"/>
        </w:rPr>
        <w:t xml:space="preserve"> </w:t>
      </w:r>
      <w:proofErr w:type="spellStart"/>
      <w:r w:rsidR="000E372C">
        <w:rPr>
          <w:rFonts w:ascii="Times New Roman" w:hAnsi="Times New Roman" w:cs="Times New Roman"/>
          <w:b/>
          <w:bCs/>
          <w:sz w:val="28"/>
          <w:szCs w:val="28"/>
        </w:rPr>
        <w:t>Class</w:t>
      </w:r>
      <w:proofErr w:type="spellEnd"/>
      <w:r w:rsidR="000E372C">
        <w:rPr>
          <w:rFonts w:ascii="Times New Roman" w:hAnsi="Times New Roman" w:cs="Times New Roman"/>
          <w:b/>
          <w:bCs/>
          <w:sz w:val="28"/>
          <w:szCs w:val="28"/>
        </w:rPr>
        <w:t xml:space="preserve"> 3</w:t>
      </w:r>
    </w:p>
    <w:tbl>
      <w:tblPr>
        <w:tblStyle w:val="Tabela-Siatka"/>
        <w:tblW w:w="0" w:type="auto"/>
        <w:tblInd w:w="2631" w:type="dxa"/>
        <w:tblLook w:val="04A0"/>
      </w:tblPr>
      <w:tblGrid>
        <w:gridCol w:w="2038"/>
        <w:gridCol w:w="2039"/>
        <w:gridCol w:w="2039"/>
        <w:gridCol w:w="2039"/>
        <w:gridCol w:w="2039"/>
      </w:tblGrid>
      <w:tr w:rsidR="00F05143" w:rsidTr="00E043AC">
        <w:trPr>
          <w:trHeight w:val="567"/>
        </w:trPr>
        <w:tc>
          <w:tcPr>
            <w:tcW w:w="10194" w:type="dxa"/>
            <w:gridSpan w:val="5"/>
            <w:shd w:val="clear" w:color="auto" w:fill="D9D9D9" w:themeFill="background1" w:themeFillShade="D9"/>
            <w:vAlign w:val="center"/>
          </w:tcPr>
          <w:p w:rsidR="00F05143" w:rsidRDefault="00F05143" w:rsidP="0014764E">
            <w:pPr>
              <w:jc w:val="center"/>
              <w:rPr>
                <w:b/>
                <w:sz w:val="18"/>
              </w:rPr>
            </w:pPr>
            <w:r>
              <w:rPr>
                <w:b/>
                <w:sz w:val="18"/>
              </w:rPr>
              <w:t xml:space="preserve">Wymagania na poszczególne oceny w klasie 6 </w:t>
            </w:r>
          </w:p>
          <w:p w:rsidR="00F05143" w:rsidRDefault="00F05143" w:rsidP="0014764E">
            <w:pPr>
              <w:jc w:val="center"/>
              <w:rPr>
                <w:rFonts w:cs="Times New Roman"/>
                <w:b/>
                <w:bCs/>
                <w:kern w:val="2"/>
              </w:rPr>
            </w:pPr>
            <w:r>
              <w:rPr>
                <w:b/>
                <w:sz w:val="18"/>
              </w:rPr>
              <w:t>Uczeń na ocenę:</w:t>
            </w:r>
          </w:p>
        </w:tc>
      </w:tr>
      <w:tr w:rsidR="00F05143" w:rsidTr="00E043AC">
        <w:trPr>
          <w:trHeight w:val="340"/>
        </w:trPr>
        <w:tc>
          <w:tcPr>
            <w:tcW w:w="2038" w:type="dxa"/>
            <w:shd w:val="clear" w:color="auto" w:fill="D9D9D9" w:themeFill="background1" w:themeFillShade="D9"/>
            <w:vAlign w:val="center"/>
          </w:tcPr>
          <w:p w:rsidR="00F05143" w:rsidRDefault="00F05143" w:rsidP="0014764E">
            <w:pPr>
              <w:rPr>
                <w:rFonts w:cs="Times New Roman"/>
                <w:b/>
                <w:bCs/>
                <w:kern w:val="2"/>
              </w:rPr>
            </w:pPr>
            <w:r>
              <w:rPr>
                <w:b/>
                <w:sz w:val="18"/>
              </w:rPr>
              <w:t>dopuszczającą</w:t>
            </w:r>
          </w:p>
        </w:tc>
        <w:tc>
          <w:tcPr>
            <w:tcW w:w="2039" w:type="dxa"/>
            <w:shd w:val="clear" w:color="auto" w:fill="D9D9D9" w:themeFill="background1" w:themeFillShade="D9"/>
            <w:vAlign w:val="center"/>
          </w:tcPr>
          <w:p w:rsidR="00F05143" w:rsidRDefault="00F05143" w:rsidP="0014764E">
            <w:pPr>
              <w:rPr>
                <w:rFonts w:cs="Times New Roman"/>
                <w:b/>
                <w:bCs/>
                <w:kern w:val="2"/>
              </w:rPr>
            </w:pPr>
            <w:r>
              <w:rPr>
                <w:b/>
                <w:sz w:val="18"/>
              </w:rPr>
              <w:t>dostateczną</w:t>
            </w:r>
          </w:p>
        </w:tc>
        <w:tc>
          <w:tcPr>
            <w:tcW w:w="2039" w:type="dxa"/>
            <w:shd w:val="clear" w:color="auto" w:fill="D9D9D9" w:themeFill="background1" w:themeFillShade="D9"/>
            <w:vAlign w:val="center"/>
          </w:tcPr>
          <w:p w:rsidR="00F05143" w:rsidRDefault="00F05143" w:rsidP="0014764E">
            <w:pPr>
              <w:rPr>
                <w:rFonts w:cs="Times New Roman"/>
                <w:b/>
                <w:bCs/>
                <w:kern w:val="2"/>
              </w:rPr>
            </w:pPr>
            <w:r>
              <w:rPr>
                <w:b/>
                <w:sz w:val="18"/>
              </w:rPr>
              <w:t>dobrą</w:t>
            </w:r>
          </w:p>
        </w:tc>
        <w:tc>
          <w:tcPr>
            <w:tcW w:w="2039" w:type="dxa"/>
            <w:shd w:val="clear" w:color="auto" w:fill="D9D9D9" w:themeFill="background1" w:themeFillShade="D9"/>
            <w:vAlign w:val="center"/>
          </w:tcPr>
          <w:p w:rsidR="00F05143" w:rsidRDefault="00F05143" w:rsidP="0014764E">
            <w:pPr>
              <w:rPr>
                <w:rFonts w:cs="Times New Roman"/>
                <w:b/>
                <w:bCs/>
                <w:kern w:val="2"/>
              </w:rPr>
            </w:pPr>
            <w:r>
              <w:rPr>
                <w:b/>
                <w:sz w:val="18"/>
              </w:rPr>
              <w:t>bardzo dobrą</w:t>
            </w:r>
          </w:p>
        </w:tc>
        <w:tc>
          <w:tcPr>
            <w:tcW w:w="2039" w:type="dxa"/>
            <w:shd w:val="clear" w:color="auto" w:fill="D9D9D9" w:themeFill="background1" w:themeFillShade="D9"/>
            <w:vAlign w:val="center"/>
          </w:tcPr>
          <w:p w:rsidR="00F05143" w:rsidRDefault="00F05143" w:rsidP="0014764E">
            <w:pPr>
              <w:rPr>
                <w:rFonts w:cs="Times New Roman"/>
                <w:b/>
                <w:bCs/>
                <w:kern w:val="2"/>
              </w:rPr>
            </w:pPr>
            <w:r>
              <w:rPr>
                <w:b/>
                <w:sz w:val="18"/>
              </w:rPr>
              <w:t>celującą</w:t>
            </w:r>
          </w:p>
        </w:tc>
      </w:tr>
      <w:tr w:rsidR="00F05143" w:rsidTr="00E043AC">
        <w:trPr>
          <w:trHeight w:val="340"/>
        </w:trPr>
        <w:tc>
          <w:tcPr>
            <w:tcW w:w="10194" w:type="dxa"/>
            <w:gridSpan w:val="5"/>
            <w:shd w:val="clear" w:color="auto" w:fill="F2F2F2" w:themeFill="background1" w:themeFillShade="F2"/>
            <w:vAlign w:val="center"/>
          </w:tcPr>
          <w:p w:rsidR="00F05143" w:rsidRDefault="00F05143" w:rsidP="0014764E">
            <w:pPr>
              <w:jc w:val="center"/>
              <w:rPr>
                <w:rFonts w:cs="Times New Roman"/>
                <w:b/>
                <w:bCs/>
                <w:kern w:val="2"/>
              </w:rPr>
            </w:pPr>
            <w:r w:rsidRPr="00010D92">
              <w:rPr>
                <w:b/>
                <w:sz w:val="18"/>
                <w:szCs w:val="18"/>
              </w:rPr>
              <w:t>WIEDZA: znajomość środków językowych</w:t>
            </w:r>
          </w:p>
        </w:tc>
      </w:tr>
      <w:tr w:rsidR="00F05143" w:rsidTr="00E043AC">
        <w:tc>
          <w:tcPr>
            <w:tcW w:w="2038" w:type="dxa"/>
          </w:tcPr>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 xml:space="preserve">Uczeń zna i stosuje bardzo ograniczony zakres środków językowych w znacznym stopniu uniemożliwiający </w:t>
            </w:r>
          </w:p>
          <w:p w:rsidR="00F05143" w:rsidRPr="00865CCD" w:rsidRDefault="00F05143" w:rsidP="0014764E">
            <w:pPr>
              <w:ind w:right="-57"/>
              <w:rPr>
                <w:rFonts w:ascii="Times New Roman" w:eastAsia="Times New Roman" w:hAnsi="Times New Roman" w:cs="Times New Roman"/>
                <w:sz w:val="24"/>
                <w:lang w:eastAsia="pl-PL"/>
              </w:rPr>
            </w:pPr>
            <w:r w:rsidRPr="00865CCD">
              <w:rPr>
                <w:rFonts w:ascii="Times New Roman" w:eastAsia="Times New Roman" w:hAnsi="Times New Roman" w:cs="Times New Roman"/>
                <w:sz w:val="18"/>
                <w:lang w:eastAsia="pl-PL"/>
              </w:rPr>
              <w:t xml:space="preserve">realizację poleceń bez pomocy nauczyciela lub kolegów. </w:t>
            </w:r>
          </w:p>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 xml:space="preserve"> </w:t>
            </w:r>
          </w:p>
          <w:p w:rsidR="00F05143" w:rsidRPr="001F3228" w:rsidRDefault="00F05143" w:rsidP="0014764E">
            <w:pPr>
              <w:ind w:right="-57"/>
              <w:rPr>
                <w:rFonts w:ascii="Times New Roman" w:eastAsia="Times New Roman" w:hAnsi="Times New Roman" w:cs="Times New Roman"/>
                <w:sz w:val="18"/>
                <w:lang w:eastAsia="pl-PL"/>
              </w:rPr>
            </w:pPr>
          </w:p>
          <w:p w:rsidR="00F05143" w:rsidRDefault="00F05143" w:rsidP="0014764E">
            <w:pPr>
              <w:ind w:right="-57"/>
              <w:rPr>
                <w:rFonts w:cs="Times New Roman"/>
                <w:b/>
                <w:bCs/>
                <w:kern w:val="2"/>
              </w:rPr>
            </w:pPr>
            <w:r w:rsidRPr="00865CCD">
              <w:rPr>
                <w:rFonts w:ascii="Times New Roman" w:eastAsia="Times New Roman" w:hAnsi="Times New Roman" w:cs="Times New Roman"/>
                <w:sz w:val="18"/>
                <w:lang w:eastAsia="pl-PL"/>
              </w:rPr>
              <w:t>Uczeń w niewielkim stopniu stosuje poznane struktury gramatyczne</w:t>
            </w:r>
            <w:r>
              <w:rPr>
                <w:rFonts w:ascii="Times New Roman" w:eastAsia="Times New Roman" w:hAnsi="Times New Roman" w:cs="Times New Roman"/>
                <w:sz w:val="18"/>
                <w:lang w:eastAsia="pl-PL"/>
              </w:rPr>
              <w:br/>
            </w:r>
            <w:r w:rsidRPr="00865CCD">
              <w:rPr>
                <w:rFonts w:ascii="Times New Roman" w:eastAsia="Times New Roman" w:hAnsi="Times New Roman" w:cs="Times New Roman"/>
                <w:sz w:val="18"/>
                <w:lang w:eastAsia="pl-PL"/>
              </w:rPr>
              <w:t>w zadaniach</w:t>
            </w:r>
            <w:r w:rsidRPr="00865CCD">
              <w:rPr>
                <w:rFonts w:ascii="Times New Roman" w:eastAsia="Times New Roman" w:hAnsi="Times New Roman" w:cs="Times New Roman"/>
                <w:b/>
                <w:sz w:val="18"/>
                <w:lang w:eastAsia="pl-PL"/>
              </w:rPr>
              <w:t xml:space="preserve"> </w:t>
            </w:r>
            <w:r w:rsidRPr="00865CCD">
              <w:rPr>
                <w:rFonts w:ascii="Times New Roman" w:eastAsia="Times New Roman" w:hAnsi="Times New Roman" w:cs="Times New Roman"/>
                <w:sz w:val="18"/>
                <w:lang w:eastAsia="pl-PL"/>
              </w:rPr>
              <w:t>językowych. Popełnia liczne błędy.</w:t>
            </w:r>
          </w:p>
        </w:tc>
        <w:tc>
          <w:tcPr>
            <w:tcW w:w="2039" w:type="dxa"/>
          </w:tcPr>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Uczeń zna i stosuje ograniczony zakres środków językowych; głównie środki językowe</w:t>
            </w:r>
            <w:r>
              <w:rPr>
                <w:rFonts w:ascii="Times New Roman" w:eastAsia="Times New Roman" w:hAnsi="Times New Roman" w:cs="Times New Roman"/>
                <w:sz w:val="18"/>
                <w:lang w:eastAsia="pl-PL"/>
              </w:rPr>
              <w:br/>
            </w:r>
            <w:r w:rsidRPr="00865CCD">
              <w:rPr>
                <w:rFonts w:ascii="Times New Roman" w:eastAsia="Times New Roman" w:hAnsi="Times New Roman" w:cs="Times New Roman"/>
                <w:sz w:val="18"/>
                <w:lang w:eastAsia="pl-PL"/>
              </w:rPr>
              <w:t xml:space="preserve">o wysokim stopniu pospolitości i dotyczące bezpośrednio jego osoby. </w:t>
            </w:r>
          </w:p>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 xml:space="preserve"> </w:t>
            </w: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865CCD" w:rsidRDefault="00F05143" w:rsidP="0014764E">
            <w:pPr>
              <w:ind w:right="-57"/>
              <w:rPr>
                <w:rFonts w:ascii="Times New Roman" w:eastAsia="Times New Roman" w:hAnsi="Times New Roman" w:cs="Times New Roman"/>
                <w:sz w:val="24"/>
                <w:lang w:eastAsia="pl-PL"/>
              </w:rPr>
            </w:pPr>
            <w:r w:rsidRPr="00865CCD">
              <w:rPr>
                <w:rFonts w:ascii="Times New Roman" w:eastAsia="Times New Roman" w:hAnsi="Times New Roman" w:cs="Times New Roman"/>
                <w:sz w:val="18"/>
                <w:lang w:eastAsia="pl-PL"/>
              </w:rPr>
              <w:t xml:space="preserve">Częściowo poprawnie stosuje poznane struktury gramatyczne w zadaniach językowych i własnych wypowiedziach. </w:t>
            </w:r>
          </w:p>
        </w:tc>
        <w:tc>
          <w:tcPr>
            <w:tcW w:w="2039" w:type="dxa"/>
          </w:tcPr>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 xml:space="preserve">Zna i stosuje większość poznanych wyrazów oraz zwrotów, oprócz środków językowych o wysokim stopniu pospolitości w wypowiedzi występuje kilka precyzyjnych sformułowań. </w:t>
            </w:r>
          </w:p>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 xml:space="preserve"> </w:t>
            </w:r>
          </w:p>
          <w:p w:rsidR="00F05143" w:rsidRPr="001F3228" w:rsidRDefault="00F05143" w:rsidP="0014764E">
            <w:pPr>
              <w:ind w:right="-57"/>
              <w:rPr>
                <w:rFonts w:ascii="Times New Roman" w:eastAsia="Times New Roman" w:hAnsi="Times New Roman" w:cs="Times New Roman"/>
                <w:sz w:val="18"/>
                <w:lang w:eastAsia="pl-PL"/>
              </w:rPr>
            </w:pPr>
          </w:p>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W większości poprawnie stosuje poznane struktury gramatyczne</w:t>
            </w:r>
            <w:r>
              <w:rPr>
                <w:rFonts w:ascii="Times New Roman" w:eastAsia="Times New Roman" w:hAnsi="Times New Roman" w:cs="Times New Roman"/>
                <w:sz w:val="18"/>
                <w:lang w:eastAsia="pl-PL"/>
              </w:rPr>
              <w:t xml:space="preserve"> </w:t>
            </w:r>
            <w:r w:rsidRPr="00865CCD">
              <w:rPr>
                <w:rFonts w:ascii="Times New Roman" w:eastAsia="Times New Roman" w:hAnsi="Times New Roman" w:cs="Times New Roman"/>
                <w:sz w:val="18"/>
                <w:lang w:eastAsia="pl-PL"/>
              </w:rPr>
              <w:t xml:space="preserve">w zadaniach językowych i własnych </w:t>
            </w:r>
          </w:p>
          <w:p w:rsidR="00F05143" w:rsidRPr="00865CCD" w:rsidRDefault="00F05143" w:rsidP="0014764E">
            <w:pPr>
              <w:ind w:right="-57"/>
              <w:rPr>
                <w:rFonts w:ascii="Times New Roman" w:eastAsia="Times New Roman" w:hAnsi="Times New Roman" w:cs="Times New Roman"/>
                <w:sz w:val="24"/>
                <w:lang w:eastAsia="pl-PL"/>
              </w:rPr>
            </w:pPr>
            <w:r w:rsidRPr="00865CCD">
              <w:rPr>
                <w:rFonts w:ascii="Times New Roman" w:eastAsia="Times New Roman" w:hAnsi="Times New Roman" w:cs="Times New Roman"/>
                <w:sz w:val="18"/>
                <w:lang w:eastAsia="pl-PL"/>
              </w:rPr>
              <w:t xml:space="preserve">wypowiedziach. Błędy nie zakłócają komunikacji. </w:t>
            </w:r>
          </w:p>
        </w:tc>
        <w:tc>
          <w:tcPr>
            <w:tcW w:w="2039" w:type="dxa"/>
          </w:tcPr>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 xml:space="preserve">Zna i stosuje prawie wszystkie poznane wyrazy oraz zwroty. </w:t>
            </w:r>
          </w:p>
          <w:p w:rsidR="00F05143" w:rsidRPr="00865CCD"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 xml:space="preserve">Prawie w całości </w:t>
            </w:r>
          </w:p>
          <w:p w:rsidR="00F05143" w:rsidRDefault="00F05143" w:rsidP="0014764E">
            <w:pPr>
              <w:ind w:right="-57"/>
              <w:rPr>
                <w:rFonts w:cs="Times New Roman"/>
                <w:b/>
                <w:bCs/>
                <w:kern w:val="2"/>
              </w:rPr>
            </w:pPr>
            <w:r w:rsidRPr="00865CCD">
              <w:rPr>
                <w:rFonts w:ascii="Times New Roman" w:eastAsia="Times New Roman" w:hAnsi="Times New Roman" w:cs="Times New Roman"/>
                <w:sz w:val="18"/>
                <w:lang w:eastAsia="pl-PL"/>
              </w:rPr>
              <w:t>poprawnie stosuje poznane struktury gramatyczne w zadaniach językowych</w:t>
            </w:r>
            <w:r>
              <w:rPr>
                <w:rFonts w:ascii="Times New Roman" w:eastAsia="Times New Roman" w:hAnsi="Times New Roman" w:cs="Times New Roman"/>
                <w:sz w:val="18"/>
                <w:lang w:eastAsia="pl-PL"/>
              </w:rPr>
              <w:t xml:space="preserve"> </w:t>
            </w:r>
            <w:r w:rsidRPr="00865CCD">
              <w:rPr>
                <w:rFonts w:ascii="Times New Roman" w:eastAsia="Times New Roman" w:hAnsi="Times New Roman" w:cs="Times New Roman"/>
                <w:sz w:val="18"/>
                <w:lang w:eastAsia="pl-PL"/>
              </w:rPr>
              <w:t>i własnych wypowiedziach. Błędy nie zakłócają komunikacji.</w:t>
            </w:r>
          </w:p>
        </w:tc>
        <w:tc>
          <w:tcPr>
            <w:tcW w:w="2039" w:type="dxa"/>
          </w:tcPr>
          <w:p w:rsidR="00F05143" w:rsidRPr="00865CCD" w:rsidRDefault="00F05143" w:rsidP="0014764E">
            <w:pPr>
              <w:ind w:right="-57"/>
              <w:rPr>
                <w:rFonts w:ascii="Times New Roman" w:eastAsia="Times New Roman" w:hAnsi="Times New Roman" w:cs="Times New Roman"/>
                <w:sz w:val="24"/>
                <w:lang w:eastAsia="pl-PL"/>
              </w:rPr>
            </w:pPr>
            <w:r w:rsidRPr="00865CCD">
              <w:rPr>
                <w:rFonts w:ascii="Times New Roman" w:eastAsia="Times New Roman" w:hAnsi="Times New Roman" w:cs="Times New Roman"/>
                <w:sz w:val="18"/>
                <w:lang w:eastAsia="pl-PL"/>
              </w:rPr>
              <w:t xml:space="preserve">Zna i stosuje wszystkie poznane wyrazy oraz zwroty. </w:t>
            </w:r>
          </w:p>
          <w:p w:rsidR="00F05143" w:rsidRPr="00865CCD" w:rsidRDefault="00F05143" w:rsidP="0014764E">
            <w:pPr>
              <w:ind w:right="-57"/>
              <w:rPr>
                <w:rFonts w:ascii="Times New Roman" w:eastAsia="Times New Roman" w:hAnsi="Times New Roman" w:cs="Times New Roman"/>
                <w:sz w:val="18"/>
                <w:szCs w:val="16"/>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1F3228" w:rsidRDefault="00F05143" w:rsidP="0014764E">
            <w:pPr>
              <w:ind w:right="-57"/>
              <w:rPr>
                <w:rFonts w:ascii="Times New Roman" w:eastAsia="Times New Roman" w:hAnsi="Times New Roman" w:cs="Times New Roman"/>
                <w:sz w:val="18"/>
                <w:lang w:eastAsia="pl-PL"/>
              </w:rPr>
            </w:pPr>
          </w:p>
          <w:p w:rsidR="00F05143" w:rsidRPr="00865CCD" w:rsidRDefault="00F05143" w:rsidP="0014764E">
            <w:pPr>
              <w:ind w:right="-57"/>
              <w:rPr>
                <w:rFonts w:ascii="Times New Roman" w:eastAsia="Times New Roman" w:hAnsi="Times New Roman" w:cs="Times New Roman"/>
                <w:sz w:val="18"/>
                <w:lang w:eastAsia="pl-PL"/>
              </w:rPr>
            </w:pPr>
            <w:r w:rsidRPr="00865CCD">
              <w:rPr>
                <w:rFonts w:ascii="Times New Roman" w:eastAsia="Times New Roman" w:hAnsi="Times New Roman" w:cs="Times New Roman"/>
                <w:sz w:val="18"/>
                <w:lang w:eastAsia="pl-PL"/>
              </w:rPr>
              <w:t xml:space="preserve">Prawie w całości </w:t>
            </w:r>
          </w:p>
          <w:p w:rsidR="00F05143" w:rsidRDefault="00F05143" w:rsidP="0014764E">
            <w:pPr>
              <w:ind w:right="-57"/>
              <w:rPr>
                <w:rFonts w:cs="Times New Roman"/>
                <w:b/>
                <w:bCs/>
                <w:kern w:val="2"/>
              </w:rPr>
            </w:pPr>
            <w:r w:rsidRPr="00865CCD">
              <w:rPr>
                <w:rFonts w:ascii="Times New Roman" w:eastAsia="Times New Roman" w:hAnsi="Times New Roman" w:cs="Times New Roman"/>
                <w:sz w:val="18"/>
                <w:lang w:eastAsia="pl-PL"/>
              </w:rPr>
              <w:t>poprawnie stosuje poznane struktury gramatyczne w zadaniach językowych</w:t>
            </w:r>
            <w:r>
              <w:rPr>
                <w:rFonts w:ascii="Times New Roman" w:eastAsia="Times New Roman" w:hAnsi="Times New Roman" w:cs="Times New Roman"/>
                <w:sz w:val="18"/>
                <w:lang w:eastAsia="pl-PL"/>
              </w:rPr>
              <w:t xml:space="preserve"> </w:t>
            </w:r>
            <w:r w:rsidRPr="00865CCD">
              <w:rPr>
                <w:rFonts w:ascii="Times New Roman" w:eastAsia="Times New Roman" w:hAnsi="Times New Roman" w:cs="Times New Roman"/>
                <w:sz w:val="18"/>
                <w:lang w:eastAsia="pl-PL"/>
              </w:rPr>
              <w:t>i własnych wypowiedziach. Błędy nie zakłócają komunikacji.</w:t>
            </w:r>
          </w:p>
        </w:tc>
      </w:tr>
      <w:tr w:rsidR="00F05143" w:rsidRPr="00C61F6A" w:rsidTr="00E043AC">
        <w:tc>
          <w:tcPr>
            <w:tcW w:w="2038" w:type="dxa"/>
          </w:tcPr>
          <w:p w:rsidR="00F05143"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u w:val="single" w:color="000000"/>
                <w:lang w:eastAsia="pl-PL"/>
              </w:rPr>
              <w:t>Zakres środków</w:t>
            </w:r>
            <w:r w:rsidRPr="00C61F6A">
              <w:rPr>
                <w:rFonts w:ascii="Times New Roman" w:eastAsia="Times New Roman" w:hAnsi="Times New Roman" w:cs="Times New Roman"/>
                <w:b/>
                <w:sz w:val="18"/>
                <w:lang w:eastAsia="pl-PL"/>
              </w:rPr>
              <w:t xml:space="preserve"> </w:t>
            </w:r>
            <w:r w:rsidRPr="00C61F6A">
              <w:rPr>
                <w:rFonts w:ascii="Times New Roman" w:eastAsia="Times New Roman" w:hAnsi="Times New Roman" w:cs="Times New Roman"/>
                <w:b/>
                <w:sz w:val="18"/>
                <w:u w:val="single" w:color="000000"/>
                <w:lang w:eastAsia="pl-PL"/>
              </w:rPr>
              <w:t>językowych:</w:t>
            </w:r>
            <w:r w:rsidRPr="00C61F6A">
              <w:rPr>
                <w:rFonts w:ascii="Times New Roman" w:eastAsia="Times New Roman" w:hAnsi="Times New Roman" w:cs="Times New Roman"/>
                <w:b/>
                <w:sz w:val="18"/>
                <w:lang w:eastAsia="pl-PL"/>
              </w:rPr>
              <w:t xml:space="preserv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 xml:space="preserve">dane personalne cechy charakteru umiejętności i zainteresowania uczucia i emocje nazwy dni tygodnia miejsca w mieście środki transportu zawody, miejsca pracy przedmioty nauczania miejsca w szkole artykuły spożywcze opakowania produktów czas </w:t>
            </w:r>
            <w:proofErr w:type="spellStart"/>
            <w:r w:rsidRPr="00C61F6A">
              <w:rPr>
                <w:rFonts w:ascii="Times New Roman" w:eastAsia="Times New Roman" w:hAnsi="Times New Roman" w:cs="Times New Roman"/>
                <w:b/>
                <w:sz w:val="18"/>
                <w:lang w:eastAsia="pl-PL"/>
              </w:rPr>
              <w:t>Present</w:t>
            </w:r>
            <w:proofErr w:type="spellEnd"/>
            <w:r w:rsidRPr="00C61F6A">
              <w:rPr>
                <w:rFonts w:ascii="Times New Roman" w:eastAsia="Times New Roman" w:hAnsi="Times New Roman" w:cs="Times New Roman"/>
                <w:b/>
                <w:sz w:val="18"/>
                <w:lang w:eastAsia="pl-PL"/>
              </w:rPr>
              <w:t xml:space="preserve"> Simple konstrukcja </w:t>
            </w:r>
            <w:proofErr w:type="spellStart"/>
            <w:r w:rsidRPr="00C61F6A">
              <w:rPr>
                <w:rFonts w:ascii="Times New Roman" w:eastAsia="Times New Roman" w:hAnsi="Times New Roman" w:cs="Times New Roman"/>
                <w:b/>
                <w:sz w:val="18"/>
                <w:lang w:eastAsia="pl-PL"/>
              </w:rPr>
              <w:t>there</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is</w:t>
            </w:r>
            <w:proofErr w:type="spellEnd"/>
            <w:r w:rsidRPr="00C61F6A">
              <w:rPr>
                <w:rFonts w:ascii="Times New Roman" w:eastAsia="Times New Roman" w:hAnsi="Times New Roman" w:cs="Times New Roman"/>
                <w:b/>
                <w:sz w:val="18"/>
                <w:lang w:eastAsia="pl-PL"/>
              </w:rPr>
              <w:t xml:space="preserve"> / </w:t>
            </w:r>
            <w:proofErr w:type="spellStart"/>
            <w:r w:rsidRPr="00C61F6A">
              <w:rPr>
                <w:rFonts w:ascii="Times New Roman" w:eastAsia="Times New Roman" w:hAnsi="Times New Roman" w:cs="Times New Roman"/>
                <w:b/>
                <w:sz w:val="18"/>
                <w:lang w:eastAsia="pl-PL"/>
              </w:rPr>
              <w:t>there</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are</w:t>
            </w:r>
            <w:proofErr w:type="spellEnd"/>
            <w:r w:rsidRPr="00C61F6A">
              <w:rPr>
                <w:rFonts w:ascii="Times New Roman" w:eastAsia="Times New Roman" w:hAnsi="Times New Roman" w:cs="Times New Roman"/>
                <w:b/>
                <w:sz w:val="18"/>
                <w:lang w:eastAsia="pl-PL"/>
              </w:rPr>
              <w:t xml:space="preserve"> przysłówki częstotliwości konstrukcja to be </w:t>
            </w:r>
            <w:proofErr w:type="spellStart"/>
            <w:r w:rsidRPr="00C61F6A">
              <w:rPr>
                <w:rFonts w:ascii="Times New Roman" w:eastAsia="Times New Roman" w:hAnsi="Times New Roman" w:cs="Times New Roman"/>
                <w:b/>
                <w:sz w:val="18"/>
                <w:lang w:eastAsia="pl-PL"/>
              </w:rPr>
              <w:t>going</w:t>
            </w:r>
            <w:proofErr w:type="spellEnd"/>
            <w:r w:rsidRPr="00C61F6A">
              <w:rPr>
                <w:rFonts w:ascii="Times New Roman" w:eastAsia="Times New Roman" w:hAnsi="Times New Roman" w:cs="Times New Roman"/>
                <w:b/>
                <w:sz w:val="18"/>
                <w:lang w:eastAsia="pl-PL"/>
              </w:rPr>
              <w:t xml:space="preserve"> to kolokacje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 xml:space="preserve">przymiotników rzeczowniki policzalne i niepoliczalne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słowa pytające uczucia i emocje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obowiązki domowe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 xml:space="preserve">czynności dnia </w:t>
            </w:r>
            <w:r w:rsidRPr="00C61F6A">
              <w:rPr>
                <w:rFonts w:ascii="Times New Roman" w:eastAsia="Times New Roman" w:hAnsi="Times New Roman" w:cs="Times New Roman"/>
                <w:b/>
                <w:sz w:val="18"/>
                <w:lang w:eastAsia="pl-PL"/>
              </w:rPr>
              <w:lastRenderedPageBreak/>
              <w:t>codziennego</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zainteresowania, formy spędzania czasu wolnego,</w:t>
            </w:r>
            <w:r w:rsidRPr="00C61F6A">
              <w:rPr>
                <w:rFonts w:ascii="Times New Roman" w:eastAsia="Times New Roman" w:hAnsi="Times New Roman" w:cs="Times New Roman"/>
                <w:b/>
                <w:color w:val="00000A"/>
                <w:sz w:val="18"/>
                <w:lang w:eastAsia="pl-PL"/>
              </w:rPr>
              <w:t xml:space="preserve"> problemy, rodzina, cechy charakteru, niezwykłe miejsca </w:t>
            </w:r>
            <w:r w:rsidRPr="00C61F6A">
              <w:rPr>
                <w:rFonts w:ascii="Times New Roman" w:eastAsia="Times New Roman" w:hAnsi="Times New Roman" w:cs="Times New Roman"/>
                <w:b/>
                <w:sz w:val="18"/>
                <w:lang w:eastAsia="pl-PL"/>
              </w:rPr>
              <w:t xml:space="preserve">czas </w:t>
            </w:r>
            <w:proofErr w:type="spellStart"/>
            <w:r w:rsidRPr="00C61F6A">
              <w:rPr>
                <w:rFonts w:ascii="Times New Roman" w:eastAsia="Times New Roman" w:hAnsi="Times New Roman" w:cs="Times New Roman"/>
                <w:b/>
                <w:i/>
                <w:sz w:val="18"/>
                <w:lang w:eastAsia="pl-PL"/>
              </w:rPr>
              <w:t>Present</w:t>
            </w:r>
            <w:proofErr w:type="spellEnd"/>
            <w:r w:rsidRPr="00C61F6A">
              <w:rPr>
                <w:rFonts w:ascii="Times New Roman" w:eastAsia="Times New Roman" w:hAnsi="Times New Roman" w:cs="Times New Roman"/>
                <w:b/>
                <w:i/>
                <w:sz w:val="18"/>
                <w:lang w:eastAsia="pl-PL"/>
              </w:rPr>
              <w:t xml:space="preserve"> Simple, </w:t>
            </w:r>
            <w:proofErr w:type="spellStart"/>
            <w:r w:rsidRPr="00C61F6A">
              <w:rPr>
                <w:rFonts w:ascii="Times New Roman" w:eastAsia="Times New Roman" w:hAnsi="Times New Roman" w:cs="Times New Roman"/>
                <w:b/>
                <w:i/>
                <w:sz w:val="18"/>
                <w:lang w:eastAsia="pl-PL"/>
              </w:rPr>
              <w:t>Present</w:t>
            </w:r>
            <w:proofErr w:type="spellEnd"/>
            <w:r w:rsidRPr="00C61F6A">
              <w:rPr>
                <w:rFonts w:ascii="Times New Roman" w:eastAsia="Times New Roman" w:hAnsi="Times New Roman" w:cs="Times New Roman"/>
                <w:b/>
                <w:i/>
                <w:sz w:val="18"/>
                <w:lang w:eastAsia="pl-PL"/>
              </w:rPr>
              <w:t xml:space="preserve"> </w:t>
            </w:r>
            <w:proofErr w:type="spellStart"/>
            <w:r w:rsidRPr="00C61F6A">
              <w:rPr>
                <w:rFonts w:ascii="Times New Roman" w:eastAsia="Times New Roman" w:hAnsi="Times New Roman" w:cs="Times New Roman"/>
                <w:b/>
                <w:i/>
                <w:sz w:val="18"/>
                <w:lang w:eastAsia="pl-PL"/>
              </w:rPr>
              <w:t>Continuous</w:t>
            </w:r>
            <w:proofErr w:type="spellEnd"/>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czasowniki statyczne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 xml:space="preserve">czasownik </w:t>
            </w:r>
            <w:proofErr w:type="spellStart"/>
            <w:r w:rsidRPr="00C61F6A">
              <w:rPr>
                <w:rFonts w:ascii="Times New Roman" w:eastAsia="Times New Roman" w:hAnsi="Times New Roman" w:cs="Times New Roman"/>
                <w:b/>
                <w:i/>
                <w:sz w:val="18"/>
                <w:lang w:eastAsia="pl-PL"/>
              </w:rPr>
              <w:t>can</w:t>
            </w:r>
            <w:proofErr w:type="spellEnd"/>
            <w:r w:rsidRPr="00C61F6A">
              <w:rPr>
                <w:rFonts w:ascii="Times New Roman" w:eastAsia="Times New Roman" w:hAnsi="Times New Roman" w:cs="Times New Roman"/>
                <w:b/>
                <w:sz w:val="18"/>
                <w:lang w:eastAsia="pl-PL"/>
              </w:rPr>
              <w:t xml:space="preserve"> do wyrażania próśb artykuły spożywcze, towary</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opakowania</w:t>
            </w:r>
            <w:r w:rsidRPr="00C61F6A">
              <w:rPr>
                <w:rFonts w:ascii="Times New Roman" w:eastAsia="Times New Roman" w:hAnsi="Times New Roman" w:cs="Times New Roman"/>
                <w:b/>
                <w:color w:val="00000A"/>
                <w:sz w:val="18"/>
                <w:lang w:eastAsia="pl-PL"/>
              </w:rPr>
              <w:t xml:space="preserve"> sprzedawanie i kupowanie, korzystanie z usług, wymiana i zwrot towaru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color w:val="00000A"/>
                <w:sz w:val="18"/>
                <w:lang w:eastAsia="pl-PL"/>
              </w:rPr>
              <w:t xml:space="preserve">wygląd zewnętrzny rzeczy osobiste rodzaje sklepów </w:t>
            </w:r>
            <w:r w:rsidRPr="00C61F6A">
              <w:rPr>
                <w:rFonts w:ascii="Times New Roman" w:eastAsia="Times New Roman" w:hAnsi="Times New Roman" w:cs="Times New Roman"/>
                <w:b/>
                <w:sz w:val="18"/>
                <w:lang w:eastAsia="pl-PL"/>
              </w:rPr>
              <w:t>artykuły spożywcze, towary</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stopień wyższy i najwyższy przymiotników</w:t>
            </w:r>
            <w:r w:rsidRPr="00C61F6A">
              <w:rPr>
                <w:rFonts w:ascii="Times New Roman" w:eastAsia="Times New Roman" w:hAnsi="Times New Roman" w:cs="Times New Roman"/>
                <w:b/>
                <w:color w:val="00000A"/>
                <w:sz w:val="18"/>
                <w:lang w:eastAsia="pl-PL"/>
              </w:rPr>
              <w:t xml:space="preserve"> konstrukcja </w:t>
            </w:r>
            <w:proofErr w:type="spellStart"/>
            <w:r w:rsidRPr="00C61F6A">
              <w:rPr>
                <w:rFonts w:ascii="Times New Roman" w:eastAsia="Times New Roman" w:hAnsi="Times New Roman" w:cs="Times New Roman"/>
                <w:b/>
                <w:i/>
                <w:color w:val="00000A"/>
                <w:sz w:val="18"/>
                <w:lang w:eastAsia="pl-PL"/>
              </w:rPr>
              <w:t>too</w:t>
            </w:r>
            <w:proofErr w:type="spellEnd"/>
            <w:r w:rsidRPr="00C61F6A">
              <w:rPr>
                <w:rFonts w:ascii="Times New Roman" w:eastAsia="Times New Roman" w:hAnsi="Times New Roman" w:cs="Times New Roman"/>
                <w:b/>
                <w:color w:val="00000A"/>
                <w:sz w:val="18"/>
                <w:lang w:eastAsia="pl-PL"/>
              </w:rPr>
              <w:t xml:space="preserve"> / </w:t>
            </w:r>
            <w:proofErr w:type="spellStart"/>
            <w:r w:rsidRPr="00C61F6A">
              <w:rPr>
                <w:rFonts w:ascii="Times New Roman" w:eastAsia="Times New Roman" w:hAnsi="Times New Roman" w:cs="Times New Roman"/>
                <w:b/>
                <w:i/>
                <w:color w:val="00000A"/>
                <w:sz w:val="18"/>
                <w:lang w:eastAsia="pl-PL"/>
              </w:rPr>
              <w:t>enough</w:t>
            </w:r>
            <w:proofErr w:type="spellEnd"/>
            <w:r w:rsidRPr="00C61F6A">
              <w:rPr>
                <w:rFonts w:ascii="Times New Roman" w:eastAsia="Times New Roman" w:hAnsi="Times New Roman" w:cs="Times New Roman"/>
                <w:b/>
                <w:color w:val="00000A"/>
                <w:sz w:val="18"/>
                <w:lang w:eastAsia="pl-PL"/>
              </w:rPr>
              <w:t xml:space="preserve"> / </w:t>
            </w:r>
            <w:proofErr w:type="spellStart"/>
            <w:r w:rsidRPr="00C61F6A">
              <w:rPr>
                <w:rFonts w:ascii="Times New Roman" w:eastAsia="Times New Roman" w:hAnsi="Times New Roman" w:cs="Times New Roman"/>
                <w:b/>
                <w:i/>
                <w:color w:val="00000A"/>
                <w:sz w:val="18"/>
                <w:lang w:eastAsia="pl-PL"/>
              </w:rPr>
              <w:t>as</w:t>
            </w:r>
            <w:r>
              <w:rPr>
                <w:rFonts w:ascii="Times New Roman" w:eastAsia="Times New Roman" w:hAnsi="Times New Roman" w:cs="Times New Roman"/>
                <w:b/>
                <w:i/>
                <w:color w:val="00000A"/>
                <w:sz w:val="18"/>
                <w:lang w:eastAsia="pl-PL"/>
              </w:rPr>
              <w:t>…</w:t>
            </w:r>
            <w:r w:rsidRPr="00C61F6A">
              <w:rPr>
                <w:rFonts w:ascii="Times New Roman" w:eastAsia="Times New Roman" w:hAnsi="Times New Roman" w:cs="Times New Roman"/>
                <w:b/>
                <w:i/>
                <w:color w:val="00000A"/>
                <w:sz w:val="18"/>
                <w:lang w:eastAsia="pl-PL"/>
              </w:rPr>
              <w:t>as</w:t>
            </w:r>
            <w:proofErr w:type="spellEnd"/>
            <w:r w:rsidRPr="00C61F6A">
              <w:rPr>
                <w:rFonts w:ascii="Times New Roman" w:eastAsia="Times New Roman" w:hAnsi="Times New Roman" w:cs="Times New Roman"/>
                <w:b/>
                <w:color w:val="00000A"/>
                <w:sz w:val="18"/>
                <w:lang w:eastAsia="pl-PL"/>
              </w:rPr>
              <w:t xml:space="preserve"> z przymiotnikami</w:t>
            </w:r>
            <w:r w:rsidRPr="00C61F6A">
              <w:rPr>
                <w:rFonts w:ascii="Times New Roman" w:eastAsia="Times New Roman" w:hAnsi="Times New Roman" w:cs="Times New Roman"/>
                <w:b/>
                <w:i/>
                <w:color w:val="00000A"/>
                <w:sz w:val="18"/>
                <w:lang w:eastAsia="pl-PL"/>
              </w:rPr>
              <w:t xml:space="preserve"> </w:t>
            </w:r>
          </w:p>
          <w:p w:rsidR="00F05143"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pytanie o liczbę i ilość z użyciem </w:t>
            </w:r>
            <w:proofErr w:type="spellStart"/>
            <w:r w:rsidRPr="00C61F6A">
              <w:rPr>
                <w:rFonts w:ascii="Times New Roman" w:eastAsia="Times New Roman" w:hAnsi="Times New Roman" w:cs="Times New Roman"/>
                <w:b/>
                <w:i/>
                <w:sz w:val="18"/>
                <w:lang w:eastAsia="pl-PL"/>
              </w:rPr>
              <w:t>how</w:t>
            </w:r>
            <w:proofErr w:type="spellEnd"/>
            <w:r w:rsidRPr="00C61F6A">
              <w:rPr>
                <w:rFonts w:ascii="Times New Roman" w:eastAsia="Times New Roman" w:hAnsi="Times New Roman" w:cs="Times New Roman"/>
                <w:b/>
                <w:i/>
                <w:sz w:val="18"/>
                <w:lang w:eastAsia="pl-PL"/>
              </w:rPr>
              <w:t xml:space="preserve"> much</w:t>
            </w:r>
            <w:r w:rsidRPr="00C61F6A">
              <w:rPr>
                <w:rFonts w:ascii="Times New Roman" w:eastAsia="Times New Roman" w:hAnsi="Times New Roman" w:cs="Times New Roman"/>
                <w:b/>
                <w:sz w:val="18"/>
                <w:lang w:eastAsia="pl-PL"/>
              </w:rPr>
              <w:t xml:space="preserve"> i </w:t>
            </w:r>
            <w:proofErr w:type="spellStart"/>
            <w:r w:rsidRPr="00C61F6A">
              <w:rPr>
                <w:rFonts w:ascii="Times New Roman" w:eastAsia="Times New Roman" w:hAnsi="Times New Roman" w:cs="Times New Roman"/>
                <w:b/>
                <w:i/>
                <w:sz w:val="18"/>
                <w:lang w:eastAsia="pl-PL"/>
              </w:rPr>
              <w:t>how</w:t>
            </w:r>
            <w:proofErr w:type="spellEnd"/>
            <w:r w:rsidRPr="00C61F6A">
              <w:rPr>
                <w:rFonts w:ascii="Times New Roman" w:eastAsia="Times New Roman" w:hAnsi="Times New Roman" w:cs="Times New Roman"/>
                <w:b/>
                <w:i/>
                <w:sz w:val="18"/>
                <w:lang w:eastAsia="pl-PL"/>
              </w:rPr>
              <w:t xml:space="preserve"> many</w:t>
            </w:r>
            <w:r w:rsidRPr="00C61F6A">
              <w:rPr>
                <w:rFonts w:ascii="Times New Roman" w:eastAsia="Times New Roman" w:hAnsi="Times New Roman" w:cs="Times New Roman"/>
                <w:i/>
                <w:sz w:val="18"/>
                <w:lang w:eastAsia="pl-PL"/>
              </w:rPr>
              <w:t xml:space="preserve"> </w:t>
            </w:r>
            <w:r w:rsidRPr="00C61F6A">
              <w:rPr>
                <w:rFonts w:ascii="Times New Roman" w:eastAsia="Times New Roman" w:hAnsi="Times New Roman" w:cs="Times New Roman"/>
                <w:b/>
                <w:sz w:val="18"/>
                <w:lang w:eastAsia="pl-PL"/>
              </w:rPr>
              <w:t>wakacje, wycieczki, zwiedzanie</w:t>
            </w:r>
          </w:p>
          <w:p w:rsidR="00F05143" w:rsidRPr="00C61F6A" w:rsidRDefault="00F05143" w:rsidP="0014764E">
            <w:pPr>
              <w:ind w:right="-57"/>
              <w:rPr>
                <w:rFonts w:ascii="Times New Roman" w:eastAsia="Times New Roman" w:hAnsi="Times New Roman" w:cs="Times New Roman"/>
                <w:b/>
                <w:bCs/>
                <w:sz w:val="24"/>
                <w:lang w:eastAsia="pl-PL"/>
              </w:rPr>
            </w:pPr>
            <w:r w:rsidRPr="00C61F6A">
              <w:rPr>
                <w:rFonts w:ascii="Times New Roman" w:eastAsia="Times New Roman" w:hAnsi="Times New Roman" w:cs="Times New Roman"/>
                <w:b/>
                <w:bCs/>
                <w:sz w:val="18"/>
                <w:lang w:eastAsia="pl-PL"/>
              </w:rPr>
              <w:t xml:space="preserve">realizację poleceń bez pomocy nauczyciela lub kolegów. </w:t>
            </w:r>
          </w:p>
          <w:p w:rsidR="00F05143" w:rsidRPr="00C61F6A" w:rsidRDefault="00F05143" w:rsidP="0014764E">
            <w:pPr>
              <w:ind w:right="-57"/>
              <w:rPr>
                <w:rFonts w:ascii="Times New Roman" w:eastAsia="Times New Roman" w:hAnsi="Times New Roman" w:cs="Times New Roman"/>
                <w:sz w:val="18"/>
                <w:lang w:eastAsia="pl-PL"/>
              </w:rPr>
            </w:pPr>
            <w:r w:rsidRPr="00C61F6A">
              <w:rPr>
                <w:rFonts w:ascii="Times New Roman" w:eastAsia="Times New Roman" w:hAnsi="Times New Roman" w:cs="Times New Roman"/>
                <w:b/>
                <w:bCs/>
                <w:sz w:val="18"/>
                <w:lang w:eastAsia="pl-PL"/>
              </w:rPr>
              <w:t xml:space="preserve">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Uczeń w niewielkim stopniu stosuje poznane struktury gramatyczne  w zadaniach językowych. Popełnia liczne błędy. </w:t>
            </w:r>
          </w:p>
          <w:p w:rsidR="00F05143" w:rsidRPr="00C61F6A" w:rsidRDefault="00F05143" w:rsidP="0014764E">
            <w:pPr>
              <w:ind w:right="-57"/>
              <w:rPr>
                <w:rFonts w:ascii="Times New Roman" w:eastAsia="Times New Roman" w:hAnsi="Times New Roman" w:cs="Times New Roman"/>
                <w:bCs/>
                <w:sz w:val="18"/>
                <w:lang w:eastAsia="pl-PL"/>
              </w:rPr>
            </w:pPr>
            <w:r w:rsidRPr="00C61F6A">
              <w:rPr>
                <w:rFonts w:ascii="Times New Roman" w:eastAsia="Times New Roman" w:hAnsi="Times New Roman" w:cs="Times New Roman"/>
                <w:b/>
                <w:sz w:val="18"/>
                <w:lang w:eastAsia="pl-PL"/>
              </w:rPr>
              <w:t xml:space="preserve"> </w:t>
            </w:r>
          </w:p>
          <w:p w:rsidR="00F05143"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u w:val="single" w:color="000000"/>
                <w:lang w:eastAsia="pl-PL"/>
              </w:rPr>
              <w:t>Zakres środków</w:t>
            </w:r>
            <w:r w:rsidRPr="00C61F6A">
              <w:rPr>
                <w:rFonts w:ascii="Times New Roman" w:eastAsia="Times New Roman" w:hAnsi="Times New Roman" w:cs="Times New Roman"/>
                <w:b/>
                <w:sz w:val="18"/>
                <w:lang w:eastAsia="pl-PL"/>
              </w:rPr>
              <w:t xml:space="preserve"> </w:t>
            </w:r>
            <w:r w:rsidRPr="00C61F6A">
              <w:rPr>
                <w:rFonts w:ascii="Times New Roman" w:eastAsia="Times New Roman" w:hAnsi="Times New Roman" w:cs="Times New Roman"/>
                <w:b/>
                <w:sz w:val="18"/>
                <w:u w:val="single" w:color="000000"/>
                <w:lang w:eastAsia="pl-PL"/>
              </w:rPr>
              <w:t>językowych:</w:t>
            </w:r>
            <w:r w:rsidRPr="00C61F6A">
              <w:rPr>
                <w:rFonts w:ascii="Times New Roman" w:eastAsia="Times New Roman" w:hAnsi="Times New Roman" w:cs="Times New Roman"/>
                <w:b/>
                <w:sz w:val="18"/>
                <w:lang w:eastAsia="pl-PL"/>
              </w:rPr>
              <w:t xml:space="preserv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 xml:space="preserve">dane personalne cechy charakteru umiejętności i zainteresowania uczucia i emocje nazwy dni tygodnia miejsca w mieście środki transportu zawody, miejsca pracy przedmioty nauczania </w:t>
            </w:r>
            <w:r w:rsidRPr="00C61F6A">
              <w:rPr>
                <w:rFonts w:ascii="Times New Roman" w:eastAsia="Times New Roman" w:hAnsi="Times New Roman" w:cs="Times New Roman"/>
                <w:b/>
                <w:sz w:val="18"/>
                <w:lang w:eastAsia="pl-PL"/>
              </w:rPr>
              <w:lastRenderedPageBreak/>
              <w:t xml:space="preserve">miejsca w szkole artykuły spożywcze opakowania produktów czas </w:t>
            </w:r>
            <w:proofErr w:type="spellStart"/>
            <w:r w:rsidRPr="00C61F6A">
              <w:rPr>
                <w:rFonts w:ascii="Times New Roman" w:eastAsia="Times New Roman" w:hAnsi="Times New Roman" w:cs="Times New Roman"/>
                <w:b/>
                <w:sz w:val="18"/>
                <w:lang w:eastAsia="pl-PL"/>
              </w:rPr>
              <w:t>Present</w:t>
            </w:r>
            <w:proofErr w:type="spellEnd"/>
            <w:r w:rsidRPr="00C61F6A">
              <w:rPr>
                <w:rFonts w:ascii="Times New Roman" w:eastAsia="Times New Roman" w:hAnsi="Times New Roman" w:cs="Times New Roman"/>
                <w:b/>
                <w:sz w:val="18"/>
                <w:lang w:eastAsia="pl-PL"/>
              </w:rPr>
              <w:t xml:space="preserve"> Simple konstrukcja </w:t>
            </w:r>
            <w:proofErr w:type="spellStart"/>
            <w:r w:rsidRPr="00C61F6A">
              <w:rPr>
                <w:rFonts w:ascii="Times New Roman" w:eastAsia="Times New Roman" w:hAnsi="Times New Roman" w:cs="Times New Roman"/>
                <w:b/>
                <w:sz w:val="18"/>
                <w:lang w:eastAsia="pl-PL"/>
              </w:rPr>
              <w:t>there</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is</w:t>
            </w:r>
            <w:proofErr w:type="spellEnd"/>
            <w:r w:rsidRPr="00C61F6A">
              <w:rPr>
                <w:rFonts w:ascii="Times New Roman" w:eastAsia="Times New Roman" w:hAnsi="Times New Roman" w:cs="Times New Roman"/>
                <w:b/>
                <w:sz w:val="18"/>
                <w:lang w:eastAsia="pl-PL"/>
              </w:rPr>
              <w:t xml:space="preserve"> / </w:t>
            </w:r>
            <w:proofErr w:type="spellStart"/>
            <w:r w:rsidRPr="00C61F6A">
              <w:rPr>
                <w:rFonts w:ascii="Times New Roman" w:eastAsia="Times New Roman" w:hAnsi="Times New Roman" w:cs="Times New Roman"/>
                <w:b/>
                <w:sz w:val="18"/>
                <w:lang w:eastAsia="pl-PL"/>
              </w:rPr>
              <w:t>there</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are</w:t>
            </w:r>
            <w:proofErr w:type="spellEnd"/>
            <w:r w:rsidRPr="00C61F6A">
              <w:rPr>
                <w:rFonts w:ascii="Times New Roman" w:eastAsia="Times New Roman" w:hAnsi="Times New Roman" w:cs="Times New Roman"/>
                <w:b/>
                <w:sz w:val="18"/>
                <w:lang w:eastAsia="pl-PL"/>
              </w:rPr>
              <w:t xml:space="preserve"> przysłówki częstotliwości konstrukcja to be </w:t>
            </w:r>
            <w:proofErr w:type="spellStart"/>
            <w:r w:rsidRPr="00C61F6A">
              <w:rPr>
                <w:rFonts w:ascii="Times New Roman" w:eastAsia="Times New Roman" w:hAnsi="Times New Roman" w:cs="Times New Roman"/>
                <w:b/>
                <w:sz w:val="18"/>
                <w:lang w:eastAsia="pl-PL"/>
              </w:rPr>
              <w:t>going</w:t>
            </w:r>
            <w:proofErr w:type="spellEnd"/>
            <w:r w:rsidRPr="00C61F6A">
              <w:rPr>
                <w:rFonts w:ascii="Times New Roman" w:eastAsia="Times New Roman" w:hAnsi="Times New Roman" w:cs="Times New Roman"/>
                <w:b/>
                <w:sz w:val="18"/>
                <w:lang w:eastAsia="pl-PL"/>
              </w:rPr>
              <w:t xml:space="preserve"> to kolokacje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 xml:space="preserve">przymiotników rzeczowniki policzalne i niepoliczalne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słowa pytające uczucia i emocje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obowiązki domowe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czynności dnia codziennego</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zainteresowania, formy spędzania czasu wolnego,</w:t>
            </w:r>
            <w:r w:rsidRPr="00C61F6A">
              <w:rPr>
                <w:rFonts w:ascii="Times New Roman" w:eastAsia="Times New Roman" w:hAnsi="Times New Roman" w:cs="Times New Roman"/>
                <w:b/>
                <w:color w:val="00000A"/>
                <w:sz w:val="18"/>
                <w:lang w:eastAsia="pl-PL"/>
              </w:rPr>
              <w:t xml:space="preserve"> problemy, rodzina, cechy charakteru, niezwykłe miejsca </w:t>
            </w:r>
            <w:r w:rsidRPr="00C61F6A">
              <w:rPr>
                <w:rFonts w:ascii="Times New Roman" w:eastAsia="Times New Roman" w:hAnsi="Times New Roman" w:cs="Times New Roman"/>
                <w:b/>
                <w:sz w:val="18"/>
                <w:lang w:eastAsia="pl-PL"/>
              </w:rPr>
              <w:t xml:space="preserve">czas </w:t>
            </w:r>
            <w:proofErr w:type="spellStart"/>
            <w:r w:rsidRPr="00C61F6A">
              <w:rPr>
                <w:rFonts w:ascii="Times New Roman" w:eastAsia="Times New Roman" w:hAnsi="Times New Roman" w:cs="Times New Roman"/>
                <w:b/>
                <w:i/>
                <w:sz w:val="18"/>
                <w:lang w:eastAsia="pl-PL"/>
              </w:rPr>
              <w:t>Present</w:t>
            </w:r>
            <w:proofErr w:type="spellEnd"/>
            <w:r w:rsidRPr="00C61F6A">
              <w:rPr>
                <w:rFonts w:ascii="Times New Roman" w:eastAsia="Times New Roman" w:hAnsi="Times New Roman" w:cs="Times New Roman"/>
                <w:b/>
                <w:i/>
                <w:sz w:val="18"/>
                <w:lang w:eastAsia="pl-PL"/>
              </w:rPr>
              <w:t xml:space="preserve"> Simple, </w:t>
            </w:r>
            <w:proofErr w:type="spellStart"/>
            <w:r w:rsidRPr="00C61F6A">
              <w:rPr>
                <w:rFonts w:ascii="Times New Roman" w:eastAsia="Times New Roman" w:hAnsi="Times New Roman" w:cs="Times New Roman"/>
                <w:b/>
                <w:i/>
                <w:sz w:val="18"/>
                <w:lang w:eastAsia="pl-PL"/>
              </w:rPr>
              <w:t>Present</w:t>
            </w:r>
            <w:proofErr w:type="spellEnd"/>
            <w:r w:rsidRPr="00C61F6A">
              <w:rPr>
                <w:rFonts w:ascii="Times New Roman" w:eastAsia="Times New Roman" w:hAnsi="Times New Roman" w:cs="Times New Roman"/>
                <w:b/>
                <w:i/>
                <w:sz w:val="18"/>
                <w:lang w:eastAsia="pl-PL"/>
              </w:rPr>
              <w:t xml:space="preserve"> </w:t>
            </w:r>
            <w:proofErr w:type="spellStart"/>
            <w:r w:rsidRPr="00C61F6A">
              <w:rPr>
                <w:rFonts w:ascii="Times New Roman" w:eastAsia="Times New Roman" w:hAnsi="Times New Roman" w:cs="Times New Roman"/>
                <w:b/>
                <w:i/>
                <w:sz w:val="18"/>
                <w:lang w:eastAsia="pl-PL"/>
              </w:rPr>
              <w:t>Continuous</w:t>
            </w:r>
            <w:proofErr w:type="spellEnd"/>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czasowniki statyczne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 xml:space="preserve">czasownik </w:t>
            </w:r>
            <w:proofErr w:type="spellStart"/>
            <w:r w:rsidRPr="00C61F6A">
              <w:rPr>
                <w:rFonts w:ascii="Times New Roman" w:eastAsia="Times New Roman" w:hAnsi="Times New Roman" w:cs="Times New Roman"/>
                <w:b/>
                <w:i/>
                <w:sz w:val="18"/>
                <w:lang w:eastAsia="pl-PL"/>
              </w:rPr>
              <w:t>can</w:t>
            </w:r>
            <w:proofErr w:type="spellEnd"/>
            <w:r w:rsidRPr="00C61F6A">
              <w:rPr>
                <w:rFonts w:ascii="Times New Roman" w:eastAsia="Times New Roman" w:hAnsi="Times New Roman" w:cs="Times New Roman"/>
                <w:b/>
                <w:sz w:val="18"/>
                <w:lang w:eastAsia="pl-PL"/>
              </w:rPr>
              <w:t xml:space="preserve"> do wyrażania próśb artykuły spożywcze, towary</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opakowania</w:t>
            </w:r>
            <w:r w:rsidRPr="00C61F6A">
              <w:rPr>
                <w:rFonts w:ascii="Times New Roman" w:eastAsia="Times New Roman" w:hAnsi="Times New Roman" w:cs="Times New Roman"/>
                <w:b/>
                <w:color w:val="00000A"/>
                <w:sz w:val="18"/>
                <w:lang w:eastAsia="pl-PL"/>
              </w:rPr>
              <w:t xml:space="preserve"> sprzedawanie i kupowanie, korzystanie z usług, wymiana i zwrot towaru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color w:val="00000A"/>
                <w:sz w:val="18"/>
                <w:lang w:eastAsia="pl-PL"/>
              </w:rPr>
              <w:t xml:space="preserve">wygląd zewnętrzny rzeczy osobiste rodzaje sklepów </w:t>
            </w:r>
            <w:r w:rsidRPr="00C61F6A">
              <w:rPr>
                <w:rFonts w:ascii="Times New Roman" w:eastAsia="Times New Roman" w:hAnsi="Times New Roman" w:cs="Times New Roman"/>
                <w:b/>
                <w:sz w:val="18"/>
                <w:lang w:eastAsia="pl-PL"/>
              </w:rPr>
              <w:t>artykuły spożywcze, towary</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stopień wyższy i najwyższy przymiotników</w:t>
            </w:r>
            <w:r w:rsidRPr="00C61F6A">
              <w:rPr>
                <w:rFonts w:ascii="Times New Roman" w:eastAsia="Times New Roman" w:hAnsi="Times New Roman" w:cs="Times New Roman"/>
                <w:b/>
                <w:color w:val="00000A"/>
                <w:sz w:val="18"/>
                <w:lang w:eastAsia="pl-PL"/>
              </w:rPr>
              <w:t xml:space="preserve"> konstrukcja </w:t>
            </w:r>
            <w:proofErr w:type="spellStart"/>
            <w:r w:rsidRPr="00C61F6A">
              <w:rPr>
                <w:rFonts w:ascii="Times New Roman" w:eastAsia="Times New Roman" w:hAnsi="Times New Roman" w:cs="Times New Roman"/>
                <w:b/>
                <w:i/>
                <w:color w:val="00000A"/>
                <w:sz w:val="18"/>
                <w:lang w:eastAsia="pl-PL"/>
              </w:rPr>
              <w:t>too</w:t>
            </w:r>
            <w:proofErr w:type="spellEnd"/>
            <w:r w:rsidRPr="00C61F6A">
              <w:rPr>
                <w:rFonts w:ascii="Times New Roman" w:eastAsia="Times New Roman" w:hAnsi="Times New Roman" w:cs="Times New Roman"/>
                <w:b/>
                <w:color w:val="00000A"/>
                <w:sz w:val="18"/>
                <w:lang w:eastAsia="pl-PL"/>
              </w:rPr>
              <w:t xml:space="preserve"> / </w:t>
            </w:r>
            <w:proofErr w:type="spellStart"/>
            <w:r w:rsidRPr="00C61F6A">
              <w:rPr>
                <w:rFonts w:ascii="Times New Roman" w:eastAsia="Times New Roman" w:hAnsi="Times New Roman" w:cs="Times New Roman"/>
                <w:b/>
                <w:i/>
                <w:color w:val="00000A"/>
                <w:sz w:val="18"/>
                <w:lang w:eastAsia="pl-PL"/>
              </w:rPr>
              <w:t>enough</w:t>
            </w:r>
            <w:proofErr w:type="spellEnd"/>
            <w:r w:rsidRPr="00C61F6A">
              <w:rPr>
                <w:rFonts w:ascii="Times New Roman" w:eastAsia="Times New Roman" w:hAnsi="Times New Roman" w:cs="Times New Roman"/>
                <w:b/>
                <w:color w:val="00000A"/>
                <w:sz w:val="18"/>
                <w:lang w:eastAsia="pl-PL"/>
              </w:rPr>
              <w:t xml:space="preserve"> / </w:t>
            </w:r>
            <w:proofErr w:type="spellStart"/>
            <w:r w:rsidRPr="00C61F6A">
              <w:rPr>
                <w:rFonts w:ascii="Times New Roman" w:eastAsia="Times New Roman" w:hAnsi="Times New Roman" w:cs="Times New Roman"/>
                <w:b/>
                <w:i/>
                <w:color w:val="00000A"/>
                <w:sz w:val="18"/>
                <w:lang w:eastAsia="pl-PL"/>
              </w:rPr>
              <w:t>as</w:t>
            </w:r>
            <w:r>
              <w:rPr>
                <w:rFonts w:ascii="Times New Roman" w:eastAsia="Times New Roman" w:hAnsi="Times New Roman" w:cs="Times New Roman"/>
                <w:b/>
                <w:i/>
                <w:color w:val="00000A"/>
                <w:sz w:val="18"/>
                <w:lang w:eastAsia="pl-PL"/>
              </w:rPr>
              <w:t>…</w:t>
            </w:r>
            <w:r w:rsidRPr="00C61F6A">
              <w:rPr>
                <w:rFonts w:ascii="Times New Roman" w:eastAsia="Times New Roman" w:hAnsi="Times New Roman" w:cs="Times New Roman"/>
                <w:b/>
                <w:i/>
                <w:color w:val="00000A"/>
                <w:sz w:val="18"/>
                <w:lang w:eastAsia="pl-PL"/>
              </w:rPr>
              <w:t>as</w:t>
            </w:r>
            <w:proofErr w:type="spellEnd"/>
            <w:r w:rsidRPr="00C61F6A">
              <w:rPr>
                <w:rFonts w:ascii="Times New Roman" w:eastAsia="Times New Roman" w:hAnsi="Times New Roman" w:cs="Times New Roman"/>
                <w:b/>
                <w:color w:val="00000A"/>
                <w:sz w:val="18"/>
                <w:lang w:eastAsia="pl-PL"/>
              </w:rPr>
              <w:t xml:space="preserve"> z przymiotnikami</w:t>
            </w:r>
            <w:r w:rsidRPr="00C61F6A">
              <w:rPr>
                <w:rFonts w:ascii="Times New Roman" w:eastAsia="Times New Roman" w:hAnsi="Times New Roman" w:cs="Times New Roman"/>
                <w:b/>
                <w:i/>
                <w:color w:val="00000A"/>
                <w:sz w:val="18"/>
                <w:lang w:eastAsia="pl-PL"/>
              </w:rPr>
              <w:t xml:space="preserve"> </w:t>
            </w:r>
          </w:p>
          <w:p w:rsidR="00F05143"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pytanie o liczbę i ilość z użyciem </w:t>
            </w:r>
            <w:proofErr w:type="spellStart"/>
            <w:r w:rsidRPr="00C61F6A">
              <w:rPr>
                <w:rFonts w:ascii="Times New Roman" w:eastAsia="Times New Roman" w:hAnsi="Times New Roman" w:cs="Times New Roman"/>
                <w:b/>
                <w:i/>
                <w:sz w:val="18"/>
                <w:lang w:eastAsia="pl-PL"/>
              </w:rPr>
              <w:t>how</w:t>
            </w:r>
            <w:proofErr w:type="spellEnd"/>
            <w:r w:rsidRPr="00C61F6A">
              <w:rPr>
                <w:rFonts w:ascii="Times New Roman" w:eastAsia="Times New Roman" w:hAnsi="Times New Roman" w:cs="Times New Roman"/>
                <w:b/>
                <w:i/>
                <w:sz w:val="18"/>
                <w:lang w:eastAsia="pl-PL"/>
              </w:rPr>
              <w:t xml:space="preserve"> much</w:t>
            </w:r>
            <w:r w:rsidRPr="00C61F6A">
              <w:rPr>
                <w:rFonts w:ascii="Times New Roman" w:eastAsia="Times New Roman" w:hAnsi="Times New Roman" w:cs="Times New Roman"/>
                <w:b/>
                <w:sz w:val="18"/>
                <w:lang w:eastAsia="pl-PL"/>
              </w:rPr>
              <w:t xml:space="preserve"> i </w:t>
            </w:r>
            <w:proofErr w:type="spellStart"/>
            <w:r w:rsidRPr="00C61F6A">
              <w:rPr>
                <w:rFonts w:ascii="Times New Roman" w:eastAsia="Times New Roman" w:hAnsi="Times New Roman" w:cs="Times New Roman"/>
                <w:b/>
                <w:i/>
                <w:sz w:val="18"/>
                <w:lang w:eastAsia="pl-PL"/>
              </w:rPr>
              <w:t>how</w:t>
            </w:r>
            <w:proofErr w:type="spellEnd"/>
            <w:r w:rsidRPr="00C61F6A">
              <w:rPr>
                <w:rFonts w:ascii="Times New Roman" w:eastAsia="Times New Roman" w:hAnsi="Times New Roman" w:cs="Times New Roman"/>
                <w:b/>
                <w:i/>
                <w:sz w:val="18"/>
                <w:lang w:eastAsia="pl-PL"/>
              </w:rPr>
              <w:t xml:space="preserve"> many</w:t>
            </w:r>
            <w:r w:rsidRPr="00C61F6A">
              <w:rPr>
                <w:rFonts w:ascii="Times New Roman" w:eastAsia="Times New Roman" w:hAnsi="Times New Roman" w:cs="Times New Roman"/>
                <w:i/>
                <w:sz w:val="18"/>
                <w:lang w:eastAsia="pl-PL"/>
              </w:rPr>
              <w:t xml:space="preserve"> </w:t>
            </w:r>
            <w:r w:rsidRPr="00C61F6A">
              <w:rPr>
                <w:rFonts w:ascii="Times New Roman" w:eastAsia="Times New Roman" w:hAnsi="Times New Roman" w:cs="Times New Roman"/>
                <w:b/>
                <w:sz w:val="18"/>
                <w:lang w:eastAsia="pl-PL"/>
              </w:rPr>
              <w:t>wakacje, wycieczki, zwiedzanie</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wyjazdy wakacyjne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przedmioty osobiste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krajobraz</w:t>
            </w:r>
            <w:r w:rsidRPr="00C61F6A">
              <w:rPr>
                <w:rFonts w:ascii="Times New Roman" w:eastAsia="Times New Roman" w:hAnsi="Times New Roman" w:cs="Times New Roman"/>
                <w:b/>
                <w:color w:val="00000A"/>
                <w:sz w:val="18"/>
                <w:lang w:eastAsia="pl-PL"/>
              </w:rPr>
              <w:t xml:space="preserv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środowisko naturalne</w:t>
            </w:r>
            <w:r w:rsidRPr="00C61F6A">
              <w:rPr>
                <w:rFonts w:ascii="Times New Roman" w:eastAsia="Times New Roman" w:hAnsi="Times New Roman" w:cs="Times New Roman"/>
                <w:b/>
                <w:color w:val="00000A"/>
                <w:sz w:val="18"/>
                <w:lang w:eastAsia="pl-PL"/>
              </w:rPr>
              <w:t xml:space="preserve"> czas </w:t>
            </w:r>
            <w:r w:rsidRPr="00C61F6A">
              <w:rPr>
                <w:rFonts w:ascii="Times New Roman" w:eastAsia="Times New Roman" w:hAnsi="Times New Roman" w:cs="Times New Roman"/>
                <w:b/>
                <w:i/>
                <w:color w:val="00000A"/>
                <w:sz w:val="18"/>
                <w:lang w:eastAsia="pl-PL"/>
              </w:rPr>
              <w:t>Past Simple</w:t>
            </w:r>
            <w:r w:rsidRPr="00C61F6A">
              <w:rPr>
                <w:rFonts w:ascii="Times New Roman" w:eastAsia="Times New Roman" w:hAnsi="Times New Roman" w:cs="Times New Roman"/>
                <w:b/>
                <w:color w:val="00000A"/>
                <w:sz w:val="18"/>
                <w:lang w:eastAsia="pl-PL"/>
              </w:rPr>
              <w:t xml:space="preserve"> zwroty z czasownikiem </w:t>
            </w:r>
            <w:proofErr w:type="spellStart"/>
            <w:r w:rsidRPr="00C61F6A">
              <w:rPr>
                <w:rFonts w:ascii="Times New Roman" w:eastAsia="Times New Roman" w:hAnsi="Times New Roman" w:cs="Times New Roman"/>
                <w:b/>
                <w:i/>
                <w:color w:val="00000A"/>
                <w:sz w:val="18"/>
                <w:lang w:eastAsia="pl-PL"/>
              </w:rPr>
              <w:t>get</w:t>
            </w:r>
            <w:proofErr w:type="spellEnd"/>
            <w:r w:rsidRPr="00C61F6A">
              <w:rPr>
                <w:rFonts w:ascii="Times New Roman" w:eastAsia="Times New Roman" w:hAnsi="Times New Roman" w:cs="Times New Roman"/>
                <w:color w:val="00000A"/>
                <w:sz w:val="18"/>
                <w:lang w:eastAsia="pl-PL"/>
              </w:rPr>
              <w:t xml:space="preserve"> </w:t>
            </w:r>
            <w:r w:rsidRPr="00C61F6A">
              <w:rPr>
                <w:rFonts w:ascii="Times New Roman" w:eastAsia="Times New Roman" w:hAnsi="Times New Roman" w:cs="Times New Roman"/>
                <w:b/>
                <w:sz w:val="18"/>
                <w:lang w:eastAsia="pl-PL"/>
              </w:rPr>
              <w:t xml:space="preserve">korzystanie z </w:t>
            </w:r>
            <w:r w:rsidRPr="00C61F6A">
              <w:rPr>
                <w:rFonts w:ascii="Times New Roman" w:eastAsia="Times New Roman" w:hAnsi="Times New Roman" w:cs="Times New Roman"/>
                <w:b/>
                <w:sz w:val="18"/>
                <w:lang w:eastAsia="pl-PL"/>
              </w:rPr>
              <w:lastRenderedPageBreak/>
              <w:t xml:space="preserve">podstawowych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urządzeń technicznych wynalazki</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wycieczki i zwiedzanie</w:t>
            </w:r>
            <w:r w:rsidRPr="00C61F6A">
              <w:rPr>
                <w:rFonts w:ascii="Times New Roman" w:eastAsia="Times New Roman" w:hAnsi="Times New Roman" w:cs="Times New Roman"/>
                <w:b/>
                <w:color w:val="00000A"/>
                <w:sz w:val="18"/>
                <w:lang w:eastAsia="pl-PL"/>
              </w:rPr>
              <w:t xml:space="preserve"> czas </w:t>
            </w:r>
            <w:r w:rsidRPr="00C61F6A">
              <w:rPr>
                <w:rFonts w:ascii="Times New Roman" w:eastAsia="Times New Roman" w:hAnsi="Times New Roman" w:cs="Times New Roman"/>
                <w:b/>
                <w:i/>
                <w:color w:val="00000A"/>
                <w:sz w:val="18"/>
                <w:lang w:eastAsia="pl-PL"/>
              </w:rPr>
              <w:t xml:space="preserve">Past </w:t>
            </w:r>
            <w:proofErr w:type="spellStart"/>
            <w:r w:rsidRPr="00C61F6A">
              <w:rPr>
                <w:rFonts w:ascii="Times New Roman" w:eastAsia="Times New Roman" w:hAnsi="Times New Roman" w:cs="Times New Roman"/>
                <w:b/>
                <w:i/>
                <w:color w:val="00000A"/>
                <w:sz w:val="18"/>
                <w:lang w:eastAsia="pl-PL"/>
              </w:rPr>
              <w:t>Continuous</w:t>
            </w:r>
            <w:proofErr w:type="spellEnd"/>
            <w:r w:rsidRPr="00C61F6A">
              <w:rPr>
                <w:rFonts w:ascii="Times New Roman" w:eastAsia="Times New Roman" w:hAnsi="Times New Roman" w:cs="Times New Roman"/>
                <w:b/>
                <w:color w:val="00000A"/>
                <w:sz w:val="18"/>
                <w:lang w:eastAsia="pl-PL"/>
              </w:rPr>
              <w:t xml:space="preserve"> przysłówki sposobu czas przeszły z </w:t>
            </w:r>
            <w:proofErr w:type="spellStart"/>
            <w:r w:rsidRPr="00C61F6A">
              <w:rPr>
                <w:rFonts w:ascii="Times New Roman" w:eastAsia="Times New Roman" w:hAnsi="Times New Roman" w:cs="Times New Roman"/>
                <w:b/>
                <w:i/>
                <w:color w:val="00000A"/>
                <w:sz w:val="18"/>
                <w:lang w:eastAsia="pl-PL"/>
              </w:rPr>
              <w:t>when</w:t>
            </w:r>
            <w:proofErr w:type="spellEnd"/>
            <w:r w:rsidRPr="00C61F6A">
              <w:rPr>
                <w:rFonts w:ascii="Times New Roman" w:eastAsia="Times New Roman" w:hAnsi="Times New Roman" w:cs="Times New Roman"/>
                <w:b/>
                <w:i/>
                <w:color w:val="00000A"/>
                <w:sz w:val="18"/>
                <w:lang w:eastAsia="pl-PL"/>
              </w:rPr>
              <w:t xml:space="preserve"> </w:t>
            </w:r>
            <w:r w:rsidRPr="00C61F6A">
              <w:rPr>
                <w:rFonts w:ascii="Times New Roman" w:eastAsia="Times New Roman" w:hAnsi="Times New Roman" w:cs="Times New Roman"/>
                <w:b/>
                <w:sz w:val="18"/>
                <w:lang w:eastAsia="pl-PL"/>
              </w:rPr>
              <w:t>samopoczucie problemy zdrowotne i ich objawy</w:t>
            </w:r>
            <w:r w:rsidRPr="00C61F6A">
              <w:rPr>
                <w:rFonts w:ascii="Times New Roman" w:eastAsia="Times New Roman" w:hAnsi="Times New Roman" w:cs="Times New Roman"/>
                <w:b/>
                <w:color w:val="00000A"/>
                <w:sz w:val="18"/>
                <w:lang w:eastAsia="pl-PL"/>
              </w:rPr>
              <w:t xml:space="preserv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color w:val="00000A"/>
                <w:sz w:val="18"/>
                <w:lang w:eastAsia="pl-PL"/>
              </w:rPr>
              <w:t xml:space="preserve">części ciała udzielanie porad zdrowotnych rodzaje programów telewizyjnych czasownik </w:t>
            </w:r>
            <w:proofErr w:type="spellStart"/>
            <w:r w:rsidRPr="00C61F6A">
              <w:rPr>
                <w:rFonts w:ascii="Times New Roman" w:eastAsia="Times New Roman" w:hAnsi="Times New Roman" w:cs="Times New Roman"/>
                <w:b/>
                <w:i/>
                <w:color w:val="00000A"/>
                <w:sz w:val="18"/>
                <w:lang w:eastAsia="pl-PL"/>
              </w:rPr>
              <w:t>have</w:t>
            </w:r>
            <w:proofErr w:type="spellEnd"/>
            <w:r w:rsidRPr="00C61F6A">
              <w:rPr>
                <w:rFonts w:ascii="Times New Roman" w:eastAsia="Times New Roman" w:hAnsi="Times New Roman" w:cs="Times New Roman"/>
                <w:b/>
                <w:i/>
                <w:color w:val="00000A"/>
                <w:sz w:val="18"/>
                <w:lang w:eastAsia="pl-PL"/>
              </w:rPr>
              <w:t xml:space="preserve"> to</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 xml:space="preserve">czasownik </w:t>
            </w:r>
            <w:proofErr w:type="spellStart"/>
            <w:r w:rsidRPr="00C61F6A">
              <w:rPr>
                <w:rFonts w:ascii="Times New Roman" w:eastAsia="Times New Roman" w:hAnsi="Times New Roman" w:cs="Times New Roman"/>
                <w:b/>
                <w:i/>
                <w:sz w:val="18"/>
                <w:lang w:eastAsia="pl-PL"/>
              </w:rPr>
              <w:t>should</w:t>
            </w:r>
            <w:proofErr w:type="spellEnd"/>
            <w:r w:rsidRPr="00C61F6A">
              <w:rPr>
                <w:rFonts w:ascii="Times New Roman" w:eastAsia="Times New Roman" w:hAnsi="Times New Roman" w:cs="Times New Roman"/>
                <w:b/>
                <w:sz w:val="18"/>
                <w:lang w:eastAsia="pl-PL"/>
              </w:rPr>
              <w:t xml:space="preserve"> do udzielania rad</w:t>
            </w:r>
            <w:r w:rsidRPr="00C61F6A">
              <w:rPr>
                <w:rFonts w:ascii="Times New Roman" w:eastAsia="Times New Roman" w:hAnsi="Times New Roman" w:cs="Times New Roman"/>
                <w:sz w:val="18"/>
                <w:lang w:eastAsia="pl-PL"/>
              </w:rPr>
              <w:t xml:space="preserve"> </w:t>
            </w:r>
            <w:r w:rsidRPr="00C61F6A">
              <w:rPr>
                <w:rFonts w:ascii="Times New Roman" w:eastAsia="Times New Roman" w:hAnsi="Times New Roman" w:cs="Times New Roman"/>
                <w:b/>
                <w:sz w:val="18"/>
                <w:lang w:eastAsia="pl-PL"/>
              </w:rPr>
              <w:t>produkty spożywcze posiłki, przygotowanie i podawanie posiłków naczynia</w:t>
            </w:r>
            <w:r w:rsidRPr="00C61F6A">
              <w:rPr>
                <w:rFonts w:ascii="Times New Roman" w:eastAsia="Times New Roman" w:hAnsi="Times New Roman" w:cs="Times New Roman"/>
                <w:b/>
                <w:color w:val="00000A"/>
                <w:sz w:val="18"/>
                <w:lang w:eastAsia="pl-PL"/>
              </w:rPr>
              <w:t xml:space="preserv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color w:val="00000A"/>
                <w:sz w:val="18"/>
                <w:lang w:eastAsia="pl-PL"/>
              </w:rPr>
              <w:t xml:space="preserve">różne smaki przepisy kulinarne </w:t>
            </w:r>
            <w:r w:rsidRPr="00C61F6A">
              <w:rPr>
                <w:rFonts w:ascii="Times New Roman" w:eastAsia="Times New Roman" w:hAnsi="Times New Roman" w:cs="Times New Roman"/>
                <w:b/>
                <w:sz w:val="18"/>
                <w:lang w:eastAsia="pl-PL"/>
              </w:rPr>
              <w:t xml:space="preserve">czas </w:t>
            </w:r>
            <w:proofErr w:type="spellStart"/>
            <w:r w:rsidRPr="00C61F6A">
              <w:rPr>
                <w:rFonts w:ascii="Times New Roman" w:eastAsia="Times New Roman" w:hAnsi="Times New Roman" w:cs="Times New Roman"/>
                <w:b/>
                <w:i/>
                <w:sz w:val="18"/>
                <w:lang w:eastAsia="pl-PL"/>
              </w:rPr>
              <w:t>Present</w:t>
            </w:r>
            <w:proofErr w:type="spellEnd"/>
            <w:r w:rsidRPr="00C61F6A">
              <w:rPr>
                <w:rFonts w:ascii="Times New Roman" w:eastAsia="Times New Roman" w:hAnsi="Times New Roman" w:cs="Times New Roman"/>
                <w:b/>
                <w:i/>
                <w:sz w:val="18"/>
                <w:lang w:eastAsia="pl-PL"/>
              </w:rPr>
              <w:t xml:space="preserve"> </w:t>
            </w:r>
            <w:proofErr w:type="spellStart"/>
            <w:r w:rsidRPr="00C61F6A">
              <w:rPr>
                <w:rFonts w:ascii="Times New Roman" w:eastAsia="Times New Roman" w:hAnsi="Times New Roman" w:cs="Times New Roman"/>
                <w:b/>
                <w:i/>
                <w:sz w:val="18"/>
                <w:lang w:eastAsia="pl-PL"/>
              </w:rPr>
              <w:t>Perfect</w:t>
            </w:r>
            <w:proofErr w:type="spellEnd"/>
            <w:r w:rsidRPr="00C61F6A">
              <w:rPr>
                <w:rFonts w:ascii="Times New Roman" w:eastAsia="Times New Roman" w:hAnsi="Times New Roman" w:cs="Times New Roman"/>
                <w:b/>
                <w:color w:val="00000A"/>
                <w:sz w:val="18"/>
                <w:lang w:eastAsia="pl-PL"/>
              </w:rPr>
              <w:t xml:space="preserve"> pytania i odpowiedzi z </w:t>
            </w:r>
            <w:proofErr w:type="spellStart"/>
            <w:r w:rsidRPr="00C61F6A">
              <w:rPr>
                <w:rFonts w:ascii="Times New Roman" w:eastAsia="Times New Roman" w:hAnsi="Times New Roman" w:cs="Times New Roman"/>
                <w:b/>
                <w:i/>
                <w:color w:val="00000A"/>
                <w:sz w:val="18"/>
                <w:lang w:eastAsia="pl-PL"/>
              </w:rPr>
              <w:t>ever</w:t>
            </w:r>
            <w:proofErr w:type="spellEnd"/>
            <w:r w:rsidRPr="00C61F6A">
              <w:rPr>
                <w:rFonts w:ascii="Times New Roman" w:eastAsia="Times New Roman" w:hAnsi="Times New Roman" w:cs="Times New Roman"/>
                <w:b/>
                <w:i/>
                <w:color w:val="00000A"/>
                <w:sz w:val="18"/>
                <w:lang w:eastAsia="pl-PL"/>
              </w:rPr>
              <w:t xml:space="preserve"> </w:t>
            </w:r>
            <w:r w:rsidRPr="00C61F6A">
              <w:rPr>
                <w:rFonts w:ascii="Times New Roman" w:eastAsia="Times New Roman" w:hAnsi="Times New Roman" w:cs="Times New Roman"/>
                <w:b/>
                <w:color w:val="00000A"/>
                <w:sz w:val="18"/>
                <w:lang w:eastAsia="pl-PL"/>
              </w:rPr>
              <w:t xml:space="preserve">i </w:t>
            </w:r>
            <w:proofErr w:type="spellStart"/>
            <w:r w:rsidRPr="00C61F6A">
              <w:rPr>
                <w:rFonts w:ascii="Times New Roman" w:eastAsia="Times New Roman" w:hAnsi="Times New Roman" w:cs="Times New Roman"/>
                <w:b/>
                <w:i/>
                <w:color w:val="00000A"/>
                <w:sz w:val="18"/>
                <w:lang w:eastAsia="pl-PL"/>
              </w:rPr>
              <w:t>never</w:t>
            </w:r>
            <w:proofErr w:type="spellEnd"/>
            <w:r w:rsidRPr="00C61F6A">
              <w:rPr>
                <w:rFonts w:ascii="Times New Roman" w:eastAsia="Times New Roman" w:hAnsi="Times New Roman" w:cs="Times New Roman"/>
                <w:b/>
                <w:color w:val="00000A"/>
                <w:sz w:val="18"/>
                <w:lang w:eastAsia="pl-PL"/>
              </w:rPr>
              <w:t xml:space="preserve"> w czasie </w:t>
            </w:r>
            <w:proofErr w:type="spellStart"/>
            <w:r w:rsidRPr="00C61F6A">
              <w:rPr>
                <w:rFonts w:ascii="Times New Roman" w:eastAsia="Times New Roman" w:hAnsi="Times New Roman" w:cs="Times New Roman"/>
                <w:b/>
                <w:i/>
                <w:color w:val="00000A"/>
                <w:sz w:val="18"/>
                <w:lang w:eastAsia="pl-PL"/>
              </w:rPr>
              <w:t>Present</w:t>
            </w:r>
            <w:proofErr w:type="spellEnd"/>
            <w:r w:rsidRPr="00C61F6A">
              <w:rPr>
                <w:rFonts w:ascii="Times New Roman" w:eastAsia="Times New Roman" w:hAnsi="Times New Roman" w:cs="Times New Roman"/>
                <w:b/>
                <w:i/>
                <w:color w:val="00000A"/>
                <w:sz w:val="18"/>
                <w:lang w:eastAsia="pl-PL"/>
              </w:rPr>
              <w:t xml:space="preserve"> </w:t>
            </w:r>
            <w:proofErr w:type="spellStart"/>
            <w:r w:rsidRPr="00C61F6A">
              <w:rPr>
                <w:rFonts w:ascii="Times New Roman" w:eastAsia="Times New Roman" w:hAnsi="Times New Roman" w:cs="Times New Roman"/>
                <w:b/>
                <w:i/>
                <w:color w:val="00000A"/>
                <w:sz w:val="18"/>
                <w:lang w:eastAsia="pl-PL"/>
              </w:rPr>
              <w:t>Perfect</w:t>
            </w:r>
            <w:proofErr w:type="spellEnd"/>
            <w:r w:rsidRPr="00C61F6A">
              <w:rPr>
                <w:rFonts w:ascii="Times New Roman" w:eastAsia="Times New Roman" w:hAnsi="Times New Roman" w:cs="Times New Roman"/>
                <w:b/>
                <w:color w:val="00000A"/>
                <w:sz w:val="18"/>
                <w:lang w:eastAsia="pl-PL"/>
              </w:rPr>
              <w:t xml:space="preserve"> język instrukcji</w:t>
            </w:r>
            <w:r w:rsidRPr="00C61F6A">
              <w:rPr>
                <w:rFonts w:ascii="Times New Roman" w:eastAsia="Times New Roman" w:hAnsi="Times New Roman" w:cs="Times New Roman"/>
                <w:color w:val="00000A"/>
                <w:sz w:val="18"/>
                <w:lang w:eastAsia="pl-PL"/>
              </w:rPr>
              <w:t xml:space="preserve"> </w:t>
            </w:r>
            <w:r w:rsidRPr="00C61F6A">
              <w:rPr>
                <w:rFonts w:ascii="Times New Roman" w:eastAsia="Times New Roman" w:hAnsi="Times New Roman" w:cs="Times New Roman"/>
                <w:b/>
                <w:sz w:val="18"/>
                <w:lang w:eastAsia="pl-PL"/>
              </w:rPr>
              <w:t>rodzaje domów, lokalizacje, najbliższa okolica</w:t>
            </w:r>
            <w:r w:rsidRPr="00C61F6A">
              <w:rPr>
                <w:rFonts w:ascii="Times New Roman" w:eastAsia="Times New Roman" w:hAnsi="Times New Roman" w:cs="Times New Roman"/>
                <w:b/>
                <w:color w:val="00000A"/>
                <w:sz w:val="18"/>
                <w:lang w:eastAsia="pl-PL"/>
              </w:rPr>
              <w:t xml:space="preserve"> części domu, pomieszczenia, wyposażenie </w:t>
            </w:r>
            <w:r w:rsidRPr="00C61F6A">
              <w:rPr>
                <w:rFonts w:ascii="Times New Roman" w:eastAsia="Times New Roman" w:hAnsi="Times New Roman" w:cs="Times New Roman"/>
                <w:b/>
                <w:sz w:val="18"/>
                <w:lang w:eastAsia="pl-PL"/>
              </w:rPr>
              <w:t>zasady obowiązujące w domu</w:t>
            </w:r>
            <w:r w:rsidRPr="00C61F6A">
              <w:rPr>
                <w:rFonts w:ascii="Times New Roman" w:eastAsia="Times New Roman" w:hAnsi="Times New Roman" w:cs="Times New Roman"/>
                <w:b/>
                <w:color w:val="00000A"/>
                <w:sz w:val="18"/>
                <w:lang w:eastAsia="pl-PL"/>
              </w:rPr>
              <w:t xml:space="preserve"> </w:t>
            </w:r>
          </w:p>
          <w:p w:rsidR="00F05143" w:rsidRPr="00C61F6A" w:rsidRDefault="00F05143" w:rsidP="0014764E">
            <w:pPr>
              <w:ind w:right="-57"/>
              <w:rPr>
                <w:rFonts w:ascii="Times New Roman" w:eastAsia="Times New Roman" w:hAnsi="Times New Roman" w:cs="Times New Roman"/>
                <w:sz w:val="24"/>
                <w:lang w:eastAsia="pl-PL"/>
              </w:rPr>
            </w:pPr>
            <w:r w:rsidRPr="00C61F6A">
              <w:rPr>
                <w:rFonts w:ascii="Times New Roman" w:eastAsia="Times New Roman" w:hAnsi="Times New Roman" w:cs="Times New Roman"/>
                <w:b/>
                <w:sz w:val="18"/>
                <w:lang w:eastAsia="pl-PL"/>
              </w:rPr>
              <w:t>spotkania z sąsiadami</w:t>
            </w:r>
            <w:r w:rsidRPr="00C61F6A">
              <w:rPr>
                <w:rFonts w:ascii="Times New Roman" w:eastAsia="Times New Roman" w:hAnsi="Times New Roman" w:cs="Times New Roman"/>
                <w:b/>
                <w:color w:val="00000A"/>
                <w:sz w:val="18"/>
                <w:lang w:eastAsia="pl-PL"/>
              </w:rPr>
              <w:t xml:space="preserve"> czas </w:t>
            </w:r>
            <w:proofErr w:type="spellStart"/>
            <w:r w:rsidRPr="00C61F6A">
              <w:rPr>
                <w:rFonts w:ascii="Times New Roman" w:eastAsia="Times New Roman" w:hAnsi="Times New Roman" w:cs="Times New Roman"/>
                <w:b/>
                <w:i/>
                <w:color w:val="00000A"/>
                <w:sz w:val="18"/>
                <w:lang w:eastAsia="pl-PL"/>
              </w:rPr>
              <w:t>Present</w:t>
            </w:r>
            <w:proofErr w:type="spellEnd"/>
            <w:r w:rsidRPr="00C61F6A">
              <w:rPr>
                <w:rFonts w:ascii="Times New Roman" w:eastAsia="Times New Roman" w:hAnsi="Times New Roman" w:cs="Times New Roman"/>
                <w:b/>
                <w:i/>
                <w:color w:val="00000A"/>
                <w:sz w:val="18"/>
                <w:lang w:eastAsia="pl-PL"/>
              </w:rPr>
              <w:t xml:space="preserve"> </w:t>
            </w:r>
            <w:proofErr w:type="spellStart"/>
            <w:r w:rsidRPr="00C61F6A">
              <w:rPr>
                <w:rFonts w:ascii="Times New Roman" w:eastAsia="Times New Roman" w:hAnsi="Times New Roman" w:cs="Times New Roman"/>
                <w:b/>
                <w:i/>
                <w:color w:val="00000A"/>
                <w:sz w:val="18"/>
                <w:lang w:eastAsia="pl-PL"/>
              </w:rPr>
              <w:t>Continuous</w:t>
            </w:r>
            <w:proofErr w:type="spellEnd"/>
            <w:r w:rsidRPr="00C61F6A">
              <w:rPr>
                <w:rFonts w:ascii="Times New Roman" w:eastAsia="Times New Roman" w:hAnsi="Times New Roman" w:cs="Times New Roman"/>
                <w:b/>
                <w:color w:val="00000A"/>
                <w:sz w:val="18"/>
                <w:lang w:eastAsia="pl-PL"/>
              </w:rPr>
              <w:t xml:space="preserve"> do wyrażania planów na przyszłość </w:t>
            </w:r>
            <w:r w:rsidRPr="00C61F6A">
              <w:rPr>
                <w:rFonts w:ascii="Times New Roman" w:eastAsia="Times New Roman" w:hAnsi="Times New Roman" w:cs="Times New Roman"/>
                <w:b/>
                <w:sz w:val="18"/>
                <w:lang w:eastAsia="pl-PL"/>
              </w:rPr>
              <w:t>czasowniki frazowe</w:t>
            </w:r>
            <w:r w:rsidRPr="00C61F6A">
              <w:rPr>
                <w:rFonts w:ascii="Times New Roman" w:eastAsia="Times New Roman" w:hAnsi="Times New Roman" w:cs="Times New Roman"/>
                <w:b/>
                <w:color w:val="00000A"/>
                <w:sz w:val="18"/>
                <w:lang w:eastAsia="pl-PL"/>
              </w:rPr>
              <w:t xml:space="preserve"> czasowniki </w:t>
            </w:r>
            <w:proofErr w:type="spellStart"/>
            <w:r w:rsidRPr="00C61F6A">
              <w:rPr>
                <w:rFonts w:ascii="Times New Roman" w:eastAsia="Times New Roman" w:hAnsi="Times New Roman" w:cs="Times New Roman"/>
                <w:b/>
                <w:i/>
                <w:color w:val="00000A"/>
                <w:sz w:val="18"/>
                <w:lang w:eastAsia="pl-PL"/>
              </w:rPr>
              <w:t>must</w:t>
            </w:r>
            <w:proofErr w:type="spellEnd"/>
            <w:r w:rsidRPr="00C61F6A">
              <w:rPr>
                <w:rFonts w:ascii="Times New Roman" w:eastAsia="Times New Roman" w:hAnsi="Times New Roman" w:cs="Times New Roman"/>
                <w:b/>
                <w:color w:val="00000A"/>
                <w:sz w:val="18"/>
                <w:lang w:eastAsia="pl-PL"/>
              </w:rPr>
              <w:t xml:space="preserve">, </w:t>
            </w:r>
            <w:proofErr w:type="spellStart"/>
            <w:r w:rsidRPr="00C61F6A">
              <w:rPr>
                <w:rFonts w:ascii="Times New Roman" w:eastAsia="Times New Roman" w:hAnsi="Times New Roman" w:cs="Times New Roman"/>
                <w:b/>
                <w:i/>
                <w:color w:val="00000A"/>
                <w:sz w:val="18"/>
                <w:lang w:eastAsia="pl-PL"/>
              </w:rPr>
              <w:t>mustn</w:t>
            </w:r>
            <w:r>
              <w:rPr>
                <w:rFonts w:ascii="Times New Roman" w:eastAsia="Times New Roman" w:hAnsi="Times New Roman" w:cs="Times New Roman"/>
                <w:b/>
                <w:i/>
                <w:color w:val="00000A"/>
                <w:sz w:val="18"/>
                <w:lang w:eastAsia="pl-PL"/>
              </w:rPr>
              <w:t>’</w:t>
            </w:r>
            <w:r w:rsidRPr="00C61F6A">
              <w:rPr>
                <w:rFonts w:ascii="Times New Roman" w:eastAsia="Times New Roman" w:hAnsi="Times New Roman" w:cs="Times New Roman"/>
                <w:b/>
                <w:i/>
                <w:color w:val="00000A"/>
                <w:sz w:val="18"/>
                <w:lang w:eastAsia="pl-PL"/>
              </w:rPr>
              <w:t>t</w:t>
            </w:r>
            <w:proofErr w:type="spellEnd"/>
            <w:r w:rsidRPr="00C61F6A">
              <w:rPr>
                <w:rFonts w:ascii="Times New Roman" w:eastAsia="Times New Roman" w:hAnsi="Times New Roman" w:cs="Times New Roman"/>
                <w:b/>
                <w:color w:val="00000A"/>
                <w:sz w:val="18"/>
                <w:lang w:eastAsia="pl-PL"/>
              </w:rPr>
              <w:t xml:space="preserve">, </w:t>
            </w:r>
            <w:proofErr w:type="spellStart"/>
            <w:r w:rsidRPr="00C61F6A">
              <w:rPr>
                <w:rFonts w:ascii="Times New Roman" w:eastAsia="Times New Roman" w:hAnsi="Times New Roman" w:cs="Times New Roman"/>
                <w:b/>
                <w:i/>
                <w:color w:val="00000A"/>
                <w:sz w:val="18"/>
                <w:lang w:eastAsia="pl-PL"/>
              </w:rPr>
              <w:t>can</w:t>
            </w:r>
            <w:proofErr w:type="spellEnd"/>
            <w:r w:rsidRPr="00C61F6A">
              <w:rPr>
                <w:rFonts w:ascii="Times New Roman" w:eastAsia="Times New Roman" w:hAnsi="Times New Roman" w:cs="Times New Roman"/>
                <w:b/>
                <w:color w:val="00000A"/>
                <w:sz w:val="18"/>
                <w:lang w:eastAsia="pl-PL"/>
              </w:rPr>
              <w:t xml:space="preserve"> do wyrażania zasad</w:t>
            </w:r>
            <w:r w:rsidRPr="00C61F6A">
              <w:rPr>
                <w:rFonts w:ascii="Times New Roman" w:eastAsia="Times New Roman" w:hAnsi="Times New Roman" w:cs="Times New Roman"/>
                <w:color w:val="00000A"/>
                <w:sz w:val="18"/>
                <w:lang w:eastAsia="pl-PL"/>
              </w:rPr>
              <w:t xml:space="preserve"> </w:t>
            </w:r>
            <w:r w:rsidRPr="00C61F6A">
              <w:rPr>
                <w:rFonts w:ascii="Times New Roman" w:eastAsia="Times New Roman" w:hAnsi="Times New Roman" w:cs="Times New Roman"/>
                <w:b/>
                <w:sz w:val="18"/>
                <w:lang w:eastAsia="pl-PL"/>
              </w:rPr>
              <w:t xml:space="preserve">ambicje i cele życiowe spędzanie czasu z innymi ludźmi </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dobre maniery</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 xml:space="preserve">czas </w:t>
            </w:r>
            <w:proofErr w:type="spellStart"/>
            <w:r w:rsidRPr="00C61F6A">
              <w:rPr>
                <w:rFonts w:ascii="Times New Roman" w:eastAsia="Times New Roman" w:hAnsi="Times New Roman" w:cs="Times New Roman"/>
                <w:b/>
                <w:i/>
                <w:sz w:val="18"/>
                <w:lang w:eastAsia="pl-PL"/>
              </w:rPr>
              <w:t>Future</w:t>
            </w:r>
            <w:proofErr w:type="spellEnd"/>
            <w:r w:rsidRPr="00C61F6A">
              <w:rPr>
                <w:rFonts w:ascii="Times New Roman" w:eastAsia="Times New Roman" w:hAnsi="Times New Roman" w:cs="Times New Roman"/>
                <w:b/>
                <w:i/>
                <w:sz w:val="18"/>
                <w:lang w:eastAsia="pl-PL"/>
              </w:rPr>
              <w:t xml:space="preserve"> Simple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 xml:space="preserve">pytania o podmiot </w:t>
            </w:r>
          </w:p>
          <w:p w:rsidR="00F05143" w:rsidRPr="00C61F6A" w:rsidRDefault="00F05143" w:rsidP="0014764E">
            <w:pPr>
              <w:ind w:right="-57"/>
              <w:rPr>
                <w:rFonts w:cs="Times New Roman"/>
                <w:kern w:val="2"/>
              </w:rPr>
            </w:pPr>
            <w:r w:rsidRPr="00C61F6A">
              <w:rPr>
                <w:rFonts w:ascii="Times New Roman" w:eastAsia="Times New Roman" w:hAnsi="Times New Roman" w:cs="Times New Roman"/>
                <w:b/>
                <w:sz w:val="18"/>
                <w:lang w:eastAsia="pl-PL"/>
              </w:rPr>
              <w:t>dopełnienie</w:t>
            </w:r>
            <w:r w:rsidRPr="00C61F6A">
              <w:rPr>
                <w:rFonts w:ascii="Times New Roman" w:eastAsia="Times New Roman" w:hAnsi="Times New Roman" w:cs="Times New Roman"/>
                <w:b/>
                <w:color w:val="00000A"/>
                <w:sz w:val="18"/>
                <w:lang w:eastAsia="pl-PL"/>
              </w:rPr>
              <w:t xml:space="preserve"> </w:t>
            </w:r>
            <w:r w:rsidRPr="00C61F6A">
              <w:rPr>
                <w:rFonts w:ascii="Times New Roman" w:eastAsia="Times New Roman" w:hAnsi="Times New Roman" w:cs="Times New Roman"/>
                <w:b/>
                <w:sz w:val="18"/>
                <w:lang w:eastAsia="pl-PL"/>
              </w:rPr>
              <w:t>przewidywania na przyszłość</w:t>
            </w:r>
          </w:p>
        </w:tc>
        <w:tc>
          <w:tcPr>
            <w:tcW w:w="2039" w:type="dxa"/>
          </w:tcPr>
          <w:p w:rsidR="00F05143"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u w:val="single"/>
                <w:lang w:eastAsia="pl-PL"/>
              </w:rPr>
              <w:lastRenderedPageBreak/>
              <w:t>Zakres środków językowych</w:t>
            </w:r>
            <w:r w:rsidRPr="00C61F6A">
              <w:rPr>
                <w:rFonts w:ascii="Times New Roman" w:eastAsia="Times New Roman" w:hAnsi="Times New Roman" w:cs="Times New Roman"/>
                <w:b/>
                <w:sz w:val="18"/>
                <w:lang w:eastAsia="pl-PL"/>
              </w:rPr>
              <w:t xml:space="preserve">: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dane personalne cechy charakteru umiejętności i zainteresowania uczucia i emocje nazwy dni tygodnia miejsca w mieście środki transportu zawody, miejsca pracy przedmioty nauczania miejsca w szkole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artykuły spożywcze opakowania produktów czas </w:t>
            </w:r>
            <w:proofErr w:type="spellStart"/>
            <w:r w:rsidRPr="00C61F6A">
              <w:rPr>
                <w:rFonts w:ascii="Times New Roman" w:eastAsia="Times New Roman" w:hAnsi="Times New Roman" w:cs="Times New Roman"/>
                <w:b/>
                <w:sz w:val="18"/>
                <w:lang w:eastAsia="pl-PL"/>
              </w:rPr>
              <w:t>Present</w:t>
            </w:r>
            <w:proofErr w:type="spellEnd"/>
            <w:r w:rsidRPr="00C61F6A">
              <w:rPr>
                <w:rFonts w:ascii="Times New Roman" w:eastAsia="Times New Roman" w:hAnsi="Times New Roman" w:cs="Times New Roman"/>
                <w:b/>
                <w:sz w:val="18"/>
                <w:lang w:eastAsia="pl-PL"/>
              </w:rPr>
              <w:t xml:space="preserve"> Simple konstrukcja </w:t>
            </w:r>
            <w:proofErr w:type="spellStart"/>
            <w:r w:rsidRPr="00C61F6A">
              <w:rPr>
                <w:rFonts w:ascii="Times New Roman" w:eastAsia="Times New Roman" w:hAnsi="Times New Roman" w:cs="Times New Roman"/>
                <w:b/>
                <w:sz w:val="18"/>
                <w:lang w:eastAsia="pl-PL"/>
              </w:rPr>
              <w:t>there</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is</w:t>
            </w:r>
            <w:proofErr w:type="spellEnd"/>
            <w:r w:rsidRPr="00C61F6A">
              <w:rPr>
                <w:rFonts w:ascii="Times New Roman" w:eastAsia="Times New Roman" w:hAnsi="Times New Roman" w:cs="Times New Roman"/>
                <w:b/>
                <w:sz w:val="18"/>
                <w:lang w:eastAsia="pl-PL"/>
              </w:rPr>
              <w:t xml:space="preserve"> / </w:t>
            </w:r>
            <w:proofErr w:type="spellStart"/>
            <w:r w:rsidRPr="00C61F6A">
              <w:rPr>
                <w:rFonts w:ascii="Times New Roman" w:eastAsia="Times New Roman" w:hAnsi="Times New Roman" w:cs="Times New Roman"/>
                <w:b/>
                <w:sz w:val="18"/>
                <w:lang w:eastAsia="pl-PL"/>
              </w:rPr>
              <w:t>there</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are</w:t>
            </w:r>
            <w:proofErr w:type="spellEnd"/>
            <w:r w:rsidRPr="00C61F6A">
              <w:rPr>
                <w:rFonts w:ascii="Times New Roman" w:eastAsia="Times New Roman" w:hAnsi="Times New Roman" w:cs="Times New Roman"/>
                <w:b/>
                <w:sz w:val="18"/>
                <w:lang w:eastAsia="pl-PL"/>
              </w:rPr>
              <w:t xml:space="preserve"> przysłówki częstotliwości konstrukcja to be </w:t>
            </w:r>
            <w:proofErr w:type="spellStart"/>
            <w:r w:rsidRPr="00C61F6A">
              <w:rPr>
                <w:rFonts w:ascii="Times New Roman" w:eastAsia="Times New Roman" w:hAnsi="Times New Roman" w:cs="Times New Roman"/>
                <w:b/>
                <w:sz w:val="18"/>
                <w:lang w:eastAsia="pl-PL"/>
              </w:rPr>
              <w:t>going</w:t>
            </w:r>
            <w:proofErr w:type="spellEnd"/>
            <w:r w:rsidRPr="00C61F6A">
              <w:rPr>
                <w:rFonts w:ascii="Times New Roman" w:eastAsia="Times New Roman" w:hAnsi="Times New Roman" w:cs="Times New Roman"/>
                <w:b/>
                <w:sz w:val="18"/>
                <w:lang w:eastAsia="pl-PL"/>
              </w:rPr>
              <w:t xml:space="preserve"> to kolokacje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przymiotników rzeczowniki policzalne i niepoliczalne słowa pytające uczucia i emocje obowiązki domowe czynności dnia </w:t>
            </w:r>
            <w:r w:rsidRPr="00C61F6A">
              <w:rPr>
                <w:rFonts w:ascii="Times New Roman" w:eastAsia="Times New Roman" w:hAnsi="Times New Roman" w:cs="Times New Roman"/>
                <w:b/>
                <w:sz w:val="18"/>
                <w:lang w:eastAsia="pl-PL"/>
              </w:rPr>
              <w:lastRenderedPageBreak/>
              <w:t xml:space="preserve">codziennego zainteresowania, formy spędzania czasu wolnego problemy rodzina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niezwykłe miejsca czas </w:t>
            </w:r>
            <w:proofErr w:type="spellStart"/>
            <w:r w:rsidRPr="00C61F6A">
              <w:rPr>
                <w:rFonts w:ascii="Times New Roman" w:eastAsia="Times New Roman" w:hAnsi="Times New Roman" w:cs="Times New Roman"/>
                <w:b/>
                <w:sz w:val="18"/>
                <w:lang w:eastAsia="pl-PL"/>
              </w:rPr>
              <w:t>Present</w:t>
            </w:r>
            <w:proofErr w:type="spellEnd"/>
            <w:r w:rsidRPr="00C61F6A">
              <w:rPr>
                <w:rFonts w:ascii="Times New Roman" w:eastAsia="Times New Roman" w:hAnsi="Times New Roman" w:cs="Times New Roman"/>
                <w:b/>
                <w:sz w:val="18"/>
                <w:lang w:eastAsia="pl-PL"/>
              </w:rPr>
              <w:t xml:space="preserve"> Simple,  </w:t>
            </w:r>
            <w:proofErr w:type="spellStart"/>
            <w:r w:rsidRPr="00C61F6A">
              <w:rPr>
                <w:rFonts w:ascii="Times New Roman" w:eastAsia="Times New Roman" w:hAnsi="Times New Roman" w:cs="Times New Roman"/>
                <w:b/>
                <w:sz w:val="18"/>
                <w:lang w:eastAsia="pl-PL"/>
              </w:rPr>
              <w:t>Present</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Continuous</w:t>
            </w:r>
            <w:proofErr w:type="spellEnd"/>
            <w:r w:rsidRPr="00C61F6A">
              <w:rPr>
                <w:rFonts w:ascii="Times New Roman" w:eastAsia="Times New Roman" w:hAnsi="Times New Roman" w:cs="Times New Roman"/>
                <w:b/>
                <w:sz w:val="18"/>
                <w:lang w:eastAsia="pl-PL"/>
              </w:rPr>
              <w:t xml:space="preserve"> czasowniki statyczne czasownik </w:t>
            </w:r>
            <w:proofErr w:type="spellStart"/>
            <w:r w:rsidRPr="00C61F6A">
              <w:rPr>
                <w:rFonts w:ascii="Times New Roman" w:eastAsia="Times New Roman" w:hAnsi="Times New Roman" w:cs="Times New Roman"/>
                <w:b/>
                <w:sz w:val="18"/>
                <w:lang w:eastAsia="pl-PL"/>
              </w:rPr>
              <w:t>can</w:t>
            </w:r>
            <w:proofErr w:type="spellEnd"/>
            <w:r w:rsidRPr="00C61F6A">
              <w:rPr>
                <w:rFonts w:ascii="Times New Roman" w:eastAsia="Times New Roman" w:hAnsi="Times New Roman" w:cs="Times New Roman"/>
                <w:b/>
                <w:sz w:val="18"/>
                <w:lang w:eastAsia="pl-PL"/>
              </w:rPr>
              <w:t xml:space="preserve"> do wyrażania próśb artykuły spożywcze, towary opakowania sprzedawanie i kupowanie, korzystanie z usług, wymiana i zwrot towaru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wygląd zewnętrzny rzeczy osobiste rodzaje sklepów artykuły spożywcze, towary stopień wyższy i najwyższy przymiotników konstrukcja </w:t>
            </w:r>
            <w:proofErr w:type="spellStart"/>
            <w:r w:rsidRPr="00C61F6A">
              <w:rPr>
                <w:rFonts w:ascii="Times New Roman" w:eastAsia="Times New Roman" w:hAnsi="Times New Roman" w:cs="Times New Roman"/>
                <w:b/>
                <w:sz w:val="18"/>
                <w:lang w:eastAsia="pl-PL"/>
              </w:rPr>
              <w:t>too</w:t>
            </w:r>
            <w:proofErr w:type="spellEnd"/>
            <w:r w:rsidRPr="00C61F6A">
              <w:rPr>
                <w:rFonts w:ascii="Times New Roman" w:eastAsia="Times New Roman" w:hAnsi="Times New Roman" w:cs="Times New Roman"/>
                <w:b/>
                <w:sz w:val="18"/>
                <w:lang w:eastAsia="pl-PL"/>
              </w:rPr>
              <w:t xml:space="preserve"> / </w:t>
            </w:r>
            <w:proofErr w:type="spellStart"/>
            <w:r w:rsidRPr="00C61F6A">
              <w:rPr>
                <w:rFonts w:ascii="Times New Roman" w:eastAsia="Times New Roman" w:hAnsi="Times New Roman" w:cs="Times New Roman"/>
                <w:b/>
                <w:sz w:val="18"/>
                <w:lang w:eastAsia="pl-PL"/>
              </w:rPr>
              <w:t>enough</w:t>
            </w:r>
            <w:proofErr w:type="spellEnd"/>
            <w:r w:rsidRPr="00C61F6A">
              <w:rPr>
                <w:rFonts w:ascii="Times New Roman" w:eastAsia="Times New Roman" w:hAnsi="Times New Roman" w:cs="Times New Roman"/>
                <w:b/>
                <w:sz w:val="18"/>
                <w:lang w:eastAsia="pl-PL"/>
              </w:rPr>
              <w:t xml:space="preserve"> / </w:t>
            </w:r>
            <w:proofErr w:type="spellStart"/>
            <w:r w:rsidRPr="00C61F6A">
              <w:rPr>
                <w:rFonts w:ascii="Times New Roman" w:eastAsia="Times New Roman" w:hAnsi="Times New Roman" w:cs="Times New Roman"/>
                <w:b/>
                <w:sz w:val="18"/>
                <w:lang w:eastAsia="pl-PL"/>
              </w:rPr>
              <w:t>as</w:t>
            </w:r>
            <w:r>
              <w:rPr>
                <w:rFonts w:ascii="Times New Roman" w:eastAsia="Times New Roman" w:hAnsi="Times New Roman" w:cs="Times New Roman"/>
                <w:b/>
                <w:sz w:val="18"/>
                <w:lang w:eastAsia="pl-PL"/>
              </w:rPr>
              <w:t>…</w:t>
            </w:r>
            <w:r w:rsidRPr="00C61F6A">
              <w:rPr>
                <w:rFonts w:ascii="Times New Roman" w:eastAsia="Times New Roman" w:hAnsi="Times New Roman" w:cs="Times New Roman"/>
                <w:b/>
                <w:sz w:val="18"/>
                <w:lang w:eastAsia="pl-PL"/>
              </w:rPr>
              <w:t>as</w:t>
            </w:r>
            <w:proofErr w:type="spellEnd"/>
            <w:r w:rsidRPr="00C61F6A">
              <w:rPr>
                <w:rFonts w:ascii="Times New Roman" w:eastAsia="Times New Roman" w:hAnsi="Times New Roman" w:cs="Times New Roman"/>
                <w:b/>
                <w:sz w:val="18"/>
                <w:lang w:eastAsia="pl-PL"/>
              </w:rPr>
              <w:t xml:space="preserve"> z przymiotnikami </w:t>
            </w:r>
          </w:p>
          <w:p w:rsidR="00F05143"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pytanie o liczbę i ilość</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stopniu pospolitości i dotyczące bezpośrednio jego osoby. </w:t>
            </w:r>
          </w:p>
          <w:p w:rsidR="00F05143" w:rsidRPr="00C61F6A" w:rsidRDefault="00F05143" w:rsidP="0014764E">
            <w:pPr>
              <w:ind w:right="-57"/>
              <w:rPr>
                <w:rFonts w:ascii="Times New Roman" w:eastAsia="Times New Roman" w:hAnsi="Times New Roman" w:cs="Times New Roman"/>
                <w:bCs/>
                <w:sz w:val="18"/>
                <w:lang w:eastAsia="pl-PL"/>
              </w:rPr>
            </w:pPr>
            <w:r w:rsidRPr="00C61F6A">
              <w:rPr>
                <w:rFonts w:ascii="Times New Roman" w:eastAsia="Times New Roman" w:hAnsi="Times New Roman" w:cs="Times New Roman"/>
                <w:b/>
                <w:sz w:val="18"/>
                <w:lang w:eastAsia="pl-PL"/>
              </w:rPr>
              <w:t xml:space="preserve">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Częściowo poprawnie stosuje poznane struktury gramatyczne w zadaniach językowych i własnych wypowiedziach. </w:t>
            </w:r>
          </w:p>
          <w:p w:rsidR="00F05143" w:rsidRPr="00C61F6A" w:rsidRDefault="00F05143" w:rsidP="0014764E">
            <w:pPr>
              <w:ind w:right="-57"/>
              <w:rPr>
                <w:rFonts w:ascii="Times New Roman" w:eastAsia="Times New Roman" w:hAnsi="Times New Roman" w:cs="Times New Roman"/>
                <w:bCs/>
                <w:sz w:val="18"/>
                <w:lang w:eastAsia="pl-PL"/>
              </w:rPr>
            </w:pPr>
            <w:r w:rsidRPr="00C61F6A">
              <w:rPr>
                <w:rFonts w:ascii="Times New Roman" w:eastAsia="Times New Roman" w:hAnsi="Times New Roman" w:cs="Times New Roman"/>
                <w:b/>
                <w:sz w:val="18"/>
                <w:lang w:eastAsia="pl-PL"/>
              </w:rPr>
              <w:t xml:space="preserve">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Zakres środków językowych: dane personalne cechy charakteru umiejętności i zainteresowania uczucia i emocje nazwy dni tygodnia miejsca w mieście środki transportu zawody, miejsca pracy przedmioty nauczania miejsca w szkole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artykuły spożywcze opakowania produktów czas </w:t>
            </w:r>
            <w:proofErr w:type="spellStart"/>
            <w:r w:rsidRPr="00C61F6A">
              <w:rPr>
                <w:rFonts w:ascii="Times New Roman" w:eastAsia="Times New Roman" w:hAnsi="Times New Roman" w:cs="Times New Roman"/>
                <w:b/>
                <w:sz w:val="18"/>
                <w:lang w:eastAsia="pl-PL"/>
              </w:rPr>
              <w:t>Present</w:t>
            </w:r>
            <w:proofErr w:type="spellEnd"/>
            <w:r w:rsidRPr="00C61F6A">
              <w:rPr>
                <w:rFonts w:ascii="Times New Roman" w:eastAsia="Times New Roman" w:hAnsi="Times New Roman" w:cs="Times New Roman"/>
                <w:b/>
                <w:sz w:val="18"/>
                <w:lang w:eastAsia="pl-PL"/>
              </w:rPr>
              <w:t xml:space="preserve"> Simple </w:t>
            </w:r>
            <w:r w:rsidRPr="00C61F6A">
              <w:rPr>
                <w:rFonts w:ascii="Times New Roman" w:eastAsia="Times New Roman" w:hAnsi="Times New Roman" w:cs="Times New Roman"/>
                <w:b/>
                <w:sz w:val="18"/>
                <w:lang w:eastAsia="pl-PL"/>
              </w:rPr>
              <w:lastRenderedPageBreak/>
              <w:t xml:space="preserve">konstrukcja </w:t>
            </w:r>
            <w:proofErr w:type="spellStart"/>
            <w:r w:rsidRPr="00C61F6A">
              <w:rPr>
                <w:rFonts w:ascii="Times New Roman" w:eastAsia="Times New Roman" w:hAnsi="Times New Roman" w:cs="Times New Roman"/>
                <w:b/>
                <w:sz w:val="18"/>
                <w:lang w:eastAsia="pl-PL"/>
              </w:rPr>
              <w:t>there</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is</w:t>
            </w:r>
            <w:proofErr w:type="spellEnd"/>
            <w:r w:rsidRPr="00C61F6A">
              <w:rPr>
                <w:rFonts w:ascii="Times New Roman" w:eastAsia="Times New Roman" w:hAnsi="Times New Roman" w:cs="Times New Roman"/>
                <w:b/>
                <w:sz w:val="18"/>
                <w:lang w:eastAsia="pl-PL"/>
              </w:rPr>
              <w:t xml:space="preserve"> / </w:t>
            </w:r>
            <w:proofErr w:type="spellStart"/>
            <w:r w:rsidRPr="00C61F6A">
              <w:rPr>
                <w:rFonts w:ascii="Times New Roman" w:eastAsia="Times New Roman" w:hAnsi="Times New Roman" w:cs="Times New Roman"/>
                <w:b/>
                <w:sz w:val="18"/>
                <w:lang w:eastAsia="pl-PL"/>
              </w:rPr>
              <w:t>there</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are</w:t>
            </w:r>
            <w:proofErr w:type="spellEnd"/>
            <w:r w:rsidRPr="00C61F6A">
              <w:rPr>
                <w:rFonts w:ascii="Times New Roman" w:eastAsia="Times New Roman" w:hAnsi="Times New Roman" w:cs="Times New Roman"/>
                <w:b/>
                <w:sz w:val="18"/>
                <w:lang w:eastAsia="pl-PL"/>
              </w:rPr>
              <w:t xml:space="preserve"> przysłówki częstotliwości konstrukcja to be </w:t>
            </w:r>
            <w:proofErr w:type="spellStart"/>
            <w:r w:rsidRPr="00C61F6A">
              <w:rPr>
                <w:rFonts w:ascii="Times New Roman" w:eastAsia="Times New Roman" w:hAnsi="Times New Roman" w:cs="Times New Roman"/>
                <w:b/>
                <w:sz w:val="18"/>
                <w:lang w:eastAsia="pl-PL"/>
              </w:rPr>
              <w:t>going</w:t>
            </w:r>
            <w:proofErr w:type="spellEnd"/>
            <w:r w:rsidRPr="00C61F6A">
              <w:rPr>
                <w:rFonts w:ascii="Times New Roman" w:eastAsia="Times New Roman" w:hAnsi="Times New Roman" w:cs="Times New Roman"/>
                <w:b/>
                <w:sz w:val="18"/>
                <w:lang w:eastAsia="pl-PL"/>
              </w:rPr>
              <w:t xml:space="preserve"> to kolokacje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przymiotników rzeczowniki policzalne i niepoliczalne słowa pytające uczucia i emocje obowiązki domowe czynności dnia codziennego zainteresowania, formy spędzania czasu wolnego problemy rodzina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niezwykłe miejsca czas </w:t>
            </w:r>
            <w:proofErr w:type="spellStart"/>
            <w:r w:rsidRPr="00C61F6A">
              <w:rPr>
                <w:rFonts w:ascii="Times New Roman" w:eastAsia="Times New Roman" w:hAnsi="Times New Roman" w:cs="Times New Roman"/>
                <w:b/>
                <w:sz w:val="18"/>
                <w:lang w:eastAsia="pl-PL"/>
              </w:rPr>
              <w:t>Present</w:t>
            </w:r>
            <w:proofErr w:type="spellEnd"/>
            <w:r w:rsidRPr="00C61F6A">
              <w:rPr>
                <w:rFonts w:ascii="Times New Roman" w:eastAsia="Times New Roman" w:hAnsi="Times New Roman" w:cs="Times New Roman"/>
                <w:b/>
                <w:sz w:val="18"/>
                <w:lang w:eastAsia="pl-PL"/>
              </w:rPr>
              <w:t xml:space="preserve"> Simple,  </w:t>
            </w:r>
            <w:proofErr w:type="spellStart"/>
            <w:r w:rsidRPr="00C61F6A">
              <w:rPr>
                <w:rFonts w:ascii="Times New Roman" w:eastAsia="Times New Roman" w:hAnsi="Times New Roman" w:cs="Times New Roman"/>
                <w:b/>
                <w:sz w:val="18"/>
                <w:lang w:eastAsia="pl-PL"/>
              </w:rPr>
              <w:t>Present</w:t>
            </w:r>
            <w:proofErr w:type="spellEnd"/>
            <w:r w:rsidRPr="00C61F6A">
              <w:rPr>
                <w:rFonts w:ascii="Times New Roman" w:eastAsia="Times New Roman" w:hAnsi="Times New Roman" w:cs="Times New Roman"/>
                <w:b/>
                <w:sz w:val="18"/>
                <w:lang w:eastAsia="pl-PL"/>
              </w:rPr>
              <w:t xml:space="preserve"> </w:t>
            </w:r>
            <w:proofErr w:type="spellStart"/>
            <w:r w:rsidRPr="00C61F6A">
              <w:rPr>
                <w:rFonts w:ascii="Times New Roman" w:eastAsia="Times New Roman" w:hAnsi="Times New Roman" w:cs="Times New Roman"/>
                <w:b/>
                <w:sz w:val="18"/>
                <w:lang w:eastAsia="pl-PL"/>
              </w:rPr>
              <w:t>Continuous</w:t>
            </w:r>
            <w:proofErr w:type="spellEnd"/>
            <w:r w:rsidRPr="00C61F6A">
              <w:rPr>
                <w:rFonts w:ascii="Times New Roman" w:eastAsia="Times New Roman" w:hAnsi="Times New Roman" w:cs="Times New Roman"/>
                <w:b/>
                <w:sz w:val="18"/>
                <w:lang w:eastAsia="pl-PL"/>
              </w:rPr>
              <w:t xml:space="preserve"> czasowniki statyczne czasownik </w:t>
            </w:r>
            <w:proofErr w:type="spellStart"/>
            <w:r w:rsidRPr="00C61F6A">
              <w:rPr>
                <w:rFonts w:ascii="Times New Roman" w:eastAsia="Times New Roman" w:hAnsi="Times New Roman" w:cs="Times New Roman"/>
                <w:b/>
                <w:sz w:val="18"/>
                <w:lang w:eastAsia="pl-PL"/>
              </w:rPr>
              <w:t>can</w:t>
            </w:r>
            <w:proofErr w:type="spellEnd"/>
            <w:r w:rsidRPr="00C61F6A">
              <w:rPr>
                <w:rFonts w:ascii="Times New Roman" w:eastAsia="Times New Roman" w:hAnsi="Times New Roman" w:cs="Times New Roman"/>
                <w:b/>
                <w:sz w:val="18"/>
                <w:lang w:eastAsia="pl-PL"/>
              </w:rPr>
              <w:t xml:space="preserve"> do wyrażania próśb artykuły spożywcze, towary opakowania sprzedawanie i kupowanie, korzystanie z usług, wymiana i zwrot towaru </w:t>
            </w:r>
          </w:p>
          <w:p w:rsidR="00F05143" w:rsidRPr="00C61F6A"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 xml:space="preserve">wygląd zewnętrzny rzeczy osobiste rodzaje sklepów artykuły spożywcze, towary stopień wyższy i najwyższy przymiotników konstrukcja </w:t>
            </w:r>
            <w:proofErr w:type="spellStart"/>
            <w:r w:rsidRPr="00C61F6A">
              <w:rPr>
                <w:rFonts w:ascii="Times New Roman" w:eastAsia="Times New Roman" w:hAnsi="Times New Roman" w:cs="Times New Roman"/>
                <w:b/>
                <w:sz w:val="18"/>
                <w:lang w:eastAsia="pl-PL"/>
              </w:rPr>
              <w:t>too</w:t>
            </w:r>
            <w:proofErr w:type="spellEnd"/>
            <w:r w:rsidRPr="00C61F6A">
              <w:rPr>
                <w:rFonts w:ascii="Times New Roman" w:eastAsia="Times New Roman" w:hAnsi="Times New Roman" w:cs="Times New Roman"/>
                <w:b/>
                <w:sz w:val="18"/>
                <w:lang w:eastAsia="pl-PL"/>
              </w:rPr>
              <w:t xml:space="preserve"> / </w:t>
            </w:r>
            <w:proofErr w:type="spellStart"/>
            <w:r w:rsidRPr="00C61F6A">
              <w:rPr>
                <w:rFonts w:ascii="Times New Roman" w:eastAsia="Times New Roman" w:hAnsi="Times New Roman" w:cs="Times New Roman"/>
                <w:b/>
                <w:sz w:val="18"/>
                <w:lang w:eastAsia="pl-PL"/>
              </w:rPr>
              <w:t>enough</w:t>
            </w:r>
            <w:proofErr w:type="spellEnd"/>
            <w:r w:rsidRPr="00C61F6A">
              <w:rPr>
                <w:rFonts w:ascii="Times New Roman" w:eastAsia="Times New Roman" w:hAnsi="Times New Roman" w:cs="Times New Roman"/>
                <w:b/>
                <w:sz w:val="18"/>
                <w:lang w:eastAsia="pl-PL"/>
              </w:rPr>
              <w:t xml:space="preserve"> / </w:t>
            </w:r>
            <w:proofErr w:type="spellStart"/>
            <w:r w:rsidRPr="00C61F6A">
              <w:rPr>
                <w:rFonts w:ascii="Times New Roman" w:eastAsia="Times New Roman" w:hAnsi="Times New Roman" w:cs="Times New Roman"/>
                <w:b/>
                <w:sz w:val="18"/>
                <w:lang w:eastAsia="pl-PL"/>
              </w:rPr>
              <w:t>as</w:t>
            </w:r>
            <w:r>
              <w:rPr>
                <w:rFonts w:ascii="Times New Roman" w:eastAsia="Times New Roman" w:hAnsi="Times New Roman" w:cs="Times New Roman"/>
                <w:b/>
                <w:sz w:val="18"/>
                <w:lang w:eastAsia="pl-PL"/>
              </w:rPr>
              <w:t>…</w:t>
            </w:r>
            <w:r w:rsidRPr="00C61F6A">
              <w:rPr>
                <w:rFonts w:ascii="Times New Roman" w:eastAsia="Times New Roman" w:hAnsi="Times New Roman" w:cs="Times New Roman"/>
                <w:b/>
                <w:sz w:val="18"/>
                <w:lang w:eastAsia="pl-PL"/>
              </w:rPr>
              <w:t>as</w:t>
            </w:r>
            <w:proofErr w:type="spellEnd"/>
            <w:r w:rsidRPr="00C61F6A">
              <w:rPr>
                <w:rFonts w:ascii="Times New Roman" w:eastAsia="Times New Roman" w:hAnsi="Times New Roman" w:cs="Times New Roman"/>
                <w:b/>
                <w:sz w:val="18"/>
                <w:lang w:eastAsia="pl-PL"/>
              </w:rPr>
              <w:t xml:space="preserve"> z przymiotnikami </w:t>
            </w:r>
          </w:p>
          <w:p w:rsidR="00F05143" w:rsidRDefault="00F05143" w:rsidP="0014764E">
            <w:pPr>
              <w:ind w:right="-57"/>
              <w:rPr>
                <w:rFonts w:ascii="Times New Roman" w:eastAsia="Times New Roman" w:hAnsi="Times New Roman" w:cs="Times New Roman"/>
                <w:b/>
                <w:sz w:val="18"/>
                <w:lang w:eastAsia="pl-PL"/>
              </w:rPr>
            </w:pPr>
            <w:r w:rsidRPr="00C61F6A">
              <w:rPr>
                <w:rFonts w:ascii="Times New Roman" w:eastAsia="Times New Roman" w:hAnsi="Times New Roman" w:cs="Times New Roman"/>
                <w:b/>
                <w:sz w:val="18"/>
                <w:lang w:eastAsia="pl-PL"/>
              </w:rPr>
              <w:t>pytanie o liczbę i ilość</w:t>
            </w:r>
          </w:p>
          <w:p w:rsidR="00F05143" w:rsidRPr="005010E4" w:rsidRDefault="00F05143" w:rsidP="0014764E">
            <w:pPr>
              <w:ind w:right="-57"/>
              <w:rPr>
                <w:rFonts w:ascii="Times New Roman" w:eastAsia="Times New Roman" w:hAnsi="Times New Roman" w:cs="Times New Roman"/>
                <w:b/>
                <w:sz w:val="18"/>
                <w:lang w:eastAsia="pl-PL"/>
              </w:rPr>
            </w:pPr>
            <w:r w:rsidRPr="005010E4">
              <w:rPr>
                <w:rFonts w:ascii="Times New Roman" w:eastAsia="Times New Roman" w:hAnsi="Times New Roman" w:cs="Times New Roman"/>
                <w:b/>
                <w:sz w:val="18"/>
                <w:lang w:eastAsia="pl-PL"/>
              </w:rPr>
              <w:t xml:space="preserve">z użyciem </w:t>
            </w:r>
            <w:proofErr w:type="spellStart"/>
            <w:r w:rsidRPr="005010E4">
              <w:rPr>
                <w:rFonts w:ascii="Times New Roman" w:eastAsia="Times New Roman" w:hAnsi="Times New Roman" w:cs="Times New Roman"/>
                <w:b/>
                <w:sz w:val="18"/>
                <w:lang w:eastAsia="pl-PL"/>
              </w:rPr>
              <w:t>how</w:t>
            </w:r>
            <w:proofErr w:type="spellEnd"/>
            <w:r w:rsidRPr="005010E4">
              <w:rPr>
                <w:rFonts w:ascii="Times New Roman" w:eastAsia="Times New Roman" w:hAnsi="Times New Roman" w:cs="Times New Roman"/>
                <w:b/>
                <w:sz w:val="18"/>
                <w:lang w:eastAsia="pl-PL"/>
              </w:rPr>
              <w:t xml:space="preserve"> much i </w:t>
            </w:r>
            <w:proofErr w:type="spellStart"/>
            <w:r w:rsidRPr="005010E4">
              <w:rPr>
                <w:rFonts w:ascii="Times New Roman" w:eastAsia="Times New Roman" w:hAnsi="Times New Roman" w:cs="Times New Roman"/>
                <w:b/>
                <w:sz w:val="18"/>
                <w:lang w:eastAsia="pl-PL"/>
              </w:rPr>
              <w:t>how</w:t>
            </w:r>
            <w:proofErr w:type="spellEnd"/>
            <w:r w:rsidRPr="005010E4">
              <w:rPr>
                <w:rFonts w:ascii="Times New Roman" w:eastAsia="Times New Roman" w:hAnsi="Times New Roman" w:cs="Times New Roman"/>
                <w:b/>
                <w:sz w:val="18"/>
                <w:lang w:eastAsia="pl-PL"/>
              </w:rPr>
              <w:t xml:space="preserve"> many wakacje, wycieczki, zwiedzanie wyjazdy wakacyjne przedmioty osobiste krajobraz </w:t>
            </w:r>
          </w:p>
          <w:p w:rsidR="00F05143" w:rsidRPr="005010E4" w:rsidRDefault="00F05143" w:rsidP="0014764E">
            <w:pPr>
              <w:ind w:right="-57"/>
              <w:rPr>
                <w:rFonts w:ascii="Times New Roman" w:eastAsia="Times New Roman" w:hAnsi="Times New Roman" w:cs="Times New Roman"/>
                <w:b/>
                <w:sz w:val="18"/>
                <w:lang w:eastAsia="pl-PL"/>
              </w:rPr>
            </w:pPr>
            <w:r w:rsidRPr="005010E4">
              <w:rPr>
                <w:rFonts w:ascii="Times New Roman" w:eastAsia="Times New Roman" w:hAnsi="Times New Roman" w:cs="Times New Roman"/>
                <w:b/>
                <w:sz w:val="18"/>
                <w:lang w:eastAsia="pl-PL"/>
              </w:rPr>
              <w:t xml:space="preserve">środowisko naturalne czas Past Simple zwroty z czasownikiem </w:t>
            </w:r>
            <w:proofErr w:type="spellStart"/>
            <w:r w:rsidRPr="005010E4">
              <w:rPr>
                <w:rFonts w:ascii="Times New Roman" w:eastAsia="Times New Roman" w:hAnsi="Times New Roman" w:cs="Times New Roman"/>
                <w:b/>
                <w:sz w:val="18"/>
                <w:lang w:eastAsia="pl-PL"/>
              </w:rPr>
              <w:t>get</w:t>
            </w:r>
            <w:proofErr w:type="spellEnd"/>
            <w:r w:rsidRPr="005010E4">
              <w:rPr>
                <w:rFonts w:ascii="Times New Roman" w:eastAsia="Times New Roman" w:hAnsi="Times New Roman" w:cs="Times New Roman"/>
                <w:b/>
                <w:sz w:val="18"/>
                <w:lang w:eastAsia="pl-PL"/>
              </w:rPr>
              <w:t xml:space="preserve"> korzystanie z podstawowych </w:t>
            </w:r>
          </w:p>
          <w:p w:rsidR="00F05143" w:rsidRPr="005010E4" w:rsidRDefault="00F05143" w:rsidP="0014764E">
            <w:pPr>
              <w:ind w:right="-57"/>
              <w:rPr>
                <w:rFonts w:ascii="Times New Roman" w:eastAsia="Times New Roman" w:hAnsi="Times New Roman" w:cs="Times New Roman"/>
                <w:b/>
                <w:sz w:val="18"/>
                <w:lang w:eastAsia="pl-PL"/>
              </w:rPr>
            </w:pPr>
            <w:r w:rsidRPr="005010E4">
              <w:rPr>
                <w:rFonts w:ascii="Times New Roman" w:eastAsia="Times New Roman" w:hAnsi="Times New Roman" w:cs="Times New Roman"/>
                <w:b/>
                <w:sz w:val="18"/>
                <w:lang w:eastAsia="pl-PL"/>
              </w:rPr>
              <w:t xml:space="preserve">urządzeń technicznych wynalazki wycieczki i zwiedzanie czas Past </w:t>
            </w:r>
            <w:proofErr w:type="spellStart"/>
            <w:r w:rsidRPr="005010E4">
              <w:rPr>
                <w:rFonts w:ascii="Times New Roman" w:eastAsia="Times New Roman" w:hAnsi="Times New Roman" w:cs="Times New Roman"/>
                <w:b/>
                <w:sz w:val="18"/>
                <w:lang w:eastAsia="pl-PL"/>
              </w:rPr>
              <w:t>Continuous</w:t>
            </w:r>
            <w:proofErr w:type="spellEnd"/>
            <w:r w:rsidRPr="005010E4">
              <w:rPr>
                <w:rFonts w:ascii="Times New Roman" w:eastAsia="Times New Roman" w:hAnsi="Times New Roman" w:cs="Times New Roman"/>
                <w:b/>
                <w:sz w:val="18"/>
                <w:lang w:eastAsia="pl-PL"/>
              </w:rPr>
              <w:t xml:space="preserve"> przysłówki </w:t>
            </w:r>
            <w:r w:rsidRPr="005010E4">
              <w:rPr>
                <w:rFonts w:ascii="Times New Roman" w:eastAsia="Times New Roman" w:hAnsi="Times New Roman" w:cs="Times New Roman"/>
                <w:b/>
                <w:sz w:val="18"/>
                <w:lang w:eastAsia="pl-PL"/>
              </w:rPr>
              <w:lastRenderedPageBreak/>
              <w:t xml:space="preserve">sposobu czas przeszły z </w:t>
            </w:r>
            <w:proofErr w:type="spellStart"/>
            <w:r w:rsidRPr="005010E4">
              <w:rPr>
                <w:rFonts w:ascii="Times New Roman" w:eastAsia="Times New Roman" w:hAnsi="Times New Roman" w:cs="Times New Roman"/>
                <w:b/>
                <w:sz w:val="18"/>
                <w:lang w:eastAsia="pl-PL"/>
              </w:rPr>
              <w:t>when</w:t>
            </w:r>
            <w:proofErr w:type="spellEnd"/>
            <w:r w:rsidRPr="005010E4">
              <w:rPr>
                <w:rFonts w:ascii="Times New Roman" w:eastAsia="Times New Roman" w:hAnsi="Times New Roman" w:cs="Times New Roman"/>
                <w:b/>
                <w:sz w:val="18"/>
                <w:lang w:eastAsia="pl-PL"/>
              </w:rPr>
              <w:t xml:space="preserve"> samopoczucie problemy zdrowotne i ich objawy </w:t>
            </w:r>
          </w:p>
          <w:p w:rsidR="00F05143" w:rsidRPr="005010E4" w:rsidRDefault="00F05143" w:rsidP="0014764E">
            <w:pPr>
              <w:ind w:right="-57"/>
              <w:rPr>
                <w:rFonts w:ascii="Times New Roman" w:eastAsia="Times New Roman" w:hAnsi="Times New Roman" w:cs="Times New Roman"/>
                <w:b/>
                <w:sz w:val="18"/>
                <w:lang w:eastAsia="pl-PL"/>
              </w:rPr>
            </w:pPr>
            <w:r w:rsidRPr="005010E4">
              <w:rPr>
                <w:rFonts w:ascii="Times New Roman" w:eastAsia="Times New Roman" w:hAnsi="Times New Roman" w:cs="Times New Roman"/>
                <w:b/>
                <w:sz w:val="18"/>
                <w:lang w:eastAsia="pl-PL"/>
              </w:rPr>
              <w:t xml:space="preserve">części ciała udzielanie porad zdrowotnych rodzaje programów telewizyjnych czasownik </w:t>
            </w:r>
            <w:proofErr w:type="spellStart"/>
            <w:r w:rsidRPr="005010E4">
              <w:rPr>
                <w:rFonts w:ascii="Times New Roman" w:eastAsia="Times New Roman" w:hAnsi="Times New Roman" w:cs="Times New Roman"/>
                <w:b/>
                <w:sz w:val="18"/>
                <w:lang w:eastAsia="pl-PL"/>
              </w:rPr>
              <w:t>have</w:t>
            </w:r>
            <w:proofErr w:type="spellEnd"/>
            <w:r w:rsidRPr="005010E4">
              <w:rPr>
                <w:rFonts w:ascii="Times New Roman" w:eastAsia="Times New Roman" w:hAnsi="Times New Roman" w:cs="Times New Roman"/>
                <w:b/>
                <w:sz w:val="18"/>
                <w:lang w:eastAsia="pl-PL"/>
              </w:rPr>
              <w:t xml:space="preserve"> to czasownik </w:t>
            </w:r>
            <w:proofErr w:type="spellStart"/>
            <w:r w:rsidRPr="005010E4">
              <w:rPr>
                <w:rFonts w:ascii="Times New Roman" w:eastAsia="Times New Roman" w:hAnsi="Times New Roman" w:cs="Times New Roman"/>
                <w:b/>
                <w:sz w:val="18"/>
                <w:lang w:eastAsia="pl-PL"/>
              </w:rPr>
              <w:t>should</w:t>
            </w:r>
            <w:proofErr w:type="spellEnd"/>
            <w:r w:rsidRPr="005010E4">
              <w:rPr>
                <w:rFonts w:ascii="Times New Roman" w:eastAsia="Times New Roman" w:hAnsi="Times New Roman" w:cs="Times New Roman"/>
                <w:b/>
                <w:sz w:val="18"/>
                <w:lang w:eastAsia="pl-PL"/>
              </w:rPr>
              <w:t xml:space="preserve"> do udzielania rad produkty spożywcze posiłki, przygotowanie i podawanie posiłków naczynia </w:t>
            </w:r>
          </w:p>
          <w:p w:rsidR="00F05143" w:rsidRPr="005010E4" w:rsidRDefault="00F05143" w:rsidP="0014764E">
            <w:pPr>
              <w:ind w:right="-57"/>
              <w:rPr>
                <w:rFonts w:ascii="Times New Roman" w:eastAsia="Times New Roman" w:hAnsi="Times New Roman" w:cs="Times New Roman"/>
                <w:b/>
                <w:sz w:val="18"/>
                <w:lang w:eastAsia="pl-PL"/>
              </w:rPr>
            </w:pPr>
            <w:r w:rsidRPr="005010E4">
              <w:rPr>
                <w:rFonts w:ascii="Times New Roman" w:eastAsia="Times New Roman" w:hAnsi="Times New Roman" w:cs="Times New Roman"/>
                <w:b/>
                <w:sz w:val="18"/>
                <w:lang w:eastAsia="pl-PL"/>
              </w:rPr>
              <w:t xml:space="preserve">różne smaki przepisy kulinarne czas </w:t>
            </w:r>
            <w:proofErr w:type="spellStart"/>
            <w:r w:rsidRPr="005010E4">
              <w:rPr>
                <w:rFonts w:ascii="Times New Roman" w:eastAsia="Times New Roman" w:hAnsi="Times New Roman" w:cs="Times New Roman"/>
                <w:b/>
                <w:sz w:val="18"/>
                <w:lang w:eastAsia="pl-PL"/>
              </w:rPr>
              <w:t>Present</w:t>
            </w:r>
            <w:proofErr w:type="spellEnd"/>
            <w:r w:rsidRPr="005010E4">
              <w:rPr>
                <w:rFonts w:ascii="Times New Roman" w:eastAsia="Times New Roman" w:hAnsi="Times New Roman" w:cs="Times New Roman"/>
                <w:b/>
                <w:sz w:val="18"/>
                <w:lang w:eastAsia="pl-PL"/>
              </w:rPr>
              <w:t xml:space="preserve"> </w:t>
            </w:r>
            <w:proofErr w:type="spellStart"/>
            <w:r w:rsidRPr="005010E4">
              <w:rPr>
                <w:rFonts w:ascii="Times New Roman" w:eastAsia="Times New Roman" w:hAnsi="Times New Roman" w:cs="Times New Roman"/>
                <w:b/>
                <w:sz w:val="18"/>
                <w:lang w:eastAsia="pl-PL"/>
              </w:rPr>
              <w:t>Perfect</w:t>
            </w:r>
            <w:proofErr w:type="spellEnd"/>
            <w:r w:rsidRPr="005010E4">
              <w:rPr>
                <w:rFonts w:ascii="Times New Roman" w:eastAsia="Times New Roman" w:hAnsi="Times New Roman" w:cs="Times New Roman"/>
                <w:b/>
                <w:sz w:val="18"/>
                <w:lang w:eastAsia="pl-PL"/>
              </w:rPr>
              <w:t xml:space="preserve"> pytania i odpowiedzi z </w:t>
            </w:r>
            <w:proofErr w:type="spellStart"/>
            <w:r w:rsidRPr="005010E4">
              <w:rPr>
                <w:rFonts w:ascii="Times New Roman" w:eastAsia="Times New Roman" w:hAnsi="Times New Roman" w:cs="Times New Roman"/>
                <w:b/>
                <w:sz w:val="18"/>
                <w:lang w:eastAsia="pl-PL"/>
              </w:rPr>
              <w:t>ever</w:t>
            </w:r>
            <w:proofErr w:type="spellEnd"/>
            <w:r w:rsidRPr="005010E4">
              <w:rPr>
                <w:rFonts w:ascii="Times New Roman" w:eastAsia="Times New Roman" w:hAnsi="Times New Roman" w:cs="Times New Roman"/>
                <w:b/>
                <w:sz w:val="18"/>
                <w:lang w:eastAsia="pl-PL"/>
              </w:rPr>
              <w:t xml:space="preserve"> i </w:t>
            </w:r>
            <w:proofErr w:type="spellStart"/>
            <w:r w:rsidRPr="005010E4">
              <w:rPr>
                <w:rFonts w:ascii="Times New Roman" w:eastAsia="Times New Roman" w:hAnsi="Times New Roman" w:cs="Times New Roman"/>
                <w:b/>
                <w:sz w:val="18"/>
                <w:lang w:eastAsia="pl-PL"/>
              </w:rPr>
              <w:t>never</w:t>
            </w:r>
            <w:proofErr w:type="spellEnd"/>
            <w:r w:rsidRPr="005010E4">
              <w:rPr>
                <w:rFonts w:ascii="Times New Roman" w:eastAsia="Times New Roman" w:hAnsi="Times New Roman" w:cs="Times New Roman"/>
                <w:b/>
                <w:sz w:val="18"/>
                <w:lang w:eastAsia="pl-PL"/>
              </w:rPr>
              <w:t xml:space="preserve"> w czasie </w:t>
            </w:r>
            <w:proofErr w:type="spellStart"/>
            <w:r w:rsidRPr="005010E4">
              <w:rPr>
                <w:rFonts w:ascii="Times New Roman" w:eastAsia="Times New Roman" w:hAnsi="Times New Roman" w:cs="Times New Roman"/>
                <w:b/>
                <w:sz w:val="18"/>
                <w:lang w:eastAsia="pl-PL"/>
              </w:rPr>
              <w:t>Present</w:t>
            </w:r>
            <w:proofErr w:type="spellEnd"/>
            <w:r w:rsidRPr="005010E4">
              <w:rPr>
                <w:rFonts w:ascii="Times New Roman" w:eastAsia="Times New Roman" w:hAnsi="Times New Roman" w:cs="Times New Roman"/>
                <w:b/>
                <w:sz w:val="18"/>
                <w:lang w:eastAsia="pl-PL"/>
              </w:rPr>
              <w:t xml:space="preserve"> </w:t>
            </w:r>
            <w:proofErr w:type="spellStart"/>
            <w:r w:rsidRPr="005010E4">
              <w:rPr>
                <w:rFonts w:ascii="Times New Roman" w:eastAsia="Times New Roman" w:hAnsi="Times New Roman" w:cs="Times New Roman"/>
                <w:b/>
                <w:sz w:val="18"/>
                <w:lang w:eastAsia="pl-PL"/>
              </w:rPr>
              <w:t>Perfect</w:t>
            </w:r>
            <w:proofErr w:type="spellEnd"/>
            <w:r w:rsidRPr="005010E4">
              <w:rPr>
                <w:rFonts w:ascii="Times New Roman" w:eastAsia="Times New Roman" w:hAnsi="Times New Roman" w:cs="Times New Roman"/>
                <w:b/>
                <w:sz w:val="18"/>
                <w:lang w:eastAsia="pl-PL"/>
              </w:rPr>
              <w:t xml:space="preserve"> język instrukcji rodzaje domów, lokalizacje, najbliższa okolica części domu, pomieszczenia, wyposażenie zasady obowiązujące w domu </w:t>
            </w:r>
          </w:p>
          <w:p w:rsidR="00F05143" w:rsidRPr="005010E4" w:rsidRDefault="00F05143" w:rsidP="0014764E">
            <w:pPr>
              <w:ind w:right="-57"/>
              <w:rPr>
                <w:rFonts w:ascii="Times New Roman" w:eastAsia="Times New Roman" w:hAnsi="Times New Roman" w:cs="Times New Roman"/>
                <w:b/>
                <w:sz w:val="18"/>
                <w:lang w:eastAsia="pl-PL"/>
              </w:rPr>
            </w:pPr>
            <w:r w:rsidRPr="005010E4">
              <w:rPr>
                <w:rFonts w:ascii="Times New Roman" w:eastAsia="Times New Roman" w:hAnsi="Times New Roman" w:cs="Times New Roman"/>
                <w:b/>
                <w:sz w:val="18"/>
                <w:lang w:eastAsia="pl-PL"/>
              </w:rPr>
              <w:t xml:space="preserve">spotkania z sąsiadami </w:t>
            </w:r>
          </w:p>
          <w:p w:rsidR="00F05143" w:rsidRPr="005010E4" w:rsidRDefault="00F05143" w:rsidP="0014764E">
            <w:pPr>
              <w:ind w:right="-57"/>
              <w:rPr>
                <w:rFonts w:ascii="Times New Roman" w:eastAsia="Times New Roman" w:hAnsi="Times New Roman" w:cs="Times New Roman"/>
                <w:b/>
                <w:sz w:val="18"/>
                <w:lang w:eastAsia="pl-PL"/>
              </w:rPr>
            </w:pPr>
            <w:r w:rsidRPr="005010E4">
              <w:rPr>
                <w:rFonts w:ascii="Times New Roman" w:eastAsia="Times New Roman" w:hAnsi="Times New Roman" w:cs="Times New Roman"/>
                <w:b/>
                <w:sz w:val="18"/>
                <w:lang w:eastAsia="pl-PL"/>
              </w:rPr>
              <w:t xml:space="preserve">czas </w:t>
            </w:r>
            <w:proofErr w:type="spellStart"/>
            <w:r w:rsidRPr="005010E4">
              <w:rPr>
                <w:rFonts w:ascii="Times New Roman" w:eastAsia="Times New Roman" w:hAnsi="Times New Roman" w:cs="Times New Roman"/>
                <w:b/>
                <w:sz w:val="18"/>
                <w:lang w:eastAsia="pl-PL"/>
              </w:rPr>
              <w:t>Present</w:t>
            </w:r>
            <w:proofErr w:type="spellEnd"/>
            <w:r w:rsidRPr="005010E4">
              <w:rPr>
                <w:rFonts w:ascii="Times New Roman" w:eastAsia="Times New Roman" w:hAnsi="Times New Roman" w:cs="Times New Roman"/>
                <w:b/>
                <w:sz w:val="18"/>
                <w:lang w:eastAsia="pl-PL"/>
              </w:rPr>
              <w:t xml:space="preserve"> </w:t>
            </w:r>
            <w:proofErr w:type="spellStart"/>
            <w:r w:rsidRPr="005010E4">
              <w:rPr>
                <w:rFonts w:ascii="Times New Roman" w:eastAsia="Times New Roman" w:hAnsi="Times New Roman" w:cs="Times New Roman"/>
                <w:b/>
                <w:sz w:val="18"/>
                <w:lang w:eastAsia="pl-PL"/>
              </w:rPr>
              <w:t>Continuous</w:t>
            </w:r>
            <w:proofErr w:type="spellEnd"/>
            <w:r w:rsidRPr="005010E4">
              <w:rPr>
                <w:rFonts w:ascii="Times New Roman" w:eastAsia="Times New Roman" w:hAnsi="Times New Roman" w:cs="Times New Roman"/>
                <w:b/>
                <w:sz w:val="18"/>
                <w:lang w:eastAsia="pl-PL"/>
              </w:rPr>
              <w:t xml:space="preserve"> do wyrażania planów na przyszłość czasowniki frazowe czasowniki </w:t>
            </w:r>
            <w:proofErr w:type="spellStart"/>
            <w:r w:rsidRPr="005010E4">
              <w:rPr>
                <w:rFonts w:ascii="Times New Roman" w:eastAsia="Times New Roman" w:hAnsi="Times New Roman" w:cs="Times New Roman"/>
                <w:b/>
                <w:sz w:val="18"/>
                <w:lang w:eastAsia="pl-PL"/>
              </w:rPr>
              <w:t>must</w:t>
            </w:r>
            <w:proofErr w:type="spellEnd"/>
            <w:r w:rsidRPr="005010E4">
              <w:rPr>
                <w:rFonts w:ascii="Times New Roman" w:eastAsia="Times New Roman" w:hAnsi="Times New Roman" w:cs="Times New Roman"/>
                <w:b/>
                <w:sz w:val="18"/>
                <w:lang w:eastAsia="pl-PL"/>
              </w:rPr>
              <w:t xml:space="preserve">, </w:t>
            </w:r>
            <w:proofErr w:type="spellStart"/>
            <w:r w:rsidRPr="005010E4">
              <w:rPr>
                <w:rFonts w:ascii="Times New Roman" w:eastAsia="Times New Roman" w:hAnsi="Times New Roman" w:cs="Times New Roman"/>
                <w:b/>
                <w:sz w:val="18"/>
                <w:lang w:eastAsia="pl-PL"/>
              </w:rPr>
              <w:t>mustn</w:t>
            </w:r>
            <w:r>
              <w:rPr>
                <w:rFonts w:ascii="Times New Roman" w:eastAsia="Times New Roman" w:hAnsi="Times New Roman" w:cs="Times New Roman"/>
                <w:b/>
                <w:sz w:val="18"/>
                <w:lang w:eastAsia="pl-PL"/>
              </w:rPr>
              <w:t>’</w:t>
            </w:r>
            <w:r w:rsidRPr="005010E4">
              <w:rPr>
                <w:rFonts w:ascii="Times New Roman" w:eastAsia="Times New Roman" w:hAnsi="Times New Roman" w:cs="Times New Roman"/>
                <w:b/>
                <w:sz w:val="18"/>
                <w:lang w:eastAsia="pl-PL"/>
              </w:rPr>
              <w:t>t</w:t>
            </w:r>
            <w:proofErr w:type="spellEnd"/>
            <w:r w:rsidRPr="005010E4">
              <w:rPr>
                <w:rFonts w:ascii="Times New Roman" w:eastAsia="Times New Roman" w:hAnsi="Times New Roman" w:cs="Times New Roman"/>
                <w:b/>
                <w:sz w:val="18"/>
                <w:lang w:eastAsia="pl-PL"/>
              </w:rPr>
              <w:t xml:space="preserve">, </w:t>
            </w:r>
            <w:proofErr w:type="spellStart"/>
            <w:r w:rsidRPr="005010E4">
              <w:rPr>
                <w:rFonts w:ascii="Times New Roman" w:eastAsia="Times New Roman" w:hAnsi="Times New Roman" w:cs="Times New Roman"/>
                <w:b/>
                <w:sz w:val="18"/>
                <w:lang w:eastAsia="pl-PL"/>
              </w:rPr>
              <w:t>can</w:t>
            </w:r>
            <w:proofErr w:type="spellEnd"/>
            <w:r w:rsidRPr="005010E4">
              <w:rPr>
                <w:rFonts w:ascii="Times New Roman" w:eastAsia="Times New Roman" w:hAnsi="Times New Roman" w:cs="Times New Roman"/>
                <w:b/>
                <w:sz w:val="18"/>
                <w:lang w:eastAsia="pl-PL"/>
              </w:rPr>
              <w:t xml:space="preserve"> do wyrażania zasad ambicje i cele życiowe spędzanie czasu z innymi lud</w:t>
            </w:r>
            <w:r>
              <w:rPr>
                <w:rFonts w:ascii="Times New Roman" w:eastAsia="Times New Roman" w:hAnsi="Times New Roman" w:cs="Times New Roman"/>
                <w:b/>
                <w:sz w:val="18"/>
                <w:lang w:eastAsia="pl-PL"/>
              </w:rPr>
              <w:t xml:space="preserve">źmi </w:t>
            </w:r>
            <w:r w:rsidRPr="005010E4">
              <w:rPr>
                <w:rFonts w:ascii="Times New Roman" w:eastAsia="Times New Roman" w:hAnsi="Times New Roman" w:cs="Times New Roman"/>
                <w:b/>
                <w:sz w:val="18"/>
                <w:lang w:eastAsia="pl-PL"/>
              </w:rPr>
              <w:t xml:space="preserve">dobre maniery czas </w:t>
            </w:r>
            <w:proofErr w:type="spellStart"/>
            <w:r w:rsidRPr="005010E4">
              <w:rPr>
                <w:rFonts w:ascii="Times New Roman" w:eastAsia="Times New Roman" w:hAnsi="Times New Roman" w:cs="Times New Roman"/>
                <w:b/>
                <w:sz w:val="18"/>
                <w:lang w:eastAsia="pl-PL"/>
              </w:rPr>
              <w:t>Future</w:t>
            </w:r>
            <w:proofErr w:type="spellEnd"/>
            <w:r w:rsidRPr="005010E4">
              <w:rPr>
                <w:rFonts w:ascii="Times New Roman" w:eastAsia="Times New Roman" w:hAnsi="Times New Roman" w:cs="Times New Roman"/>
                <w:b/>
                <w:sz w:val="18"/>
                <w:lang w:eastAsia="pl-PL"/>
              </w:rPr>
              <w:t xml:space="preserve"> Simple pytania o podmiot </w:t>
            </w:r>
          </w:p>
          <w:p w:rsidR="00F05143" w:rsidRPr="005010E4" w:rsidRDefault="00F05143" w:rsidP="0014764E">
            <w:pPr>
              <w:ind w:right="-57"/>
              <w:rPr>
                <w:rFonts w:ascii="Times New Roman" w:eastAsia="Times New Roman" w:hAnsi="Times New Roman" w:cs="Times New Roman"/>
                <w:b/>
                <w:sz w:val="18"/>
                <w:lang w:eastAsia="pl-PL"/>
              </w:rPr>
            </w:pPr>
            <w:r w:rsidRPr="005010E4">
              <w:rPr>
                <w:rFonts w:ascii="Times New Roman" w:eastAsia="Times New Roman" w:hAnsi="Times New Roman" w:cs="Times New Roman"/>
                <w:b/>
                <w:sz w:val="18"/>
                <w:lang w:eastAsia="pl-PL"/>
              </w:rPr>
              <w:t xml:space="preserve">dopełnienie przewidywania na </w:t>
            </w:r>
          </w:p>
          <w:p w:rsidR="00F05143" w:rsidRPr="00C61F6A" w:rsidRDefault="00F05143" w:rsidP="0014764E">
            <w:pPr>
              <w:ind w:right="-57"/>
              <w:rPr>
                <w:rFonts w:cs="Times New Roman"/>
                <w:kern w:val="2"/>
              </w:rPr>
            </w:pPr>
            <w:r w:rsidRPr="005010E4">
              <w:rPr>
                <w:rFonts w:ascii="Times New Roman" w:eastAsia="Times New Roman" w:hAnsi="Times New Roman" w:cs="Times New Roman"/>
                <w:b/>
                <w:sz w:val="18"/>
                <w:lang w:eastAsia="pl-PL"/>
              </w:rPr>
              <w:t>przyszłość</w:t>
            </w:r>
          </w:p>
        </w:tc>
        <w:tc>
          <w:tcPr>
            <w:tcW w:w="2039" w:type="dxa"/>
          </w:tcPr>
          <w:p w:rsidR="00F05143" w:rsidRPr="00D94E40" w:rsidRDefault="00F05143" w:rsidP="0014764E">
            <w:pPr>
              <w:ind w:right="-57"/>
              <w:rPr>
                <w:rFonts w:ascii="Times New Roman" w:eastAsia="Times New Roman" w:hAnsi="Times New Roman" w:cs="Times New Roman"/>
                <w:b/>
                <w:sz w:val="18"/>
                <w:u w:val="single"/>
                <w:lang w:eastAsia="pl-PL"/>
              </w:rPr>
            </w:pPr>
            <w:r w:rsidRPr="006A28E2">
              <w:rPr>
                <w:rFonts w:ascii="Times New Roman" w:eastAsia="Times New Roman" w:hAnsi="Times New Roman" w:cs="Times New Roman"/>
                <w:b/>
                <w:sz w:val="18"/>
                <w:u w:val="single"/>
                <w:lang w:eastAsia="pl-PL"/>
              </w:rPr>
              <w:lastRenderedPageBreak/>
              <w:t>Zakres środków językowych:</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dane personalne cechy charakteru umiejętności i zainteresowania uczucia i emocje nazwy dni tygodnia miejsca w mieście środki transportu zawody, miejsca pracy przedmioty nauczania miejsca w szkole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artykuły spożywcze opakowania produktów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Simple konstrukcja </w:t>
            </w:r>
            <w:proofErr w:type="spellStart"/>
            <w:r w:rsidRPr="006A28E2">
              <w:rPr>
                <w:rFonts w:ascii="Times New Roman" w:eastAsia="Times New Roman" w:hAnsi="Times New Roman" w:cs="Times New Roman"/>
                <w:b/>
                <w:sz w:val="18"/>
                <w:lang w:eastAsia="pl-PL"/>
              </w:rPr>
              <w:t>there</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is</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there</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are</w:t>
            </w:r>
            <w:proofErr w:type="spellEnd"/>
            <w:r w:rsidRPr="006A28E2">
              <w:rPr>
                <w:rFonts w:ascii="Times New Roman" w:eastAsia="Times New Roman" w:hAnsi="Times New Roman" w:cs="Times New Roman"/>
                <w:b/>
                <w:sz w:val="18"/>
                <w:lang w:eastAsia="pl-PL"/>
              </w:rPr>
              <w:t xml:space="preserve"> przysłówki częstotliwości konstrukcja to be </w:t>
            </w:r>
            <w:proofErr w:type="spellStart"/>
            <w:r w:rsidRPr="006A28E2">
              <w:rPr>
                <w:rFonts w:ascii="Times New Roman" w:eastAsia="Times New Roman" w:hAnsi="Times New Roman" w:cs="Times New Roman"/>
                <w:b/>
                <w:sz w:val="18"/>
                <w:lang w:eastAsia="pl-PL"/>
              </w:rPr>
              <w:t>going</w:t>
            </w:r>
            <w:proofErr w:type="spellEnd"/>
            <w:r w:rsidRPr="006A28E2">
              <w:rPr>
                <w:rFonts w:ascii="Times New Roman" w:eastAsia="Times New Roman" w:hAnsi="Times New Roman" w:cs="Times New Roman"/>
                <w:b/>
                <w:sz w:val="18"/>
                <w:lang w:eastAsia="pl-PL"/>
              </w:rPr>
              <w:t xml:space="preserve"> to kolokacje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przymiotników rzeczowniki policzalne i niepoliczalne słowa pytające uczucia i emocje obowiązki domowe czynności dnia </w:t>
            </w:r>
            <w:r w:rsidRPr="006A28E2">
              <w:rPr>
                <w:rFonts w:ascii="Times New Roman" w:eastAsia="Times New Roman" w:hAnsi="Times New Roman" w:cs="Times New Roman"/>
                <w:b/>
                <w:sz w:val="18"/>
                <w:lang w:eastAsia="pl-PL"/>
              </w:rPr>
              <w:lastRenderedPageBreak/>
              <w:t xml:space="preserve">codziennego zainteresowania, formy spędzania czasu wolnego problemy rodzina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niezwykłe miejsca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Simple,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Continuous</w:t>
            </w:r>
            <w:proofErr w:type="spellEnd"/>
            <w:r w:rsidRPr="006A28E2">
              <w:rPr>
                <w:rFonts w:ascii="Times New Roman" w:eastAsia="Times New Roman" w:hAnsi="Times New Roman" w:cs="Times New Roman"/>
                <w:b/>
                <w:sz w:val="18"/>
                <w:lang w:eastAsia="pl-PL"/>
              </w:rPr>
              <w:t xml:space="preserve"> czasowniki statyczne czasownik </w:t>
            </w:r>
            <w:proofErr w:type="spellStart"/>
            <w:r w:rsidRPr="006A28E2">
              <w:rPr>
                <w:rFonts w:ascii="Times New Roman" w:eastAsia="Times New Roman" w:hAnsi="Times New Roman" w:cs="Times New Roman"/>
                <w:b/>
                <w:sz w:val="18"/>
                <w:lang w:eastAsia="pl-PL"/>
              </w:rPr>
              <w:t>can</w:t>
            </w:r>
            <w:proofErr w:type="spellEnd"/>
            <w:r w:rsidRPr="006A28E2">
              <w:rPr>
                <w:rFonts w:ascii="Times New Roman" w:eastAsia="Times New Roman" w:hAnsi="Times New Roman" w:cs="Times New Roman"/>
                <w:b/>
                <w:sz w:val="18"/>
                <w:lang w:eastAsia="pl-PL"/>
              </w:rPr>
              <w:t xml:space="preserve"> do wyrażania próśb artykuły spożywcze, towary opakowania sprzedawanie i kupowanie, korzystanie z usług, wymiana i zwrot towaru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wygląd zewnętrzny rzeczy osobiste rodzaje sklepów artykuły spożywcze, towary stopień wyższy i najwyższy przymiotników</w:t>
            </w:r>
            <w:r>
              <w:rPr>
                <w:rFonts w:ascii="Times New Roman" w:eastAsia="Times New Roman" w:hAnsi="Times New Roman" w:cs="Times New Roman"/>
                <w:b/>
                <w:sz w:val="18"/>
                <w:lang w:eastAsia="pl-PL"/>
              </w:rPr>
              <w:t xml:space="preserve"> </w:t>
            </w:r>
            <w:r w:rsidRPr="006A28E2">
              <w:rPr>
                <w:rFonts w:ascii="Times New Roman" w:eastAsia="Times New Roman" w:hAnsi="Times New Roman" w:cs="Times New Roman"/>
                <w:b/>
                <w:sz w:val="18"/>
                <w:lang w:eastAsia="pl-PL"/>
              </w:rPr>
              <w:t xml:space="preserve">pospolitości w wypowiedzi występuje kilka precyzyjnych sformułowań. </w:t>
            </w:r>
          </w:p>
          <w:p w:rsidR="00F05143" w:rsidRPr="006A28E2" w:rsidRDefault="00F05143" w:rsidP="0014764E">
            <w:pPr>
              <w:ind w:right="-57"/>
              <w:rPr>
                <w:rFonts w:ascii="Times New Roman" w:eastAsia="Times New Roman" w:hAnsi="Times New Roman" w:cs="Times New Roman"/>
                <w:bCs/>
                <w:sz w:val="18"/>
                <w:lang w:eastAsia="pl-PL"/>
              </w:rPr>
            </w:pPr>
            <w:r w:rsidRPr="006A28E2">
              <w:rPr>
                <w:rFonts w:ascii="Times New Roman" w:eastAsia="Times New Roman" w:hAnsi="Times New Roman" w:cs="Times New Roman"/>
                <w:b/>
                <w:sz w:val="18"/>
                <w:lang w:eastAsia="pl-PL"/>
              </w:rPr>
              <w:t xml:space="preserv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W większości poprawnie stosuje poznane struktury gramatyczne w zadaniach językowych i własnych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wypowiedziach. Błędy nie zakłócają komunikacji. </w:t>
            </w:r>
          </w:p>
          <w:p w:rsidR="00F05143" w:rsidRPr="00D94E40" w:rsidRDefault="00F05143" w:rsidP="0014764E">
            <w:pPr>
              <w:ind w:right="-57"/>
              <w:rPr>
                <w:rFonts w:ascii="Times New Roman" w:eastAsia="Times New Roman" w:hAnsi="Times New Roman" w:cs="Times New Roman"/>
                <w:bCs/>
                <w:sz w:val="18"/>
                <w:lang w:eastAsia="pl-PL"/>
              </w:rPr>
            </w:pPr>
            <w:r w:rsidRPr="006A28E2">
              <w:rPr>
                <w:rFonts w:ascii="Times New Roman" w:eastAsia="Times New Roman" w:hAnsi="Times New Roman" w:cs="Times New Roman"/>
                <w:b/>
                <w:sz w:val="18"/>
                <w:lang w:eastAsia="pl-PL"/>
              </w:rPr>
              <w:t xml:space="preserv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Zakres środków językowych: dane personalne cechy charakteru umiejętności i zainteresowania uczucia i emocje nazwy dni tygodnia miejsca w mieście środki transportu zawody, miejsca pracy przedmioty nauczania miejsca w szkole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artykuły spożywcze opakowania produktów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Simple </w:t>
            </w:r>
            <w:r w:rsidRPr="006A28E2">
              <w:rPr>
                <w:rFonts w:ascii="Times New Roman" w:eastAsia="Times New Roman" w:hAnsi="Times New Roman" w:cs="Times New Roman"/>
                <w:b/>
                <w:sz w:val="18"/>
                <w:lang w:eastAsia="pl-PL"/>
              </w:rPr>
              <w:lastRenderedPageBreak/>
              <w:t xml:space="preserve">konstrukcja </w:t>
            </w:r>
            <w:proofErr w:type="spellStart"/>
            <w:r w:rsidRPr="006A28E2">
              <w:rPr>
                <w:rFonts w:ascii="Times New Roman" w:eastAsia="Times New Roman" w:hAnsi="Times New Roman" w:cs="Times New Roman"/>
                <w:b/>
                <w:sz w:val="18"/>
                <w:lang w:eastAsia="pl-PL"/>
              </w:rPr>
              <w:t>there</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is</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there</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are</w:t>
            </w:r>
            <w:proofErr w:type="spellEnd"/>
            <w:r w:rsidRPr="006A28E2">
              <w:rPr>
                <w:rFonts w:ascii="Times New Roman" w:eastAsia="Times New Roman" w:hAnsi="Times New Roman" w:cs="Times New Roman"/>
                <w:b/>
                <w:sz w:val="18"/>
                <w:lang w:eastAsia="pl-PL"/>
              </w:rPr>
              <w:t xml:space="preserve"> przysłówki częstotliwości konstrukcja to be </w:t>
            </w:r>
            <w:proofErr w:type="spellStart"/>
            <w:r w:rsidRPr="006A28E2">
              <w:rPr>
                <w:rFonts w:ascii="Times New Roman" w:eastAsia="Times New Roman" w:hAnsi="Times New Roman" w:cs="Times New Roman"/>
                <w:b/>
                <w:sz w:val="18"/>
                <w:lang w:eastAsia="pl-PL"/>
              </w:rPr>
              <w:t>going</w:t>
            </w:r>
            <w:proofErr w:type="spellEnd"/>
            <w:r w:rsidRPr="006A28E2">
              <w:rPr>
                <w:rFonts w:ascii="Times New Roman" w:eastAsia="Times New Roman" w:hAnsi="Times New Roman" w:cs="Times New Roman"/>
                <w:b/>
                <w:sz w:val="18"/>
                <w:lang w:eastAsia="pl-PL"/>
              </w:rPr>
              <w:t xml:space="preserve"> to kolokacje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przymiotników rzeczowniki policzalne i niepoliczalne słowa pytające uczucia i emocje obowiązki domowe czynności dnia codziennego zainteresowania, formy spędzania czasu wolnego problemy rodzina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niezwykłe miejsca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Simple,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Continuous</w:t>
            </w:r>
            <w:proofErr w:type="spellEnd"/>
            <w:r w:rsidRPr="006A28E2">
              <w:rPr>
                <w:rFonts w:ascii="Times New Roman" w:eastAsia="Times New Roman" w:hAnsi="Times New Roman" w:cs="Times New Roman"/>
                <w:b/>
                <w:sz w:val="18"/>
                <w:lang w:eastAsia="pl-PL"/>
              </w:rPr>
              <w:t xml:space="preserve"> czasowniki statyczne czasownik </w:t>
            </w:r>
            <w:proofErr w:type="spellStart"/>
            <w:r w:rsidRPr="006A28E2">
              <w:rPr>
                <w:rFonts w:ascii="Times New Roman" w:eastAsia="Times New Roman" w:hAnsi="Times New Roman" w:cs="Times New Roman"/>
                <w:b/>
                <w:sz w:val="18"/>
                <w:lang w:eastAsia="pl-PL"/>
              </w:rPr>
              <w:t>can</w:t>
            </w:r>
            <w:proofErr w:type="spellEnd"/>
            <w:r w:rsidRPr="006A28E2">
              <w:rPr>
                <w:rFonts w:ascii="Times New Roman" w:eastAsia="Times New Roman" w:hAnsi="Times New Roman" w:cs="Times New Roman"/>
                <w:b/>
                <w:sz w:val="18"/>
                <w:lang w:eastAsia="pl-PL"/>
              </w:rPr>
              <w:t xml:space="preserve"> do wyrażania próśb artykuły spożywcze, towary opakowania sprzedawanie i kupowanie, korzystanie z usług, wymiana i zwrot towaru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wygląd zewnętrzny rzeczy osobiste rodzaje sklepów artykuły spożywcze, towary stopień wyższy i najwyższy przymiotników konstrukcja </w:t>
            </w:r>
            <w:proofErr w:type="spellStart"/>
            <w:r w:rsidRPr="006A28E2">
              <w:rPr>
                <w:rFonts w:ascii="Times New Roman" w:eastAsia="Times New Roman" w:hAnsi="Times New Roman" w:cs="Times New Roman"/>
                <w:b/>
                <w:sz w:val="18"/>
                <w:lang w:eastAsia="pl-PL"/>
              </w:rPr>
              <w:t>too</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enough</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as</w:t>
            </w:r>
            <w:r>
              <w:rPr>
                <w:rFonts w:ascii="Times New Roman" w:eastAsia="Times New Roman" w:hAnsi="Times New Roman" w:cs="Times New Roman"/>
                <w:b/>
                <w:sz w:val="18"/>
                <w:lang w:eastAsia="pl-PL"/>
              </w:rPr>
              <w:t>…</w:t>
            </w:r>
            <w:r w:rsidRPr="006A28E2">
              <w:rPr>
                <w:rFonts w:ascii="Times New Roman" w:eastAsia="Times New Roman" w:hAnsi="Times New Roman" w:cs="Times New Roman"/>
                <w:b/>
                <w:sz w:val="18"/>
                <w:lang w:eastAsia="pl-PL"/>
              </w:rPr>
              <w:t>as</w:t>
            </w:r>
            <w:proofErr w:type="spellEnd"/>
            <w:r w:rsidRPr="006A28E2">
              <w:rPr>
                <w:rFonts w:ascii="Times New Roman" w:eastAsia="Times New Roman" w:hAnsi="Times New Roman" w:cs="Times New Roman"/>
                <w:b/>
                <w:sz w:val="18"/>
                <w:lang w:eastAsia="pl-PL"/>
              </w:rPr>
              <w:t xml:space="preserve"> z przymiotnikami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pytanie o liczbę i ilość z użyciem </w:t>
            </w:r>
            <w:proofErr w:type="spellStart"/>
            <w:r w:rsidRPr="006A28E2">
              <w:rPr>
                <w:rFonts w:ascii="Times New Roman" w:eastAsia="Times New Roman" w:hAnsi="Times New Roman" w:cs="Times New Roman"/>
                <w:b/>
                <w:sz w:val="18"/>
                <w:lang w:eastAsia="pl-PL"/>
              </w:rPr>
              <w:t>how</w:t>
            </w:r>
            <w:proofErr w:type="spellEnd"/>
            <w:r w:rsidRPr="006A28E2">
              <w:rPr>
                <w:rFonts w:ascii="Times New Roman" w:eastAsia="Times New Roman" w:hAnsi="Times New Roman" w:cs="Times New Roman"/>
                <w:b/>
                <w:sz w:val="18"/>
                <w:lang w:eastAsia="pl-PL"/>
              </w:rPr>
              <w:t xml:space="preserve"> much i </w:t>
            </w:r>
            <w:proofErr w:type="spellStart"/>
            <w:r w:rsidRPr="006A28E2">
              <w:rPr>
                <w:rFonts w:ascii="Times New Roman" w:eastAsia="Times New Roman" w:hAnsi="Times New Roman" w:cs="Times New Roman"/>
                <w:b/>
                <w:sz w:val="18"/>
                <w:lang w:eastAsia="pl-PL"/>
              </w:rPr>
              <w:t>how</w:t>
            </w:r>
            <w:proofErr w:type="spellEnd"/>
            <w:r w:rsidRPr="006A28E2">
              <w:rPr>
                <w:rFonts w:ascii="Times New Roman" w:eastAsia="Times New Roman" w:hAnsi="Times New Roman" w:cs="Times New Roman"/>
                <w:b/>
                <w:sz w:val="18"/>
                <w:lang w:eastAsia="pl-PL"/>
              </w:rPr>
              <w:t xml:space="preserve"> many wakacje, wycieczki, zwiedzanie wyjazdy wakacyjne przedmioty osobiste krajobraz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środowisko naturalne czas Past Simple zwroty z czasownikiem </w:t>
            </w:r>
            <w:proofErr w:type="spellStart"/>
            <w:r w:rsidRPr="006A28E2">
              <w:rPr>
                <w:rFonts w:ascii="Times New Roman" w:eastAsia="Times New Roman" w:hAnsi="Times New Roman" w:cs="Times New Roman"/>
                <w:b/>
                <w:sz w:val="18"/>
                <w:lang w:eastAsia="pl-PL"/>
              </w:rPr>
              <w:t>get</w:t>
            </w:r>
            <w:proofErr w:type="spellEnd"/>
            <w:r w:rsidRPr="006A28E2">
              <w:rPr>
                <w:rFonts w:ascii="Times New Roman" w:eastAsia="Times New Roman" w:hAnsi="Times New Roman" w:cs="Times New Roman"/>
                <w:b/>
                <w:sz w:val="18"/>
                <w:lang w:eastAsia="pl-PL"/>
              </w:rPr>
              <w:t xml:space="preserve"> korzystanie z podstawowych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urządzeń technicznych wynalazki wycieczki i zwiedzanie czas Past </w:t>
            </w:r>
            <w:proofErr w:type="spellStart"/>
            <w:r w:rsidRPr="006A28E2">
              <w:rPr>
                <w:rFonts w:ascii="Times New Roman" w:eastAsia="Times New Roman" w:hAnsi="Times New Roman" w:cs="Times New Roman"/>
                <w:b/>
                <w:sz w:val="18"/>
                <w:lang w:eastAsia="pl-PL"/>
              </w:rPr>
              <w:t>Continuous</w:t>
            </w:r>
            <w:proofErr w:type="spellEnd"/>
            <w:r w:rsidRPr="006A28E2">
              <w:rPr>
                <w:rFonts w:ascii="Times New Roman" w:eastAsia="Times New Roman" w:hAnsi="Times New Roman" w:cs="Times New Roman"/>
                <w:b/>
                <w:sz w:val="18"/>
                <w:lang w:eastAsia="pl-PL"/>
              </w:rPr>
              <w:t xml:space="preserve"> przysłówki </w:t>
            </w:r>
            <w:r w:rsidRPr="006A28E2">
              <w:rPr>
                <w:rFonts w:ascii="Times New Roman" w:eastAsia="Times New Roman" w:hAnsi="Times New Roman" w:cs="Times New Roman"/>
                <w:b/>
                <w:sz w:val="18"/>
                <w:lang w:eastAsia="pl-PL"/>
              </w:rPr>
              <w:lastRenderedPageBreak/>
              <w:t xml:space="preserve">sposobu czas przeszły z </w:t>
            </w:r>
            <w:proofErr w:type="spellStart"/>
            <w:r w:rsidRPr="006A28E2">
              <w:rPr>
                <w:rFonts w:ascii="Times New Roman" w:eastAsia="Times New Roman" w:hAnsi="Times New Roman" w:cs="Times New Roman"/>
                <w:b/>
                <w:sz w:val="18"/>
                <w:lang w:eastAsia="pl-PL"/>
              </w:rPr>
              <w:t>when</w:t>
            </w:r>
            <w:proofErr w:type="spellEnd"/>
            <w:r w:rsidRPr="006A28E2">
              <w:rPr>
                <w:rFonts w:ascii="Times New Roman" w:eastAsia="Times New Roman" w:hAnsi="Times New Roman" w:cs="Times New Roman"/>
                <w:b/>
                <w:sz w:val="18"/>
                <w:lang w:eastAsia="pl-PL"/>
              </w:rPr>
              <w:t xml:space="preserve"> samopoczucie problemy zdrowotne i ich objawy części ciała udzielanie porad zdrowotnych rodzaje programów telewizyjnych czasownik </w:t>
            </w:r>
            <w:proofErr w:type="spellStart"/>
            <w:r w:rsidRPr="006A28E2">
              <w:rPr>
                <w:rFonts w:ascii="Times New Roman" w:eastAsia="Times New Roman" w:hAnsi="Times New Roman" w:cs="Times New Roman"/>
                <w:b/>
                <w:sz w:val="18"/>
                <w:lang w:eastAsia="pl-PL"/>
              </w:rPr>
              <w:t>have</w:t>
            </w:r>
            <w:proofErr w:type="spellEnd"/>
            <w:r w:rsidRPr="006A28E2">
              <w:rPr>
                <w:rFonts w:ascii="Times New Roman" w:eastAsia="Times New Roman" w:hAnsi="Times New Roman" w:cs="Times New Roman"/>
                <w:b/>
                <w:sz w:val="18"/>
                <w:lang w:eastAsia="pl-PL"/>
              </w:rPr>
              <w:t xml:space="preserve"> to czasownik </w:t>
            </w:r>
            <w:proofErr w:type="spellStart"/>
            <w:r w:rsidRPr="006A28E2">
              <w:rPr>
                <w:rFonts w:ascii="Times New Roman" w:eastAsia="Times New Roman" w:hAnsi="Times New Roman" w:cs="Times New Roman"/>
                <w:b/>
                <w:sz w:val="18"/>
                <w:lang w:eastAsia="pl-PL"/>
              </w:rPr>
              <w:t>should</w:t>
            </w:r>
            <w:proofErr w:type="spellEnd"/>
            <w:r w:rsidRPr="006A28E2">
              <w:rPr>
                <w:rFonts w:ascii="Times New Roman" w:eastAsia="Times New Roman" w:hAnsi="Times New Roman" w:cs="Times New Roman"/>
                <w:b/>
                <w:sz w:val="18"/>
                <w:lang w:eastAsia="pl-PL"/>
              </w:rPr>
              <w:t xml:space="preserve"> do udzielania rad produkty spożywcze posiłki, przygotowanie i podawanie posiłków naczynia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różne smaki przepisy kulinarne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Perfect</w:t>
            </w:r>
            <w:proofErr w:type="spellEnd"/>
            <w:r w:rsidRPr="006A28E2">
              <w:rPr>
                <w:rFonts w:ascii="Times New Roman" w:eastAsia="Times New Roman" w:hAnsi="Times New Roman" w:cs="Times New Roman"/>
                <w:b/>
                <w:sz w:val="18"/>
                <w:lang w:eastAsia="pl-PL"/>
              </w:rPr>
              <w:t xml:space="preserve"> pytania i odpowiedzi z </w:t>
            </w:r>
            <w:proofErr w:type="spellStart"/>
            <w:r w:rsidRPr="006A28E2">
              <w:rPr>
                <w:rFonts w:ascii="Times New Roman" w:eastAsia="Times New Roman" w:hAnsi="Times New Roman" w:cs="Times New Roman"/>
                <w:b/>
                <w:sz w:val="18"/>
                <w:lang w:eastAsia="pl-PL"/>
              </w:rPr>
              <w:t>ever</w:t>
            </w:r>
            <w:proofErr w:type="spellEnd"/>
            <w:r w:rsidRPr="006A28E2">
              <w:rPr>
                <w:rFonts w:ascii="Times New Roman" w:eastAsia="Times New Roman" w:hAnsi="Times New Roman" w:cs="Times New Roman"/>
                <w:b/>
                <w:sz w:val="18"/>
                <w:lang w:eastAsia="pl-PL"/>
              </w:rPr>
              <w:t xml:space="preserve"> i </w:t>
            </w:r>
            <w:proofErr w:type="spellStart"/>
            <w:r w:rsidRPr="006A28E2">
              <w:rPr>
                <w:rFonts w:ascii="Times New Roman" w:eastAsia="Times New Roman" w:hAnsi="Times New Roman" w:cs="Times New Roman"/>
                <w:b/>
                <w:sz w:val="18"/>
                <w:lang w:eastAsia="pl-PL"/>
              </w:rPr>
              <w:t>never</w:t>
            </w:r>
            <w:proofErr w:type="spellEnd"/>
            <w:r w:rsidRPr="006A28E2">
              <w:rPr>
                <w:rFonts w:ascii="Times New Roman" w:eastAsia="Times New Roman" w:hAnsi="Times New Roman" w:cs="Times New Roman"/>
                <w:b/>
                <w:sz w:val="18"/>
                <w:lang w:eastAsia="pl-PL"/>
              </w:rPr>
              <w:t xml:space="preserve"> w czasie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Perfect</w:t>
            </w:r>
            <w:proofErr w:type="spellEnd"/>
            <w:r w:rsidRPr="006A28E2">
              <w:rPr>
                <w:rFonts w:ascii="Times New Roman" w:eastAsia="Times New Roman" w:hAnsi="Times New Roman" w:cs="Times New Roman"/>
                <w:b/>
                <w:sz w:val="18"/>
                <w:lang w:eastAsia="pl-PL"/>
              </w:rPr>
              <w:t xml:space="preserve"> język instrukcji rodzaje domów, lokalizacje, najbliższa okolica części domu, pomieszczenia, wyposażenie zasady obowiązujące w domu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spotkania z sąsiadami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Continuous</w:t>
            </w:r>
            <w:proofErr w:type="spellEnd"/>
            <w:r w:rsidRPr="006A28E2">
              <w:rPr>
                <w:rFonts w:ascii="Times New Roman" w:eastAsia="Times New Roman" w:hAnsi="Times New Roman" w:cs="Times New Roman"/>
                <w:b/>
                <w:sz w:val="18"/>
                <w:lang w:eastAsia="pl-PL"/>
              </w:rPr>
              <w:t xml:space="preserve"> do wyrażania planów na przyszłość czasowniki frazowe czasowniki </w:t>
            </w:r>
            <w:proofErr w:type="spellStart"/>
            <w:r w:rsidRPr="006A28E2">
              <w:rPr>
                <w:rFonts w:ascii="Times New Roman" w:eastAsia="Times New Roman" w:hAnsi="Times New Roman" w:cs="Times New Roman"/>
                <w:b/>
                <w:sz w:val="18"/>
                <w:lang w:eastAsia="pl-PL"/>
              </w:rPr>
              <w:t>must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mustn</w:t>
            </w:r>
            <w:r>
              <w:rPr>
                <w:rFonts w:ascii="Times New Roman" w:eastAsia="Times New Roman" w:hAnsi="Times New Roman" w:cs="Times New Roman"/>
                <w:b/>
                <w:sz w:val="18"/>
                <w:lang w:eastAsia="pl-PL"/>
              </w:rPr>
              <w:t>’</w:t>
            </w:r>
            <w:r w:rsidRPr="006A28E2">
              <w:rPr>
                <w:rFonts w:ascii="Times New Roman" w:eastAsia="Times New Roman" w:hAnsi="Times New Roman" w:cs="Times New Roman"/>
                <w:b/>
                <w:sz w:val="18"/>
                <w:lang w:eastAsia="pl-PL"/>
              </w:rPr>
              <w:t>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can</w:t>
            </w:r>
            <w:proofErr w:type="spellEnd"/>
            <w:r w:rsidRPr="006A28E2">
              <w:rPr>
                <w:rFonts w:ascii="Times New Roman" w:eastAsia="Times New Roman" w:hAnsi="Times New Roman" w:cs="Times New Roman"/>
                <w:b/>
                <w:sz w:val="18"/>
                <w:lang w:eastAsia="pl-PL"/>
              </w:rPr>
              <w:t xml:space="preserve"> do wyrażania zasad ambicje i cele życiowe spędzanie czasu z in</w:t>
            </w:r>
            <w:r>
              <w:rPr>
                <w:rFonts w:ascii="Times New Roman" w:eastAsia="Times New Roman" w:hAnsi="Times New Roman" w:cs="Times New Roman"/>
                <w:b/>
                <w:sz w:val="18"/>
                <w:lang w:eastAsia="pl-PL"/>
              </w:rPr>
              <w:t xml:space="preserve">nymi ludźmi </w:t>
            </w:r>
            <w:r w:rsidRPr="006A28E2">
              <w:rPr>
                <w:rFonts w:ascii="Times New Roman" w:eastAsia="Times New Roman" w:hAnsi="Times New Roman" w:cs="Times New Roman"/>
                <w:b/>
                <w:sz w:val="18"/>
                <w:lang w:eastAsia="pl-PL"/>
              </w:rPr>
              <w:t xml:space="preserve"> dobre maniery czas </w:t>
            </w:r>
            <w:proofErr w:type="spellStart"/>
            <w:r w:rsidRPr="006A28E2">
              <w:rPr>
                <w:rFonts w:ascii="Times New Roman" w:eastAsia="Times New Roman" w:hAnsi="Times New Roman" w:cs="Times New Roman"/>
                <w:b/>
                <w:sz w:val="18"/>
                <w:lang w:eastAsia="pl-PL"/>
              </w:rPr>
              <w:t>Future</w:t>
            </w:r>
            <w:proofErr w:type="spellEnd"/>
            <w:r w:rsidRPr="006A28E2">
              <w:rPr>
                <w:rFonts w:ascii="Times New Roman" w:eastAsia="Times New Roman" w:hAnsi="Times New Roman" w:cs="Times New Roman"/>
                <w:b/>
                <w:sz w:val="18"/>
                <w:lang w:eastAsia="pl-PL"/>
              </w:rPr>
              <w:t xml:space="preserve"> Simple pytania o podmiot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dopełnienie</w:t>
            </w:r>
          </w:p>
        </w:tc>
        <w:tc>
          <w:tcPr>
            <w:tcW w:w="2039" w:type="dxa"/>
          </w:tcPr>
          <w:p w:rsidR="00F05143" w:rsidRPr="00D94E40" w:rsidRDefault="00F05143" w:rsidP="0014764E">
            <w:pPr>
              <w:ind w:right="-57"/>
              <w:rPr>
                <w:rFonts w:ascii="Times New Roman" w:eastAsia="Times New Roman" w:hAnsi="Times New Roman" w:cs="Times New Roman"/>
                <w:b/>
                <w:sz w:val="18"/>
                <w:u w:val="single"/>
                <w:lang w:eastAsia="pl-PL"/>
              </w:rPr>
            </w:pPr>
            <w:r w:rsidRPr="006A28E2">
              <w:rPr>
                <w:rFonts w:ascii="Times New Roman" w:eastAsia="Times New Roman" w:hAnsi="Times New Roman" w:cs="Times New Roman"/>
                <w:b/>
                <w:sz w:val="18"/>
                <w:u w:val="single"/>
                <w:lang w:eastAsia="pl-PL"/>
              </w:rPr>
              <w:lastRenderedPageBreak/>
              <w:t>Zakres środków językowych:</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dane personalne cechy charakteru umiejętności i zainteresowania uczucia i emocje nazwy dni tygodnia miejsca w mieście środki transportu zawody, miejsca pracy przedmioty nauczania miejsca w szkole artykuły spożywcze opakowania produktów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Simple konstrukcja </w:t>
            </w:r>
            <w:proofErr w:type="spellStart"/>
            <w:r w:rsidRPr="006A28E2">
              <w:rPr>
                <w:rFonts w:ascii="Times New Roman" w:eastAsia="Times New Roman" w:hAnsi="Times New Roman" w:cs="Times New Roman"/>
                <w:b/>
                <w:sz w:val="18"/>
                <w:lang w:eastAsia="pl-PL"/>
              </w:rPr>
              <w:t>there</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is</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there</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are</w:t>
            </w:r>
            <w:proofErr w:type="spellEnd"/>
            <w:r w:rsidRPr="006A28E2">
              <w:rPr>
                <w:rFonts w:ascii="Times New Roman" w:eastAsia="Times New Roman" w:hAnsi="Times New Roman" w:cs="Times New Roman"/>
                <w:b/>
                <w:sz w:val="18"/>
                <w:lang w:eastAsia="pl-PL"/>
              </w:rPr>
              <w:t xml:space="preserve"> przysłówki częstotliwości konstrukcja to be </w:t>
            </w:r>
            <w:proofErr w:type="spellStart"/>
            <w:r w:rsidRPr="006A28E2">
              <w:rPr>
                <w:rFonts w:ascii="Times New Roman" w:eastAsia="Times New Roman" w:hAnsi="Times New Roman" w:cs="Times New Roman"/>
                <w:b/>
                <w:sz w:val="18"/>
                <w:lang w:eastAsia="pl-PL"/>
              </w:rPr>
              <w:t>going</w:t>
            </w:r>
            <w:proofErr w:type="spellEnd"/>
            <w:r w:rsidRPr="006A28E2">
              <w:rPr>
                <w:rFonts w:ascii="Times New Roman" w:eastAsia="Times New Roman" w:hAnsi="Times New Roman" w:cs="Times New Roman"/>
                <w:b/>
                <w:sz w:val="18"/>
                <w:lang w:eastAsia="pl-PL"/>
              </w:rPr>
              <w:t xml:space="preserve"> to kolokacje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przymiotników rzeczowniki policzalne i niepoliczalne słowa pytające uczucia i emocje obowiązki domowe czynności dnia </w:t>
            </w:r>
            <w:r w:rsidRPr="006A28E2">
              <w:rPr>
                <w:rFonts w:ascii="Times New Roman" w:eastAsia="Times New Roman" w:hAnsi="Times New Roman" w:cs="Times New Roman"/>
                <w:b/>
                <w:sz w:val="18"/>
                <w:lang w:eastAsia="pl-PL"/>
              </w:rPr>
              <w:lastRenderedPageBreak/>
              <w:t xml:space="preserve">codziennego zainteresowania, formy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spędzania czasu wolnego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problemy rodzina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niezwykłe miejsca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Simple,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Continuous</w:t>
            </w:r>
            <w:proofErr w:type="spellEnd"/>
            <w:r w:rsidRPr="006A28E2">
              <w:rPr>
                <w:rFonts w:ascii="Times New Roman" w:eastAsia="Times New Roman" w:hAnsi="Times New Roman" w:cs="Times New Roman"/>
                <w:b/>
                <w:sz w:val="18"/>
                <w:lang w:eastAsia="pl-PL"/>
              </w:rPr>
              <w:t xml:space="preserve"> czasowniki statyczne czasownik </w:t>
            </w:r>
            <w:proofErr w:type="spellStart"/>
            <w:r w:rsidRPr="006A28E2">
              <w:rPr>
                <w:rFonts w:ascii="Times New Roman" w:eastAsia="Times New Roman" w:hAnsi="Times New Roman" w:cs="Times New Roman"/>
                <w:b/>
                <w:sz w:val="18"/>
                <w:lang w:eastAsia="pl-PL"/>
              </w:rPr>
              <w:t>can</w:t>
            </w:r>
            <w:proofErr w:type="spellEnd"/>
            <w:r w:rsidRPr="006A28E2">
              <w:rPr>
                <w:rFonts w:ascii="Times New Roman" w:eastAsia="Times New Roman" w:hAnsi="Times New Roman" w:cs="Times New Roman"/>
                <w:b/>
                <w:sz w:val="18"/>
                <w:lang w:eastAsia="pl-PL"/>
              </w:rPr>
              <w:t xml:space="preserve"> do wyrażania próśb artykuły spożywcze, towary opakowania sprzedawanie i kupowanie, korzystanie z usług, wymiana i zwrot towaru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wygląd zewnętrzny rzeczy osobiste rodzaje sklepów artykuły spożywcze, towary stopień wyższy i najwyższy przymiotników konstrukcja </w:t>
            </w:r>
            <w:proofErr w:type="spellStart"/>
            <w:r w:rsidRPr="006A28E2">
              <w:rPr>
                <w:rFonts w:ascii="Times New Roman" w:eastAsia="Times New Roman" w:hAnsi="Times New Roman" w:cs="Times New Roman"/>
                <w:b/>
                <w:sz w:val="18"/>
                <w:lang w:eastAsia="pl-PL"/>
              </w:rPr>
              <w:t>too</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enough</w:t>
            </w:r>
            <w:proofErr w:type="spellEnd"/>
            <w:r w:rsidRPr="006A28E2">
              <w:rPr>
                <w:rFonts w:ascii="Times New Roman" w:eastAsia="Times New Roman" w:hAnsi="Times New Roman" w:cs="Times New Roman"/>
                <w:b/>
                <w:sz w:val="18"/>
                <w:lang w:eastAsia="pl-PL"/>
              </w:rPr>
              <w:t xml:space="preserv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as</w:t>
            </w:r>
            <w:r>
              <w:rPr>
                <w:rFonts w:ascii="Times New Roman" w:eastAsia="Times New Roman" w:hAnsi="Times New Roman" w:cs="Times New Roman"/>
                <w:b/>
                <w:sz w:val="18"/>
                <w:lang w:eastAsia="pl-PL"/>
              </w:rPr>
              <w:t>…</w:t>
            </w:r>
            <w:r w:rsidRPr="006A28E2">
              <w:rPr>
                <w:rFonts w:ascii="Times New Roman" w:eastAsia="Times New Roman" w:hAnsi="Times New Roman" w:cs="Times New Roman"/>
                <w:b/>
                <w:sz w:val="18"/>
                <w:lang w:eastAsia="pl-PL"/>
              </w:rPr>
              <w:t>as</w:t>
            </w:r>
            <w:proofErr w:type="spellEnd"/>
            <w:r w:rsidRPr="006A28E2">
              <w:rPr>
                <w:rFonts w:ascii="Times New Roman" w:eastAsia="Times New Roman" w:hAnsi="Times New Roman" w:cs="Times New Roman"/>
                <w:b/>
                <w:sz w:val="18"/>
                <w:lang w:eastAsia="pl-PL"/>
              </w:rPr>
              <w:t xml:space="preserve"> z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przymiotnikami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pytanie o liczbę i ilość z użyciem </w:t>
            </w:r>
            <w:proofErr w:type="spellStart"/>
            <w:r w:rsidRPr="006A28E2">
              <w:rPr>
                <w:rFonts w:ascii="Times New Roman" w:eastAsia="Times New Roman" w:hAnsi="Times New Roman" w:cs="Times New Roman"/>
                <w:b/>
                <w:sz w:val="18"/>
                <w:lang w:eastAsia="pl-PL"/>
              </w:rPr>
              <w:t>how</w:t>
            </w:r>
            <w:proofErr w:type="spellEnd"/>
            <w:r w:rsidRPr="006A28E2">
              <w:rPr>
                <w:rFonts w:ascii="Times New Roman" w:eastAsia="Times New Roman" w:hAnsi="Times New Roman" w:cs="Times New Roman"/>
                <w:b/>
                <w:sz w:val="18"/>
                <w:lang w:eastAsia="pl-PL"/>
              </w:rPr>
              <w:t xml:space="preserve"> much i </w:t>
            </w:r>
            <w:proofErr w:type="spellStart"/>
            <w:r w:rsidRPr="006A28E2">
              <w:rPr>
                <w:rFonts w:ascii="Times New Roman" w:eastAsia="Times New Roman" w:hAnsi="Times New Roman" w:cs="Times New Roman"/>
                <w:b/>
                <w:sz w:val="18"/>
                <w:lang w:eastAsia="pl-PL"/>
              </w:rPr>
              <w:t>how</w:t>
            </w:r>
            <w:proofErr w:type="spellEnd"/>
            <w:r w:rsidRPr="006A28E2">
              <w:rPr>
                <w:rFonts w:ascii="Times New Roman" w:eastAsia="Times New Roman" w:hAnsi="Times New Roman" w:cs="Times New Roman"/>
                <w:b/>
                <w:sz w:val="18"/>
                <w:lang w:eastAsia="pl-PL"/>
              </w:rPr>
              <w:t xml:space="preserve"> many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wakacje, czas Past </w:t>
            </w:r>
            <w:proofErr w:type="spellStart"/>
            <w:r w:rsidRPr="00D94E40">
              <w:rPr>
                <w:rFonts w:ascii="Times New Roman" w:eastAsia="Times New Roman" w:hAnsi="Times New Roman" w:cs="Times New Roman"/>
                <w:b/>
                <w:sz w:val="18"/>
                <w:lang w:eastAsia="pl-PL"/>
              </w:rPr>
              <w:t>Continuous</w:t>
            </w:r>
            <w:proofErr w:type="spellEnd"/>
            <w:r w:rsidRPr="00D94E40">
              <w:rPr>
                <w:rFonts w:ascii="Times New Roman" w:eastAsia="Times New Roman" w:hAnsi="Times New Roman" w:cs="Times New Roman"/>
                <w:b/>
                <w:sz w:val="18"/>
                <w:lang w:eastAsia="pl-PL"/>
              </w:rPr>
              <w:t xml:space="preserve"> przysłówki sposobu czas przeszły z </w:t>
            </w:r>
            <w:proofErr w:type="spellStart"/>
            <w:r w:rsidRPr="00D94E40">
              <w:rPr>
                <w:rFonts w:ascii="Times New Roman" w:eastAsia="Times New Roman" w:hAnsi="Times New Roman" w:cs="Times New Roman"/>
                <w:b/>
                <w:sz w:val="18"/>
                <w:lang w:eastAsia="pl-PL"/>
              </w:rPr>
              <w:t>when</w:t>
            </w:r>
            <w:proofErr w:type="spellEnd"/>
            <w:r w:rsidRPr="00D94E40">
              <w:rPr>
                <w:rFonts w:ascii="Times New Roman" w:eastAsia="Times New Roman" w:hAnsi="Times New Roman" w:cs="Times New Roman"/>
                <w:b/>
                <w:sz w:val="18"/>
                <w:lang w:eastAsia="pl-PL"/>
              </w:rPr>
              <w:t xml:space="preserve"> </w:t>
            </w:r>
            <w:r w:rsidRPr="006A28E2">
              <w:rPr>
                <w:rFonts w:ascii="Times New Roman" w:eastAsia="Times New Roman" w:hAnsi="Times New Roman" w:cs="Times New Roman"/>
                <w:b/>
                <w:sz w:val="18"/>
                <w:lang w:eastAsia="pl-PL"/>
              </w:rPr>
              <w:t>samopoczucie</w:t>
            </w:r>
            <w:r>
              <w:rPr>
                <w:rFonts w:ascii="Times New Roman" w:eastAsia="Times New Roman" w:hAnsi="Times New Roman" w:cs="Times New Roman"/>
                <w:b/>
                <w:sz w:val="18"/>
                <w:lang w:eastAsia="pl-PL"/>
              </w:rPr>
              <w:t xml:space="preserve"> </w:t>
            </w:r>
            <w:r w:rsidRPr="00D94E40">
              <w:rPr>
                <w:rFonts w:ascii="Times New Roman" w:eastAsia="Times New Roman" w:hAnsi="Times New Roman" w:cs="Times New Roman"/>
                <w:b/>
                <w:sz w:val="18"/>
                <w:lang w:eastAsia="pl-PL"/>
              </w:rPr>
              <w:t xml:space="preserve">poprawnie stosuje poznane struktury gramatyczne w zadaniach językowych i własnych wypowiedziach. Błędy nie zakłócają komunikacji. </w:t>
            </w:r>
          </w:p>
          <w:p w:rsidR="00F05143" w:rsidRPr="00D94E40" w:rsidRDefault="00F05143" w:rsidP="0014764E">
            <w:pPr>
              <w:ind w:right="-57"/>
              <w:rPr>
                <w:rFonts w:ascii="Times New Roman" w:eastAsia="Times New Roman" w:hAnsi="Times New Roman" w:cs="Times New Roman"/>
                <w:bCs/>
                <w:sz w:val="18"/>
                <w:lang w:eastAsia="pl-PL"/>
              </w:rPr>
            </w:pPr>
            <w:r w:rsidRPr="00D94E40">
              <w:rPr>
                <w:rFonts w:ascii="Times New Roman" w:eastAsia="Times New Roman" w:hAnsi="Times New Roman" w:cs="Times New Roman"/>
                <w:b/>
                <w:sz w:val="18"/>
                <w:lang w:eastAsia="pl-PL"/>
              </w:rPr>
              <w:t xml:space="preserv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Zakres środków językowych: dane personalne cechy charakteru umiejętności i zainteresowania uczucia i emocje nazwy dni tygodnia miejsca w mieście środki transportu zawody, miejsca pracy </w:t>
            </w:r>
            <w:r w:rsidRPr="00D94E40">
              <w:rPr>
                <w:rFonts w:ascii="Times New Roman" w:eastAsia="Times New Roman" w:hAnsi="Times New Roman" w:cs="Times New Roman"/>
                <w:b/>
                <w:sz w:val="18"/>
                <w:lang w:eastAsia="pl-PL"/>
              </w:rPr>
              <w:lastRenderedPageBreak/>
              <w:t xml:space="preserve">przedmioty nauczania miejsca w szkole artykuły spożywcze opakowania produktów czas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Simple konstrukcja </w:t>
            </w:r>
            <w:proofErr w:type="spellStart"/>
            <w:r w:rsidRPr="00D94E40">
              <w:rPr>
                <w:rFonts w:ascii="Times New Roman" w:eastAsia="Times New Roman" w:hAnsi="Times New Roman" w:cs="Times New Roman"/>
                <w:b/>
                <w:sz w:val="18"/>
                <w:lang w:eastAsia="pl-PL"/>
              </w:rPr>
              <w:t>there</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is</w:t>
            </w:r>
            <w:proofErr w:type="spellEnd"/>
            <w:r w:rsidRPr="00D94E40">
              <w:rPr>
                <w:rFonts w:ascii="Times New Roman" w:eastAsia="Times New Roman" w:hAnsi="Times New Roman" w:cs="Times New Roman"/>
                <w:b/>
                <w:sz w:val="18"/>
                <w:lang w:eastAsia="pl-PL"/>
              </w:rPr>
              <w:t xml:space="preserve"> / </w:t>
            </w:r>
            <w:proofErr w:type="spellStart"/>
            <w:r w:rsidRPr="00D94E40">
              <w:rPr>
                <w:rFonts w:ascii="Times New Roman" w:eastAsia="Times New Roman" w:hAnsi="Times New Roman" w:cs="Times New Roman"/>
                <w:b/>
                <w:sz w:val="18"/>
                <w:lang w:eastAsia="pl-PL"/>
              </w:rPr>
              <w:t>there</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are</w:t>
            </w:r>
            <w:proofErr w:type="spellEnd"/>
            <w:r w:rsidRPr="00D94E40">
              <w:rPr>
                <w:rFonts w:ascii="Times New Roman" w:eastAsia="Times New Roman" w:hAnsi="Times New Roman" w:cs="Times New Roman"/>
                <w:b/>
                <w:sz w:val="18"/>
                <w:lang w:eastAsia="pl-PL"/>
              </w:rPr>
              <w:t xml:space="preserve"> przysłówki częstotliwości konstrukcja to be </w:t>
            </w:r>
            <w:proofErr w:type="spellStart"/>
            <w:r w:rsidRPr="00D94E40">
              <w:rPr>
                <w:rFonts w:ascii="Times New Roman" w:eastAsia="Times New Roman" w:hAnsi="Times New Roman" w:cs="Times New Roman"/>
                <w:b/>
                <w:sz w:val="18"/>
                <w:lang w:eastAsia="pl-PL"/>
              </w:rPr>
              <w:t>going</w:t>
            </w:r>
            <w:proofErr w:type="spellEnd"/>
            <w:r w:rsidRPr="00D94E40">
              <w:rPr>
                <w:rFonts w:ascii="Times New Roman" w:eastAsia="Times New Roman" w:hAnsi="Times New Roman" w:cs="Times New Roman"/>
                <w:b/>
                <w:sz w:val="18"/>
                <w:lang w:eastAsia="pl-PL"/>
              </w:rPr>
              <w:t xml:space="preserve"> to kolokacje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przymiotników rzeczowniki policzalne i niepoliczalne słowa pytające uczucia i emocje obowiązki domowe czynności dnia codziennego zainteresowania, formy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spędzania czasu wolnego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problemy rodzina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niezwykłe miejsca czas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Simple,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Continuous</w:t>
            </w:r>
            <w:proofErr w:type="spellEnd"/>
            <w:r w:rsidRPr="00D94E40">
              <w:rPr>
                <w:rFonts w:ascii="Times New Roman" w:eastAsia="Times New Roman" w:hAnsi="Times New Roman" w:cs="Times New Roman"/>
                <w:b/>
                <w:sz w:val="18"/>
                <w:lang w:eastAsia="pl-PL"/>
              </w:rPr>
              <w:t xml:space="preserve"> czasowniki statyczne czasownik </w:t>
            </w:r>
            <w:proofErr w:type="spellStart"/>
            <w:r w:rsidRPr="00D94E40">
              <w:rPr>
                <w:rFonts w:ascii="Times New Roman" w:eastAsia="Times New Roman" w:hAnsi="Times New Roman" w:cs="Times New Roman"/>
                <w:b/>
                <w:sz w:val="18"/>
                <w:lang w:eastAsia="pl-PL"/>
              </w:rPr>
              <w:t>can</w:t>
            </w:r>
            <w:proofErr w:type="spellEnd"/>
            <w:r w:rsidRPr="00D94E40">
              <w:rPr>
                <w:rFonts w:ascii="Times New Roman" w:eastAsia="Times New Roman" w:hAnsi="Times New Roman" w:cs="Times New Roman"/>
                <w:b/>
                <w:sz w:val="18"/>
                <w:lang w:eastAsia="pl-PL"/>
              </w:rPr>
              <w:t xml:space="preserve"> do wyrażania próśb artykuły spożywcze, towary opakowania sprzedawanie i kupowanie, korzystanie z usług, wymiana i zwrot towaru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wygląd zewnętrzny rzeczy osobiste rodzaje sklepów artykuły spożywcze, towary stopień wyższy i najwyższy przymiotników konstrukcja </w:t>
            </w:r>
            <w:proofErr w:type="spellStart"/>
            <w:r w:rsidRPr="00D94E40">
              <w:rPr>
                <w:rFonts w:ascii="Times New Roman" w:eastAsia="Times New Roman" w:hAnsi="Times New Roman" w:cs="Times New Roman"/>
                <w:b/>
                <w:sz w:val="18"/>
                <w:lang w:eastAsia="pl-PL"/>
              </w:rPr>
              <w:t>too</w:t>
            </w:r>
            <w:proofErr w:type="spellEnd"/>
            <w:r w:rsidRPr="00D94E40">
              <w:rPr>
                <w:rFonts w:ascii="Times New Roman" w:eastAsia="Times New Roman" w:hAnsi="Times New Roman" w:cs="Times New Roman"/>
                <w:b/>
                <w:sz w:val="18"/>
                <w:lang w:eastAsia="pl-PL"/>
              </w:rPr>
              <w:t xml:space="preserve"> / </w:t>
            </w:r>
            <w:proofErr w:type="spellStart"/>
            <w:r w:rsidRPr="00D94E40">
              <w:rPr>
                <w:rFonts w:ascii="Times New Roman" w:eastAsia="Times New Roman" w:hAnsi="Times New Roman" w:cs="Times New Roman"/>
                <w:b/>
                <w:sz w:val="18"/>
                <w:lang w:eastAsia="pl-PL"/>
              </w:rPr>
              <w:t>enough</w:t>
            </w:r>
            <w:proofErr w:type="spellEnd"/>
            <w:r w:rsidRPr="00D94E40">
              <w:rPr>
                <w:rFonts w:ascii="Times New Roman" w:eastAsia="Times New Roman" w:hAnsi="Times New Roman" w:cs="Times New Roman"/>
                <w:b/>
                <w:sz w:val="18"/>
                <w:lang w:eastAsia="pl-PL"/>
              </w:rPr>
              <w:t xml:space="preserv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as</w:t>
            </w:r>
            <w:r>
              <w:rPr>
                <w:rFonts w:ascii="Times New Roman" w:eastAsia="Times New Roman" w:hAnsi="Times New Roman" w:cs="Times New Roman"/>
                <w:b/>
                <w:sz w:val="18"/>
                <w:lang w:eastAsia="pl-PL"/>
              </w:rPr>
              <w:t>…</w:t>
            </w:r>
            <w:r w:rsidRPr="00D94E40">
              <w:rPr>
                <w:rFonts w:ascii="Times New Roman" w:eastAsia="Times New Roman" w:hAnsi="Times New Roman" w:cs="Times New Roman"/>
                <w:b/>
                <w:sz w:val="18"/>
                <w:lang w:eastAsia="pl-PL"/>
              </w:rPr>
              <w:t>as</w:t>
            </w:r>
            <w:proofErr w:type="spellEnd"/>
            <w:r w:rsidRPr="00D94E40">
              <w:rPr>
                <w:rFonts w:ascii="Times New Roman" w:eastAsia="Times New Roman" w:hAnsi="Times New Roman" w:cs="Times New Roman"/>
                <w:b/>
                <w:sz w:val="18"/>
                <w:lang w:eastAsia="pl-PL"/>
              </w:rPr>
              <w:t xml:space="preserve"> z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przymiotnikami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pytanie o liczbę i ilość z użyciem </w:t>
            </w:r>
            <w:proofErr w:type="spellStart"/>
            <w:r w:rsidRPr="00D94E40">
              <w:rPr>
                <w:rFonts w:ascii="Times New Roman" w:eastAsia="Times New Roman" w:hAnsi="Times New Roman" w:cs="Times New Roman"/>
                <w:b/>
                <w:sz w:val="18"/>
                <w:lang w:eastAsia="pl-PL"/>
              </w:rPr>
              <w:t>how</w:t>
            </w:r>
            <w:proofErr w:type="spellEnd"/>
            <w:r w:rsidRPr="00D94E40">
              <w:rPr>
                <w:rFonts w:ascii="Times New Roman" w:eastAsia="Times New Roman" w:hAnsi="Times New Roman" w:cs="Times New Roman"/>
                <w:b/>
                <w:sz w:val="18"/>
                <w:lang w:eastAsia="pl-PL"/>
              </w:rPr>
              <w:t xml:space="preserve"> much i </w:t>
            </w:r>
            <w:proofErr w:type="spellStart"/>
            <w:r w:rsidRPr="00D94E40">
              <w:rPr>
                <w:rFonts w:ascii="Times New Roman" w:eastAsia="Times New Roman" w:hAnsi="Times New Roman" w:cs="Times New Roman"/>
                <w:b/>
                <w:sz w:val="18"/>
                <w:lang w:eastAsia="pl-PL"/>
              </w:rPr>
              <w:t>how</w:t>
            </w:r>
            <w:proofErr w:type="spellEnd"/>
            <w:r w:rsidRPr="00D94E40">
              <w:rPr>
                <w:rFonts w:ascii="Times New Roman" w:eastAsia="Times New Roman" w:hAnsi="Times New Roman" w:cs="Times New Roman"/>
                <w:b/>
                <w:sz w:val="18"/>
                <w:lang w:eastAsia="pl-PL"/>
              </w:rPr>
              <w:t xml:space="preserve"> many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wakacje, czas Past </w:t>
            </w:r>
            <w:proofErr w:type="spellStart"/>
            <w:r w:rsidRPr="00D94E40">
              <w:rPr>
                <w:rFonts w:ascii="Times New Roman" w:eastAsia="Times New Roman" w:hAnsi="Times New Roman" w:cs="Times New Roman"/>
                <w:b/>
                <w:sz w:val="18"/>
                <w:lang w:eastAsia="pl-PL"/>
              </w:rPr>
              <w:t>Continuous</w:t>
            </w:r>
            <w:proofErr w:type="spellEnd"/>
            <w:r w:rsidRPr="00D94E40">
              <w:rPr>
                <w:rFonts w:ascii="Times New Roman" w:eastAsia="Times New Roman" w:hAnsi="Times New Roman" w:cs="Times New Roman"/>
                <w:b/>
                <w:sz w:val="18"/>
                <w:lang w:eastAsia="pl-PL"/>
              </w:rPr>
              <w:t xml:space="preserve"> przysłówki sposobu czas przeszły z </w:t>
            </w:r>
            <w:proofErr w:type="spellStart"/>
            <w:r w:rsidRPr="00D94E40">
              <w:rPr>
                <w:rFonts w:ascii="Times New Roman" w:eastAsia="Times New Roman" w:hAnsi="Times New Roman" w:cs="Times New Roman"/>
                <w:b/>
                <w:sz w:val="18"/>
                <w:lang w:eastAsia="pl-PL"/>
              </w:rPr>
              <w:t>when</w:t>
            </w:r>
            <w:proofErr w:type="spellEnd"/>
            <w:r w:rsidRPr="00D94E40">
              <w:rPr>
                <w:rFonts w:ascii="Times New Roman" w:eastAsia="Times New Roman" w:hAnsi="Times New Roman" w:cs="Times New Roman"/>
                <w:b/>
                <w:sz w:val="18"/>
                <w:lang w:eastAsia="pl-PL"/>
              </w:rPr>
              <w:t xml:space="preserve"> samopoczucie problemy zdrowotne i ich objawy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części ciała udzielanie </w:t>
            </w:r>
            <w:r w:rsidRPr="00D94E40">
              <w:rPr>
                <w:rFonts w:ascii="Times New Roman" w:eastAsia="Times New Roman" w:hAnsi="Times New Roman" w:cs="Times New Roman"/>
                <w:b/>
                <w:sz w:val="18"/>
                <w:lang w:eastAsia="pl-PL"/>
              </w:rPr>
              <w:lastRenderedPageBreak/>
              <w:t xml:space="preserve">porad zdrowotnych rodzaje programów telewizyjnych wycieczki, zwiedzanie wyjazdy wakacyjne przedmioty osobiste krajobraz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środowisko naturalne czas Past Simple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zwroty z czasownikiem </w:t>
            </w:r>
            <w:proofErr w:type="spellStart"/>
            <w:r w:rsidRPr="00D94E40">
              <w:rPr>
                <w:rFonts w:ascii="Times New Roman" w:eastAsia="Times New Roman" w:hAnsi="Times New Roman" w:cs="Times New Roman"/>
                <w:b/>
                <w:sz w:val="18"/>
                <w:lang w:eastAsia="pl-PL"/>
              </w:rPr>
              <w:t>get</w:t>
            </w:r>
            <w:proofErr w:type="spellEnd"/>
            <w:r w:rsidRPr="00D94E40">
              <w:rPr>
                <w:rFonts w:ascii="Times New Roman" w:eastAsia="Times New Roman" w:hAnsi="Times New Roman" w:cs="Times New Roman"/>
                <w:b/>
                <w:sz w:val="18"/>
                <w:lang w:eastAsia="pl-PL"/>
              </w:rPr>
              <w:t xml:space="preserve"> korzystanie z podstawowych urządzeń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technicznych wynalazki wycieczki i zwiedzanie czasownik </w:t>
            </w:r>
            <w:proofErr w:type="spellStart"/>
            <w:r w:rsidRPr="00D94E40">
              <w:rPr>
                <w:rFonts w:ascii="Times New Roman" w:eastAsia="Times New Roman" w:hAnsi="Times New Roman" w:cs="Times New Roman"/>
                <w:b/>
                <w:sz w:val="18"/>
                <w:lang w:eastAsia="pl-PL"/>
              </w:rPr>
              <w:t>have</w:t>
            </w:r>
            <w:proofErr w:type="spellEnd"/>
            <w:r w:rsidRPr="00D94E40">
              <w:rPr>
                <w:rFonts w:ascii="Times New Roman" w:eastAsia="Times New Roman" w:hAnsi="Times New Roman" w:cs="Times New Roman"/>
                <w:b/>
                <w:sz w:val="18"/>
                <w:lang w:eastAsia="pl-PL"/>
              </w:rPr>
              <w:t xml:space="preserve"> to czasownik </w:t>
            </w:r>
            <w:proofErr w:type="spellStart"/>
            <w:r w:rsidRPr="00D94E40">
              <w:rPr>
                <w:rFonts w:ascii="Times New Roman" w:eastAsia="Times New Roman" w:hAnsi="Times New Roman" w:cs="Times New Roman"/>
                <w:b/>
                <w:sz w:val="18"/>
                <w:lang w:eastAsia="pl-PL"/>
              </w:rPr>
              <w:t>should</w:t>
            </w:r>
            <w:proofErr w:type="spellEnd"/>
            <w:r w:rsidRPr="00D94E40">
              <w:rPr>
                <w:rFonts w:ascii="Times New Roman" w:eastAsia="Times New Roman" w:hAnsi="Times New Roman" w:cs="Times New Roman"/>
                <w:b/>
                <w:sz w:val="18"/>
                <w:lang w:eastAsia="pl-PL"/>
              </w:rPr>
              <w:t xml:space="preserve"> do udzielania rad produkty spożywcze posiłki, przygotowanie i podawanie posiłków naczynia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różne smaki przepisy kulinarne czas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Perfect</w:t>
            </w:r>
            <w:proofErr w:type="spellEnd"/>
            <w:r w:rsidRPr="00D94E40">
              <w:rPr>
                <w:rFonts w:ascii="Times New Roman" w:eastAsia="Times New Roman" w:hAnsi="Times New Roman" w:cs="Times New Roman"/>
                <w:b/>
                <w:sz w:val="18"/>
                <w:lang w:eastAsia="pl-PL"/>
              </w:rPr>
              <w:t xml:space="preserve"> pytania i odpowiedzi z </w:t>
            </w:r>
            <w:proofErr w:type="spellStart"/>
            <w:r w:rsidRPr="00D94E40">
              <w:rPr>
                <w:rFonts w:ascii="Times New Roman" w:eastAsia="Times New Roman" w:hAnsi="Times New Roman" w:cs="Times New Roman"/>
                <w:b/>
                <w:sz w:val="18"/>
                <w:lang w:eastAsia="pl-PL"/>
              </w:rPr>
              <w:t>ever</w:t>
            </w:r>
            <w:proofErr w:type="spellEnd"/>
            <w:r w:rsidRPr="00D94E40">
              <w:rPr>
                <w:rFonts w:ascii="Times New Roman" w:eastAsia="Times New Roman" w:hAnsi="Times New Roman" w:cs="Times New Roman"/>
                <w:b/>
                <w:sz w:val="18"/>
                <w:lang w:eastAsia="pl-PL"/>
              </w:rPr>
              <w:t xml:space="preserve"> i </w:t>
            </w:r>
            <w:proofErr w:type="spellStart"/>
            <w:r w:rsidRPr="00D94E40">
              <w:rPr>
                <w:rFonts w:ascii="Times New Roman" w:eastAsia="Times New Roman" w:hAnsi="Times New Roman" w:cs="Times New Roman"/>
                <w:b/>
                <w:sz w:val="18"/>
                <w:lang w:eastAsia="pl-PL"/>
              </w:rPr>
              <w:t>never</w:t>
            </w:r>
            <w:proofErr w:type="spellEnd"/>
            <w:r w:rsidRPr="00D94E40">
              <w:rPr>
                <w:rFonts w:ascii="Times New Roman" w:eastAsia="Times New Roman" w:hAnsi="Times New Roman" w:cs="Times New Roman"/>
                <w:b/>
                <w:sz w:val="18"/>
                <w:lang w:eastAsia="pl-PL"/>
              </w:rPr>
              <w:t xml:space="preserve"> w czasie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Perfect</w:t>
            </w:r>
            <w:proofErr w:type="spellEnd"/>
            <w:r w:rsidRPr="00D94E40">
              <w:rPr>
                <w:rFonts w:ascii="Times New Roman" w:eastAsia="Times New Roman" w:hAnsi="Times New Roman" w:cs="Times New Roman"/>
                <w:b/>
                <w:sz w:val="18"/>
                <w:lang w:eastAsia="pl-PL"/>
              </w:rPr>
              <w:t xml:space="preserve"> język instrukcji rodzaje domów, lokalizacje, najbliższa okolica części domu, pomieszczenia, wyposażenie zasady obowiązujące w domu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spotkania z sąsiadami czas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Continuous</w:t>
            </w:r>
            <w:proofErr w:type="spellEnd"/>
            <w:r w:rsidRPr="00D94E40">
              <w:rPr>
                <w:rFonts w:ascii="Times New Roman" w:eastAsia="Times New Roman" w:hAnsi="Times New Roman" w:cs="Times New Roman"/>
                <w:b/>
                <w:sz w:val="18"/>
                <w:lang w:eastAsia="pl-PL"/>
              </w:rPr>
              <w:t xml:space="preserve"> do wyrażania planów na przyszłość czasowniki frazowe czasowniki </w:t>
            </w:r>
            <w:proofErr w:type="spellStart"/>
            <w:r w:rsidRPr="00D94E40">
              <w:rPr>
                <w:rFonts w:ascii="Times New Roman" w:eastAsia="Times New Roman" w:hAnsi="Times New Roman" w:cs="Times New Roman"/>
                <w:b/>
                <w:sz w:val="18"/>
                <w:lang w:eastAsia="pl-PL"/>
              </w:rPr>
              <w:t>must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mustn</w:t>
            </w:r>
            <w:r>
              <w:rPr>
                <w:rFonts w:ascii="Times New Roman" w:eastAsia="Times New Roman" w:hAnsi="Times New Roman" w:cs="Times New Roman"/>
                <w:b/>
                <w:sz w:val="18"/>
                <w:lang w:eastAsia="pl-PL"/>
              </w:rPr>
              <w:t>’</w:t>
            </w:r>
            <w:r w:rsidRPr="00D94E40">
              <w:rPr>
                <w:rFonts w:ascii="Times New Roman" w:eastAsia="Times New Roman" w:hAnsi="Times New Roman" w:cs="Times New Roman"/>
                <w:b/>
                <w:sz w:val="18"/>
                <w:lang w:eastAsia="pl-PL"/>
              </w:rPr>
              <w:t>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can</w:t>
            </w:r>
            <w:proofErr w:type="spellEnd"/>
            <w:r w:rsidRPr="00D94E40">
              <w:rPr>
                <w:rFonts w:ascii="Times New Roman" w:eastAsia="Times New Roman" w:hAnsi="Times New Roman" w:cs="Times New Roman"/>
                <w:b/>
                <w:sz w:val="18"/>
                <w:lang w:eastAsia="pl-PL"/>
              </w:rPr>
              <w:t xml:space="preserve"> do wyrażania zasad ambicje i cele życiowe spędzanie czasu z inn</w:t>
            </w:r>
            <w:r>
              <w:rPr>
                <w:rFonts w:ascii="Times New Roman" w:eastAsia="Times New Roman" w:hAnsi="Times New Roman" w:cs="Times New Roman"/>
                <w:b/>
                <w:sz w:val="18"/>
                <w:lang w:eastAsia="pl-PL"/>
              </w:rPr>
              <w:t xml:space="preserve">ymi ludźmi </w:t>
            </w:r>
            <w:r w:rsidRPr="00D94E40">
              <w:rPr>
                <w:rFonts w:ascii="Times New Roman" w:eastAsia="Times New Roman" w:hAnsi="Times New Roman" w:cs="Times New Roman"/>
                <w:b/>
                <w:sz w:val="18"/>
                <w:lang w:eastAsia="pl-PL"/>
              </w:rPr>
              <w:t>dobre maniery</w:t>
            </w:r>
          </w:p>
        </w:tc>
        <w:tc>
          <w:tcPr>
            <w:tcW w:w="2039" w:type="dxa"/>
          </w:tcPr>
          <w:p w:rsidR="00F05143" w:rsidRPr="00D94E40" w:rsidRDefault="00F05143" w:rsidP="0014764E">
            <w:pPr>
              <w:ind w:right="-57"/>
              <w:rPr>
                <w:rFonts w:ascii="Times New Roman" w:eastAsia="Times New Roman" w:hAnsi="Times New Roman" w:cs="Times New Roman"/>
                <w:b/>
                <w:sz w:val="18"/>
                <w:u w:val="single"/>
                <w:lang w:eastAsia="pl-PL"/>
              </w:rPr>
            </w:pPr>
            <w:r w:rsidRPr="006A28E2">
              <w:rPr>
                <w:rFonts w:ascii="Times New Roman" w:eastAsia="Times New Roman" w:hAnsi="Times New Roman" w:cs="Times New Roman"/>
                <w:b/>
                <w:sz w:val="18"/>
                <w:u w:val="single"/>
                <w:lang w:eastAsia="pl-PL"/>
              </w:rPr>
              <w:lastRenderedPageBreak/>
              <w:t>Zakres środków językowych:</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dane personalne cechy charakteru umiejętności i zainteresowania uczucia i emocje nazwy dni tygodnia miejsca w mieście środki transportu zawody, miejsca pracy przedmioty nauczania miejsca w szkole artykuły spożywcze opakowania produktów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Simple konstrukcja </w:t>
            </w:r>
            <w:proofErr w:type="spellStart"/>
            <w:r w:rsidRPr="006A28E2">
              <w:rPr>
                <w:rFonts w:ascii="Times New Roman" w:eastAsia="Times New Roman" w:hAnsi="Times New Roman" w:cs="Times New Roman"/>
                <w:b/>
                <w:sz w:val="18"/>
                <w:lang w:eastAsia="pl-PL"/>
              </w:rPr>
              <w:t>there</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is</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there</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are</w:t>
            </w:r>
            <w:proofErr w:type="spellEnd"/>
            <w:r w:rsidRPr="006A28E2">
              <w:rPr>
                <w:rFonts w:ascii="Times New Roman" w:eastAsia="Times New Roman" w:hAnsi="Times New Roman" w:cs="Times New Roman"/>
                <w:b/>
                <w:sz w:val="18"/>
                <w:lang w:eastAsia="pl-PL"/>
              </w:rPr>
              <w:t xml:space="preserv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przysłówki częstotliwości konstrukcja to be </w:t>
            </w:r>
            <w:proofErr w:type="spellStart"/>
            <w:r w:rsidRPr="006A28E2">
              <w:rPr>
                <w:rFonts w:ascii="Times New Roman" w:eastAsia="Times New Roman" w:hAnsi="Times New Roman" w:cs="Times New Roman"/>
                <w:b/>
                <w:sz w:val="18"/>
                <w:lang w:eastAsia="pl-PL"/>
              </w:rPr>
              <w:t>going</w:t>
            </w:r>
            <w:proofErr w:type="spellEnd"/>
            <w:r w:rsidRPr="006A28E2">
              <w:rPr>
                <w:rFonts w:ascii="Times New Roman" w:eastAsia="Times New Roman" w:hAnsi="Times New Roman" w:cs="Times New Roman"/>
                <w:b/>
                <w:sz w:val="18"/>
                <w:lang w:eastAsia="pl-PL"/>
              </w:rPr>
              <w:t xml:space="preserve"> to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kolokacje przymiotników rzeczowniki policzalne i niepoliczalne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słowa pytające uczucia i </w:t>
            </w:r>
            <w:r w:rsidRPr="006A28E2">
              <w:rPr>
                <w:rFonts w:ascii="Times New Roman" w:eastAsia="Times New Roman" w:hAnsi="Times New Roman" w:cs="Times New Roman"/>
                <w:b/>
                <w:sz w:val="18"/>
                <w:lang w:eastAsia="pl-PL"/>
              </w:rPr>
              <w:lastRenderedPageBreak/>
              <w:t xml:space="preserve">emocje obowiązki domowe czynności dnia codziennego zainteresowania, formy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spędzania czasu wolnego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problemy rodzina niezwykłe miejsca czas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Simple, </w:t>
            </w:r>
            <w:proofErr w:type="spellStart"/>
            <w:r w:rsidRPr="006A28E2">
              <w:rPr>
                <w:rFonts w:ascii="Times New Roman" w:eastAsia="Times New Roman" w:hAnsi="Times New Roman" w:cs="Times New Roman"/>
                <w:b/>
                <w:sz w:val="18"/>
                <w:lang w:eastAsia="pl-PL"/>
              </w:rPr>
              <w:t>Present</w:t>
            </w:r>
            <w:proofErr w:type="spellEnd"/>
            <w:r w:rsidRPr="006A28E2">
              <w:rPr>
                <w:rFonts w:ascii="Times New Roman" w:eastAsia="Times New Roman" w:hAnsi="Times New Roman" w:cs="Times New Roman"/>
                <w:b/>
                <w:sz w:val="18"/>
                <w:lang w:eastAsia="pl-PL"/>
              </w:rPr>
              <w:t xml:space="preserve"> </w:t>
            </w:r>
            <w:proofErr w:type="spellStart"/>
            <w:r w:rsidRPr="006A28E2">
              <w:rPr>
                <w:rFonts w:ascii="Times New Roman" w:eastAsia="Times New Roman" w:hAnsi="Times New Roman" w:cs="Times New Roman"/>
                <w:b/>
                <w:sz w:val="18"/>
                <w:lang w:eastAsia="pl-PL"/>
              </w:rPr>
              <w:t>Continuous</w:t>
            </w:r>
            <w:proofErr w:type="spellEnd"/>
            <w:r w:rsidRPr="006A28E2">
              <w:rPr>
                <w:rFonts w:ascii="Times New Roman" w:eastAsia="Times New Roman" w:hAnsi="Times New Roman" w:cs="Times New Roman"/>
                <w:b/>
                <w:sz w:val="18"/>
                <w:lang w:eastAsia="pl-PL"/>
              </w:rPr>
              <w:t xml:space="preserve"> czasowniki statyczne czasownik </w:t>
            </w:r>
            <w:proofErr w:type="spellStart"/>
            <w:r w:rsidRPr="006A28E2">
              <w:rPr>
                <w:rFonts w:ascii="Times New Roman" w:eastAsia="Times New Roman" w:hAnsi="Times New Roman" w:cs="Times New Roman"/>
                <w:b/>
                <w:sz w:val="18"/>
                <w:lang w:eastAsia="pl-PL"/>
              </w:rPr>
              <w:t>can</w:t>
            </w:r>
            <w:proofErr w:type="spellEnd"/>
            <w:r w:rsidRPr="006A28E2">
              <w:rPr>
                <w:rFonts w:ascii="Times New Roman" w:eastAsia="Times New Roman" w:hAnsi="Times New Roman" w:cs="Times New Roman"/>
                <w:b/>
                <w:sz w:val="18"/>
                <w:lang w:eastAsia="pl-PL"/>
              </w:rPr>
              <w:t xml:space="preserve"> do wyrażania próśb artykuły spożywcze, towary opakowania sprzedawanie i kupowanie, korzystanie z usług, wymiana i zwrot towaru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wygląd zewnętrzny rzeczy osobiste rodzaje sklepów artykuły spożywcze, towary stopień wyższy i najwyższy przymiotników konstrukcja </w:t>
            </w:r>
            <w:proofErr w:type="spellStart"/>
            <w:r w:rsidRPr="006A28E2">
              <w:rPr>
                <w:rFonts w:ascii="Times New Roman" w:eastAsia="Times New Roman" w:hAnsi="Times New Roman" w:cs="Times New Roman"/>
                <w:b/>
                <w:sz w:val="18"/>
                <w:lang w:eastAsia="pl-PL"/>
              </w:rPr>
              <w:t>too</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enough</w:t>
            </w:r>
            <w:proofErr w:type="spellEnd"/>
            <w:r w:rsidRPr="006A28E2">
              <w:rPr>
                <w:rFonts w:ascii="Times New Roman" w:eastAsia="Times New Roman" w:hAnsi="Times New Roman" w:cs="Times New Roman"/>
                <w:b/>
                <w:sz w:val="18"/>
                <w:lang w:eastAsia="pl-PL"/>
              </w:rPr>
              <w:t xml:space="preserve"> / </w:t>
            </w:r>
            <w:proofErr w:type="spellStart"/>
            <w:r w:rsidRPr="006A28E2">
              <w:rPr>
                <w:rFonts w:ascii="Times New Roman" w:eastAsia="Times New Roman" w:hAnsi="Times New Roman" w:cs="Times New Roman"/>
                <w:b/>
                <w:sz w:val="18"/>
                <w:lang w:eastAsia="pl-PL"/>
              </w:rPr>
              <w:t>as</w:t>
            </w:r>
            <w:r>
              <w:rPr>
                <w:rFonts w:ascii="Times New Roman" w:eastAsia="Times New Roman" w:hAnsi="Times New Roman" w:cs="Times New Roman"/>
                <w:b/>
                <w:sz w:val="18"/>
                <w:lang w:eastAsia="pl-PL"/>
              </w:rPr>
              <w:t>…</w:t>
            </w:r>
            <w:r w:rsidRPr="006A28E2">
              <w:rPr>
                <w:rFonts w:ascii="Times New Roman" w:eastAsia="Times New Roman" w:hAnsi="Times New Roman" w:cs="Times New Roman"/>
                <w:b/>
                <w:sz w:val="18"/>
                <w:lang w:eastAsia="pl-PL"/>
              </w:rPr>
              <w:t>as</w:t>
            </w:r>
            <w:proofErr w:type="spellEnd"/>
            <w:r w:rsidRPr="006A28E2">
              <w:rPr>
                <w:rFonts w:ascii="Times New Roman" w:eastAsia="Times New Roman" w:hAnsi="Times New Roman" w:cs="Times New Roman"/>
                <w:b/>
                <w:sz w:val="18"/>
                <w:lang w:eastAsia="pl-PL"/>
              </w:rPr>
              <w:t xml:space="preserve"> z przymiotnikami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pytanie o liczbę i ilość z użyciem </w:t>
            </w:r>
            <w:proofErr w:type="spellStart"/>
            <w:r w:rsidRPr="006A28E2">
              <w:rPr>
                <w:rFonts w:ascii="Times New Roman" w:eastAsia="Times New Roman" w:hAnsi="Times New Roman" w:cs="Times New Roman"/>
                <w:b/>
                <w:sz w:val="18"/>
                <w:lang w:eastAsia="pl-PL"/>
              </w:rPr>
              <w:t>how</w:t>
            </w:r>
            <w:proofErr w:type="spellEnd"/>
            <w:r w:rsidRPr="006A28E2">
              <w:rPr>
                <w:rFonts w:ascii="Times New Roman" w:eastAsia="Times New Roman" w:hAnsi="Times New Roman" w:cs="Times New Roman"/>
                <w:b/>
                <w:sz w:val="18"/>
                <w:lang w:eastAsia="pl-PL"/>
              </w:rPr>
              <w:t xml:space="preserve"> much i </w:t>
            </w:r>
            <w:proofErr w:type="spellStart"/>
            <w:r w:rsidRPr="006A28E2">
              <w:rPr>
                <w:rFonts w:ascii="Times New Roman" w:eastAsia="Times New Roman" w:hAnsi="Times New Roman" w:cs="Times New Roman"/>
                <w:b/>
                <w:sz w:val="18"/>
                <w:lang w:eastAsia="pl-PL"/>
              </w:rPr>
              <w:t>how</w:t>
            </w:r>
            <w:proofErr w:type="spellEnd"/>
            <w:r w:rsidRPr="006A28E2">
              <w:rPr>
                <w:rFonts w:ascii="Times New Roman" w:eastAsia="Times New Roman" w:hAnsi="Times New Roman" w:cs="Times New Roman"/>
                <w:b/>
                <w:sz w:val="18"/>
                <w:lang w:eastAsia="pl-PL"/>
              </w:rPr>
              <w:t xml:space="preserve">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many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wakacje, wycieczki, zwiedzanie wyjazdy wakacyjne przedmioty osobiste krajobraz </w:t>
            </w:r>
          </w:p>
          <w:p w:rsidR="00F05143" w:rsidRPr="006A28E2"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 xml:space="preserve">środowisko naturalne czas Past Simple zwroty z czasownikiem </w:t>
            </w:r>
            <w:proofErr w:type="spellStart"/>
            <w:r w:rsidRPr="006A28E2">
              <w:rPr>
                <w:rFonts w:ascii="Times New Roman" w:eastAsia="Times New Roman" w:hAnsi="Times New Roman" w:cs="Times New Roman"/>
                <w:b/>
                <w:sz w:val="18"/>
                <w:lang w:eastAsia="pl-PL"/>
              </w:rPr>
              <w:t>get</w:t>
            </w:r>
            <w:proofErr w:type="spellEnd"/>
            <w:r w:rsidRPr="006A28E2">
              <w:rPr>
                <w:rFonts w:ascii="Times New Roman" w:eastAsia="Times New Roman" w:hAnsi="Times New Roman" w:cs="Times New Roman"/>
                <w:b/>
                <w:sz w:val="18"/>
                <w:lang w:eastAsia="pl-PL"/>
              </w:rPr>
              <w:t xml:space="preserve"> korzystanie z podstawowych urządzeń </w:t>
            </w:r>
          </w:p>
          <w:p w:rsidR="00F05143" w:rsidRPr="00D94E40" w:rsidRDefault="00F05143" w:rsidP="0014764E">
            <w:pPr>
              <w:ind w:right="-57"/>
              <w:rPr>
                <w:rFonts w:ascii="Times New Roman" w:eastAsia="Times New Roman" w:hAnsi="Times New Roman" w:cs="Times New Roman"/>
                <w:b/>
                <w:sz w:val="18"/>
                <w:lang w:eastAsia="pl-PL"/>
              </w:rPr>
            </w:pPr>
            <w:r w:rsidRPr="006A28E2">
              <w:rPr>
                <w:rFonts w:ascii="Times New Roman" w:eastAsia="Times New Roman" w:hAnsi="Times New Roman" w:cs="Times New Roman"/>
                <w:b/>
                <w:sz w:val="18"/>
                <w:lang w:eastAsia="pl-PL"/>
              </w:rPr>
              <w:t>technicznych wynalazki</w:t>
            </w:r>
            <w:r>
              <w:rPr>
                <w:rFonts w:ascii="Times New Roman" w:eastAsia="Times New Roman" w:hAnsi="Times New Roman" w:cs="Times New Roman"/>
                <w:b/>
                <w:sz w:val="18"/>
                <w:lang w:eastAsia="pl-PL"/>
              </w:rPr>
              <w:t xml:space="preserve"> </w:t>
            </w:r>
            <w:r w:rsidRPr="00D94E40">
              <w:rPr>
                <w:rFonts w:ascii="Times New Roman" w:eastAsia="Times New Roman" w:hAnsi="Times New Roman" w:cs="Times New Roman"/>
                <w:b/>
                <w:sz w:val="18"/>
                <w:lang w:eastAsia="pl-PL"/>
              </w:rPr>
              <w:t xml:space="preserve">stosuje poznane struktury gramatyczne w zadaniach językowych i własnych wypowiedziach. Błędy nie zakłócają komunikacji. </w:t>
            </w:r>
          </w:p>
          <w:p w:rsidR="00F05143" w:rsidRPr="00D94E40" w:rsidRDefault="00F05143" w:rsidP="0014764E">
            <w:pPr>
              <w:ind w:right="-57"/>
              <w:rPr>
                <w:rFonts w:ascii="Times New Roman" w:eastAsia="Times New Roman" w:hAnsi="Times New Roman" w:cs="Times New Roman"/>
                <w:bCs/>
                <w:sz w:val="18"/>
                <w:lang w:eastAsia="pl-PL"/>
              </w:rPr>
            </w:pPr>
            <w:r w:rsidRPr="00D94E40">
              <w:rPr>
                <w:rFonts w:ascii="Times New Roman" w:eastAsia="Times New Roman" w:hAnsi="Times New Roman" w:cs="Times New Roman"/>
                <w:b/>
                <w:sz w:val="18"/>
                <w:lang w:eastAsia="pl-PL"/>
              </w:rPr>
              <w:t xml:space="preserv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Zakres środków językowych: dane </w:t>
            </w:r>
            <w:r w:rsidRPr="00D94E40">
              <w:rPr>
                <w:rFonts w:ascii="Times New Roman" w:eastAsia="Times New Roman" w:hAnsi="Times New Roman" w:cs="Times New Roman"/>
                <w:b/>
                <w:sz w:val="18"/>
                <w:lang w:eastAsia="pl-PL"/>
              </w:rPr>
              <w:lastRenderedPageBreak/>
              <w:t xml:space="preserve">personalne cechy charakteru umiejętności i zainteresowania uczucia i emocje nazwy dni tygodnia miejsca w mieście środki transportu zawody, miejsca pracy przedmioty nauczania miejsca w szkole artykuły spożywcze opakowania produktów czas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Simple konstrukcja </w:t>
            </w:r>
            <w:proofErr w:type="spellStart"/>
            <w:r w:rsidRPr="00D94E40">
              <w:rPr>
                <w:rFonts w:ascii="Times New Roman" w:eastAsia="Times New Roman" w:hAnsi="Times New Roman" w:cs="Times New Roman"/>
                <w:b/>
                <w:sz w:val="18"/>
                <w:lang w:eastAsia="pl-PL"/>
              </w:rPr>
              <w:t>there</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is</w:t>
            </w:r>
            <w:proofErr w:type="spellEnd"/>
            <w:r w:rsidRPr="00D94E40">
              <w:rPr>
                <w:rFonts w:ascii="Times New Roman" w:eastAsia="Times New Roman" w:hAnsi="Times New Roman" w:cs="Times New Roman"/>
                <w:b/>
                <w:sz w:val="18"/>
                <w:lang w:eastAsia="pl-PL"/>
              </w:rPr>
              <w:t xml:space="preserve"> / </w:t>
            </w:r>
            <w:proofErr w:type="spellStart"/>
            <w:r w:rsidRPr="00D94E40">
              <w:rPr>
                <w:rFonts w:ascii="Times New Roman" w:eastAsia="Times New Roman" w:hAnsi="Times New Roman" w:cs="Times New Roman"/>
                <w:b/>
                <w:sz w:val="18"/>
                <w:lang w:eastAsia="pl-PL"/>
              </w:rPr>
              <w:t>there</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are</w:t>
            </w:r>
            <w:proofErr w:type="spellEnd"/>
            <w:r w:rsidRPr="00D94E40">
              <w:rPr>
                <w:rFonts w:ascii="Times New Roman" w:eastAsia="Times New Roman" w:hAnsi="Times New Roman" w:cs="Times New Roman"/>
                <w:b/>
                <w:sz w:val="18"/>
                <w:lang w:eastAsia="pl-PL"/>
              </w:rPr>
              <w:t xml:space="preserv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przysłówki częstotliwości konstrukcja to be </w:t>
            </w:r>
            <w:proofErr w:type="spellStart"/>
            <w:r w:rsidRPr="00D94E40">
              <w:rPr>
                <w:rFonts w:ascii="Times New Roman" w:eastAsia="Times New Roman" w:hAnsi="Times New Roman" w:cs="Times New Roman"/>
                <w:b/>
                <w:sz w:val="18"/>
                <w:lang w:eastAsia="pl-PL"/>
              </w:rPr>
              <w:t>going</w:t>
            </w:r>
            <w:proofErr w:type="spellEnd"/>
            <w:r w:rsidRPr="00D94E40">
              <w:rPr>
                <w:rFonts w:ascii="Times New Roman" w:eastAsia="Times New Roman" w:hAnsi="Times New Roman" w:cs="Times New Roman"/>
                <w:b/>
                <w:sz w:val="18"/>
                <w:lang w:eastAsia="pl-PL"/>
              </w:rPr>
              <w:t xml:space="preserve"> to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kolokacje przymiotników rzeczowniki policzalne i niepoliczalne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słowa pytające uczucia i emocje obowiązki domowe czynności dnia codziennego zainteresowania, formy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spędzania czasu wolnego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problemy rodzina niezwykłe miejsca czas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Simple,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Continuous</w:t>
            </w:r>
            <w:proofErr w:type="spellEnd"/>
            <w:r w:rsidRPr="00D94E40">
              <w:rPr>
                <w:rFonts w:ascii="Times New Roman" w:eastAsia="Times New Roman" w:hAnsi="Times New Roman" w:cs="Times New Roman"/>
                <w:b/>
                <w:sz w:val="18"/>
                <w:lang w:eastAsia="pl-PL"/>
              </w:rPr>
              <w:t xml:space="preserve"> czasowniki statyczne czasownik </w:t>
            </w:r>
            <w:proofErr w:type="spellStart"/>
            <w:r w:rsidRPr="00D94E40">
              <w:rPr>
                <w:rFonts w:ascii="Times New Roman" w:eastAsia="Times New Roman" w:hAnsi="Times New Roman" w:cs="Times New Roman"/>
                <w:b/>
                <w:sz w:val="18"/>
                <w:lang w:eastAsia="pl-PL"/>
              </w:rPr>
              <w:t>can</w:t>
            </w:r>
            <w:proofErr w:type="spellEnd"/>
            <w:r w:rsidRPr="00D94E40">
              <w:rPr>
                <w:rFonts w:ascii="Times New Roman" w:eastAsia="Times New Roman" w:hAnsi="Times New Roman" w:cs="Times New Roman"/>
                <w:b/>
                <w:sz w:val="18"/>
                <w:lang w:eastAsia="pl-PL"/>
              </w:rPr>
              <w:t xml:space="preserve"> do wyrażania próśb artykuły spożywcze, towary opakowania sprzedawanie i kupowanie, korzystanie z usług, wymiana i zwrot towaru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wygląd zewnętrzny rzeczy osobiste rodzaje sklepów artykuły spożywcze, towary stopień wyższy i najwyższy przymiotników konstrukcja </w:t>
            </w:r>
            <w:proofErr w:type="spellStart"/>
            <w:r w:rsidRPr="00D94E40">
              <w:rPr>
                <w:rFonts w:ascii="Times New Roman" w:eastAsia="Times New Roman" w:hAnsi="Times New Roman" w:cs="Times New Roman"/>
                <w:b/>
                <w:sz w:val="18"/>
                <w:lang w:eastAsia="pl-PL"/>
              </w:rPr>
              <w:t>too</w:t>
            </w:r>
            <w:proofErr w:type="spellEnd"/>
            <w:r w:rsidRPr="00D94E40">
              <w:rPr>
                <w:rFonts w:ascii="Times New Roman" w:eastAsia="Times New Roman" w:hAnsi="Times New Roman" w:cs="Times New Roman"/>
                <w:b/>
                <w:sz w:val="18"/>
                <w:lang w:eastAsia="pl-PL"/>
              </w:rPr>
              <w:t xml:space="preserve"> / </w:t>
            </w:r>
            <w:proofErr w:type="spellStart"/>
            <w:r w:rsidRPr="00D94E40">
              <w:rPr>
                <w:rFonts w:ascii="Times New Roman" w:eastAsia="Times New Roman" w:hAnsi="Times New Roman" w:cs="Times New Roman"/>
                <w:b/>
                <w:sz w:val="18"/>
                <w:lang w:eastAsia="pl-PL"/>
              </w:rPr>
              <w:t>enough</w:t>
            </w:r>
            <w:proofErr w:type="spellEnd"/>
            <w:r w:rsidRPr="00D94E40">
              <w:rPr>
                <w:rFonts w:ascii="Times New Roman" w:eastAsia="Times New Roman" w:hAnsi="Times New Roman" w:cs="Times New Roman"/>
                <w:b/>
                <w:sz w:val="18"/>
                <w:lang w:eastAsia="pl-PL"/>
              </w:rPr>
              <w:t xml:space="preserve"> / </w:t>
            </w:r>
            <w:proofErr w:type="spellStart"/>
            <w:r w:rsidRPr="00D94E40">
              <w:rPr>
                <w:rFonts w:ascii="Times New Roman" w:eastAsia="Times New Roman" w:hAnsi="Times New Roman" w:cs="Times New Roman"/>
                <w:b/>
                <w:sz w:val="18"/>
                <w:lang w:eastAsia="pl-PL"/>
              </w:rPr>
              <w:t>as</w:t>
            </w:r>
            <w:r>
              <w:rPr>
                <w:rFonts w:ascii="Times New Roman" w:eastAsia="Times New Roman" w:hAnsi="Times New Roman" w:cs="Times New Roman"/>
                <w:b/>
                <w:sz w:val="18"/>
                <w:lang w:eastAsia="pl-PL"/>
              </w:rPr>
              <w:t>…</w:t>
            </w:r>
            <w:r w:rsidRPr="00D94E40">
              <w:rPr>
                <w:rFonts w:ascii="Times New Roman" w:eastAsia="Times New Roman" w:hAnsi="Times New Roman" w:cs="Times New Roman"/>
                <w:b/>
                <w:sz w:val="18"/>
                <w:lang w:eastAsia="pl-PL"/>
              </w:rPr>
              <w:t>as</w:t>
            </w:r>
            <w:proofErr w:type="spellEnd"/>
            <w:r w:rsidRPr="00D94E40">
              <w:rPr>
                <w:rFonts w:ascii="Times New Roman" w:eastAsia="Times New Roman" w:hAnsi="Times New Roman" w:cs="Times New Roman"/>
                <w:b/>
                <w:sz w:val="18"/>
                <w:lang w:eastAsia="pl-PL"/>
              </w:rPr>
              <w:t xml:space="preserve"> z przymiotnikami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pytanie o liczbę i ilość z </w:t>
            </w:r>
            <w:r w:rsidRPr="00D94E40">
              <w:rPr>
                <w:rFonts w:ascii="Times New Roman" w:eastAsia="Times New Roman" w:hAnsi="Times New Roman" w:cs="Times New Roman"/>
                <w:b/>
                <w:sz w:val="18"/>
                <w:lang w:eastAsia="pl-PL"/>
              </w:rPr>
              <w:lastRenderedPageBreak/>
              <w:t xml:space="preserve">użyciem </w:t>
            </w:r>
            <w:proofErr w:type="spellStart"/>
            <w:r w:rsidRPr="00D94E40">
              <w:rPr>
                <w:rFonts w:ascii="Times New Roman" w:eastAsia="Times New Roman" w:hAnsi="Times New Roman" w:cs="Times New Roman"/>
                <w:b/>
                <w:sz w:val="18"/>
                <w:lang w:eastAsia="pl-PL"/>
              </w:rPr>
              <w:t>how</w:t>
            </w:r>
            <w:proofErr w:type="spellEnd"/>
            <w:r w:rsidRPr="00D94E40">
              <w:rPr>
                <w:rFonts w:ascii="Times New Roman" w:eastAsia="Times New Roman" w:hAnsi="Times New Roman" w:cs="Times New Roman"/>
                <w:b/>
                <w:sz w:val="18"/>
                <w:lang w:eastAsia="pl-PL"/>
              </w:rPr>
              <w:t xml:space="preserve"> much i </w:t>
            </w:r>
            <w:proofErr w:type="spellStart"/>
            <w:r w:rsidRPr="00D94E40">
              <w:rPr>
                <w:rFonts w:ascii="Times New Roman" w:eastAsia="Times New Roman" w:hAnsi="Times New Roman" w:cs="Times New Roman"/>
                <w:b/>
                <w:sz w:val="18"/>
                <w:lang w:eastAsia="pl-PL"/>
              </w:rPr>
              <w:t>how</w:t>
            </w:r>
            <w:proofErr w:type="spellEnd"/>
            <w:r w:rsidRPr="00D94E40">
              <w:rPr>
                <w:rFonts w:ascii="Times New Roman" w:eastAsia="Times New Roman" w:hAnsi="Times New Roman" w:cs="Times New Roman"/>
                <w:b/>
                <w:sz w:val="18"/>
                <w:lang w:eastAsia="pl-PL"/>
              </w:rPr>
              <w:t xml:space="preserv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many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wakacje, wycieczki, zwiedzanie wyjazdy wakacyjne przedmioty osobiste krajobraz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środowisko naturalne czas Past Simple zwroty z czasownikiem </w:t>
            </w:r>
            <w:proofErr w:type="spellStart"/>
            <w:r w:rsidRPr="00D94E40">
              <w:rPr>
                <w:rFonts w:ascii="Times New Roman" w:eastAsia="Times New Roman" w:hAnsi="Times New Roman" w:cs="Times New Roman"/>
                <w:b/>
                <w:sz w:val="18"/>
                <w:lang w:eastAsia="pl-PL"/>
              </w:rPr>
              <w:t>get</w:t>
            </w:r>
            <w:proofErr w:type="spellEnd"/>
            <w:r w:rsidRPr="00D94E40">
              <w:rPr>
                <w:rFonts w:ascii="Times New Roman" w:eastAsia="Times New Roman" w:hAnsi="Times New Roman" w:cs="Times New Roman"/>
                <w:b/>
                <w:sz w:val="18"/>
                <w:lang w:eastAsia="pl-PL"/>
              </w:rPr>
              <w:t xml:space="preserve"> korzystanie z podstawowych urządzeń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technicznych wynalazki</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wycieczki i zwiedzanie czas Past </w:t>
            </w:r>
            <w:proofErr w:type="spellStart"/>
            <w:r w:rsidRPr="00D94E40">
              <w:rPr>
                <w:rFonts w:ascii="Times New Roman" w:eastAsia="Times New Roman" w:hAnsi="Times New Roman" w:cs="Times New Roman"/>
                <w:b/>
                <w:sz w:val="18"/>
                <w:lang w:eastAsia="pl-PL"/>
              </w:rPr>
              <w:t>Continuous</w:t>
            </w:r>
            <w:proofErr w:type="spellEnd"/>
            <w:r w:rsidRPr="00D94E40">
              <w:rPr>
                <w:rFonts w:ascii="Times New Roman" w:eastAsia="Times New Roman" w:hAnsi="Times New Roman" w:cs="Times New Roman"/>
                <w:b/>
                <w:sz w:val="18"/>
                <w:lang w:eastAsia="pl-PL"/>
              </w:rPr>
              <w:t xml:space="preserve"> przysłówki sposobu czas przeszły z </w:t>
            </w:r>
            <w:proofErr w:type="spellStart"/>
            <w:r w:rsidRPr="00D94E40">
              <w:rPr>
                <w:rFonts w:ascii="Times New Roman" w:eastAsia="Times New Roman" w:hAnsi="Times New Roman" w:cs="Times New Roman"/>
                <w:b/>
                <w:sz w:val="18"/>
                <w:lang w:eastAsia="pl-PL"/>
              </w:rPr>
              <w:t>when</w:t>
            </w:r>
            <w:proofErr w:type="spellEnd"/>
            <w:r w:rsidRPr="00D94E40">
              <w:rPr>
                <w:rFonts w:ascii="Times New Roman" w:eastAsia="Times New Roman" w:hAnsi="Times New Roman" w:cs="Times New Roman"/>
                <w:b/>
                <w:sz w:val="18"/>
                <w:lang w:eastAsia="pl-PL"/>
              </w:rPr>
              <w:t xml:space="preserve"> samopoczucie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problemy zdrowotne i ich objawy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części ciała udzielanie porad zdrowotnych rodzaje programów telewizyjnych czasownik </w:t>
            </w:r>
            <w:proofErr w:type="spellStart"/>
            <w:r w:rsidRPr="00D94E40">
              <w:rPr>
                <w:rFonts w:ascii="Times New Roman" w:eastAsia="Times New Roman" w:hAnsi="Times New Roman" w:cs="Times New Roman"/>
                <w:b/>
                <w:sz w:val="18"/>
                <w:lang w:eastAsia="pl-PL"/>
              </w:rPr>
              <w:t>have</w:t>
            </w:r>
            <w:proofErr w:type="spellEnd"/>
            <w:r w:rsidRPr="00D94E40">
              <w:rPr>
                <w:rFonts w:ascii="Times New Roman" w:eastAsia="Times New Roman" w:hAnsi="Times New Roman" w:cs="Times New Roman"/>
                <w:b/>
                <w:sz w:val="18"/>
                <w:lang w:eastAsia="pl-PL"/>
              </w:rPr>
              <w:t xml:space="preserve"> to czasownik </w:t>
            </w:r>
            <w:proofErr w:type="spellStart"/>
            <w:r w:rsidRPr="00D94E40">
              <w:rPr>
                <w:rFonts w:ascii="Times New Roman" w:eastAsia="Times New Roman" w:hAnsi="Times New Roman" w:cs="Times New Roman"/>
                <w:b/>
                <w:sz w:val="18"/>
                <w:lang w:eastAsia="pl-PL"/>
              </w:rPr>
              <w:t>should</w:t>
            </w:r>
            <w:proofErr w:type="spellEnd"/>
            <w:r w:rsidRPr="00D94E40">
              <w:rPr>
                <w:rFonts w:ascii="Times New Roman" w:eastAsia="Times New Roman" w:hAnsi="Times New Roman" w:cs="Times New Roman"/>
                <w:b/>
                <w:sz w:val="18"/>
                <w:lang w:eastAsia="pl-PL"/>
              </w:rPr>
              <w:t xml:space="preserve"> do udzielania rad produkty spożywcze posiłki, przygotowanie i podawanie posiłków naczynia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różne smaki przepisy kulinarne czas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Perfect</w:t>
            </w:r>
            <w:proofErr w:type="spellEnd"/>
            <w:r w:rsidRPr="00D94E40">
              <w:rPr>
                <w:rFonts w:ascii="Times New Roman" w:eastAsia="Times New Roman" w:hAnsi="Times New Roman" w:cs="Times New Roman"/>
                <w:b/>
                <w:sz w:val="18"/>
                <w:lang w:eastAsia="pl-PL"/>
              </w:rPr>
              <w:t xml:space="preserve"> pytania i odpowiedzi z </w:t>
            </w:r>
            <w:proofErr w:type="spellStart"/>
            <w:r w:rsidRPr="00D94E40">
              <w:rPr>
                <w:rFonts w:ascii="Times New Roman" w:eastAsia="Times New Roman" w:hAnsi="Times New Roman" w:cs="Times New Roman"/>
                <w:b/>
                <w:sz w:val="18"/>
                <w:lang w:eastAsia="pl-PL"/>
              </w:rPr>
              <w:t>ever</w:t>
            </w:r>
            <w:proofErr w:type="spellEnd"/>
            <w:r w:rsidRPr="00D94E40">
              <w:rPr>
                <w:rFonts w:ascii="Times New Roman" w:eastAsia="Times New Roman" w:hAnsi="Times New Roman" w:cs="Times New Roman"/>
                <w:b/>
                <w:sz w:val="18"/>
                <w:lang w:eastAsia="pl-PL"/>
              </w:rPr>
              <w:t xml:space="preserve"> i </w:t>
            </w:r>
            <w:proofErr w:type="spellStart"/>
            <w:r w:rsidRPr="00D94E40">
              <w:rPr>
                <w:rFonts w:ascii="Times New Roman" w:eastAsia="Times New Roman" w:hAnsi="Times New Roman" w:cs="Times New Roman"/>
                <w:b/>
                <w:sz w:val="18"/>
                <w:lang w:eastAsia="pl-PL"/>
              </w:rPr>
              <w:t>never</w:t>
            </w:r>
            <w:proofErr w:type="spellEnd"/>
            <w:r w:rsidRPr="00D94E40">
              <w:rPr>
                <w:rFonts w:ascii="Times New Roman" w:eastAsia="Times New Roman" w:hAnsi="Times New Roman" w:cs="Times New Roman"/>
                <w:b/>
                <w:sz w:val="18"/>
                <w:lang w:eastAsia="pl-PL"/>
              </w:rPr>
              <w:t xml:space="preserve"> w czasie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Perfect</w:t>
            </w:r>
            <w:proofErr w:type="spellEnd"/>
            <w:r w:rsidRPr="00D94E40">
              <w:rPr>
                <w:rFonts w:ascii="Times New Roman" w:eastAsia="Times New Roman" w:hAnsi="Times New Roman" w:cs="Times New Roman"/>
                <w:b/>
                <w:sz w:val="18"/>
                <w:lang w:eastAsia="pl-PL"/>
              </w:rPr>
              <w:t xml:space="preserve"> pytania i odpowiedzi z </w:t>
            </w:r>
            <w:proofErr w:type="spellStart"/>
            <w:r w:rsidRPr="00D94E40">
              <w:rPr>
                <w:rFonts w:ascii="Times New Roman" w:eastAsia="Times New Roman" w:hAnsi="Times New Roman" w:cs="Times New Roman"/>
                <w:b/>
                <w:sz w:val="18"/>
                <w:lang w:eastAsia="pl-PL"/>
              </w:rPr>
              <w:t>ever</w:t>
            </w:r>
            <w:proofErr w:type="spellEnd"/>
            <w:r w:rsidRPr="00D94E40">
              <w:rPr>
                <w:rFonts w:ascii="Times New Roman" w:eastAsia="Times New Roman" w:hAnsi="Times New Roman" w:cs="Times New Roman"/>
                <w:b/>
                <w:sz w:val="18"/>
                <w:lang w:eastAsia="pl-PL"/>
              </w:rPr>
              <w:t xml:space="preserve"> i </w:t>
            </w:r>
            <w:proofErr w:type="spellStart"/>
            <w:r w:rsidRPr="00D94E40">
              <w:rPr>
                <w:rFonts w:ascii="Times New Roman" w:eastAsia="Times New Roman" w:hAnsi="Times New Roman" w:cs="Times New Roman"/>
                <w:b/>
                <w:sz w:val="18"/>
                <w:lang w:eastAsia="pl-PL"/>
              </w:rPr>
              <w:t>never</w:t>
            </w:r>
            <w:proofErr w:type="spellEnd"/>
            <w:r w:rsidRPr="00D94E40">
              <w:rPr>
                <w:rFonts w:ascii="Times New Roman" w:eastAsia="Times New Roman" w:hAnsi="Times New Roman" w:cs="Times New Roman"/>
                <w:b/>
                <w:sz w:val="18"/>
                <w:lang w:eastAsia="pl-PL"/>
              </w:rPr>
              <w:t xml:space="preserve"> w czasie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Perfect</w:t>
            </w:r>
            <w:proofErr w:type="spellEnd"/>
            <w:r w:rsidRPr="00D94E40">
              <w:rPr>
                <w:rFonts w:ascii="Times New Roman" w:eastAsia="Times New Roman" w:hAnsi="Times New Roman" w:cs="Times New Roman"/>
                <w:b/>
                <w:sz w:val="18"/>
                <w:lang w:eastAsia="pl-PL"/>
              </w:rPr>
              <w:t xml:space="preserve"> język instrukcji rodzaje domów, lokalizacje, najbliższa okolica części domu, pomieszczenia, wyposażenie zasady obowiązujące w domu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spotkania z sąsiadami czas </w:t>
            </w:r>
            <w:proofErr w:type="spellStart"/>
            <w:r w:rsidRPr="00D94E40">
              <w:rPr>
                <w:rFonts w:ascii="Times New Roman" w:eastAsia="Times New Roman" w:hAnsi="Times New Roman" w:cs="Times New Roman"/>
                <w:b/>
                <w:sz w:val="18"/>
                <w:lang w:eastAsia="pl-PL"/>
              </w:rPr>
              <w:t>Present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Continuous</w:t>
            </w:r>
            <w:proofErr w:type="spellEnd"/>
            <w:r w:rsidRPr="00D94E40">
              <w:rPr>
                <w:rFonts w:ascii="Times New Roman" w:eastAsia="Times New Roman" w:hAnsi="Times New Roman" w:cs="Times New Roman"/>
                <w:b/>
                <w:sz w:val="18"/>
                <w:lang w:eastAsia="pl-PL"/>
              </w:rPr>
              <w:t xml:space="preserve"> do wyrażania planów na przyszłość czasowniki frazowe czasowniki </w:t>
            </w:r>
            <w:proofErr w:type="spellStart"/>
            <w:r w:rsidRPr="00D94E40">
              <w:rPr>
                <w:rFonts w:ascii="Times New Roman" w:eastAsia="Times New Roman" w:hAnsi="Times New Roman" w:cs="Times New Roman"/>
                <w:b/>
                <w:sz w:val="18"/>
                <w:lang w:eastAsia="pl-PL"/>
              </w:rPr>
              <w:t>must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mustn</w:t>
            </w:r>
            <w:r>
              <w:rPr>
                <w:rFonts w:ascii="Times New Roman" w:eastAsia="Times New Roman" w:hAnsi="Times New Roman" w:cs="Times New Roman"/>
                <w:b/>
                <w:sz w:val="18"/>
                <w:lang w:eastAsia="pl-PL"/>
              </w:rPr>
              <w:t>’</w:t>
            </w:r>
            <w:r w:rsidRPr="00D94E40">
              <w:rPr>
                <w:rFonts w:ascii="Times New Roman" w:eastAsia="Times New Roman" w:hAnsi="Times New Roman" w:cs="Times New Roman"/>
                <w:b/>
                <w:sz w:val="18"/>
                <w:lang w:eastAsia="pl-PL"/>
              </w:rPr>
              <w:t>t</w:t>
            </w:r>
            <w:proofErr w:type="spellEnd"/>
            <w:r w:rsidRPr="00D94E40">
              <w:rPr>
                <w:rFonts w:ascii="Times New Roman" w:eastAsia="Times New Roman" w:hAnsi="Times New Roman" w:cs="Times New Roman"/>
                <w:b/>
                <w:sz w:val="18"/>
                <w:lang w:eastAsia="pl-PL"/>
              </w:rPr>
              <w:t xml:space="preserve">, </w:t>
            </w:r>
            <w:proofErr w:type="spellStart"/>
            <w:r w:rsidRPr="00D94E40">
              <w:rPr>
                <w:rFonts w:ascii="Times New Roman" w:eastAsia="Times New Roman" w:hAnsi="Times New Roman" w:cs="Times New Roman"/>
                <w:b/>
                <w:sz w:val="18"/>
                <w:lang w:eastAsia="pl-PL"/>
              </w:rPr>
              <w:t>can</w:t>
            </w:r>
            <w:proofErr w:type="spellEnd"/>
            <w:r w:rsidRPr="00D94E40">
              <w:rPr>
                <w:rFonts w:ascii="Times New Roman" w:eastAsia="Times New Roman" w:hAnsi="Times New Roman" w:cs="Times New Roman"/>
                <w:b/>
                <w:sz w:val="18"/>
                <w:lang w:eastAsia="pl-PL"/>
              </w:rPr>
              <w:t xml:space="preserve"> do </w:t>
            </w:r>
            <w:r w:rsidRPr="00D94E40">
              <w:rPr>
                <w:rFonts w:ascii="Times New Roman" w:eastAsia="Times New Roman" w:hAnsi="Times New Roman" w:cs="Times New Roman"/>
                <w:b/>
                <w:sz w:val="18"/>
                <w:lang w:eastAsia="pl-PL"/>
              </w:rPr>
              <w:lastRenderedPageBreak/>
              <w:t>wyrażania zasad ambicje i cele życiowe spędzanie czasu z inn</w:t>
            </w:r>
            <w:r>
              <w:rPr>
                <w:rFonts w:ascii="Times New Roman" w:eastAsia="Times New Roman" w:hAnsi="Times New Roman" w:cs="Times New Roman"/>
                <w:b/>
                <w:sz w:val="18"/>
                <w:lang w:eastAsia="pl-PL"/>
              </w:rPr>
              <w:t xml:space="preserve">ymi ludźmi </w:t>
            </w:r>
            <w:r w:rsidRPr="00D94E40">
              <w:rPr>
                <w:rFonts w:ascii="Times New Roman" w:eastAsia="Times New Roman" w:hAnsi="Times New Roman" w:cs="Times New Roman"/>
                <w:b/>
                <w:sz w:val="18"/>
                <w:lang w:eastAsia="pl-PL"/>
              </w:rPr>
              <w:t xml:space="preserve">dobre maniery czas </w:t>
            </w:r>
            <w:proofErr w:type="spellStart"/>
            <w:r w:rsidRPr="00D94E40">
              <w:rPr>
                <w:rFonts w:ascii="Times New Roman" w:eastAsia="Times New Roman" w:hAnsi="Times New Roman" w:cs="Times New Roman"/>
                <w:b/>
                <w:sz w:val="18"/>
                <w:lang w:eastAsia="pl-PL"/>
              </w:rPr>
              <w:t>Future</w:t>
            </w:r>
            <w:proofErr w:type="spellEnd"/>
            <w:r w:rsidRPr="00D94E40">
              <w:rPr>
                <w:rFonts w:ascii="Times New Roman" w:eastAsia="Times New Roman" w:hAnsi="Times New Roman" w:cs="Times New Roman"/>
                <w:b/>
                <w:sz w:val="18"/>
                <w:lang w:eastAsia="pl-PL"/>
              </w:rPr>
              <w:t xml:space="preserve"> Simple pytania o podmiot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 xml:space="preserve">dopełnienie przewidywania na </w:t>
            </w:r>
          </w:p>
          <w:p w:rsidR="00F05143" w:rsidRPr="00D94E40" w:rsidRDefault="00F05143" w:rsidP="0014764E">
            <w:pPr>
              <w:ind w:right="-57"/>
              <w:rPr>
                <w:rFonts w:ascii="Times New Roman" w:eastAsia="Times New Roman" w:hAnsi="Times New Roman" w:cs="Times New Roman"/>
                <w:b/>
                <w:sz w:val="18"/>
                <w:lang w:eastAsia="pl-PL"/>
              </w:rPr>
            </w:pPr>
            <w:r w:rsidRPr="00D94E40">
              <w:rPr>
                <w:rFonts w:ascii="Times New Roman" w:eastAsia="Times New Roman" w:hAnsi="Times New Roman" w:cs="Times New Roman"/>
                <w:b/>
                <w:sz w:val="18"/>
                <w:lang w:eastAsia="pl-PL"/>
              </w:rPr>
              <w:t>przyszłość</w:t>
            </w:r>
          </w:p>
        </w:tc>
      </w:tr>
      <w:tr w:rsidR="00F05143" w:rsidRPr="00C61F6A" w:rsidTr="00E043AC">
        <w:trPr>
          <w:trHeight w:val="340"/>
        </w:trPr>
        <w:tc>
          <w:tcPr>
            <w:tcW w:w="10194" w:type="dxa"/>
            <w:gridSpan w:val="5"/>
            <w:shd w:val="clear" w:color="auto" w:fill="F2F2F2" w:themeFill="background1" w:themeFillShade="F2"/>
            <w:vAlign w:val="center"/>
          </w:tcPr>
          <w:p w:rsidR="00F05143" w:rsidRPr="00C61F6A" w:rsidRDefault="00F05143" w:rsidP="0014764E">
            <w:pPr>
              <w:jc w:val="center"/>
              <w:rPr>
                <w:rFonts w:cs="Times New Roman"/>
                <w:kern w:val="2"/>
              </w:rPr>
            </w:pPr>
            <w:r>
              <w:rPr>
                <w:b/>
                <w:sz w:val="18"/>
              </w:rPr>
              <w:lastRenderedPageBreak/>
              <w:t>U</w:t>
            </w:r>
            <w:r w:rsidRPr="00D94E40">
              <w:rPr>
                <w:b/>
                <w:sz w:val="18"/>
                <w:shd w:val="clear" w:color="auto" w:fill="F2F2F2" w:themeFill="background1" w:themeFillShade="F2"/>
              </w:rPr>
              <w:t>MIEJĘTNOŚCI</w:t>
            </w:r>
          </w:p>
        </w:tc>
      </w:tr>
      <w:tr w:rsidR="00F05143" w:rsidRPr="00C61F6A" w:rsidTr="00E043AC">
        <w:tc>
          <w:tcPr>
            <w:tcW w:w="2038" w:type="dxa"/>
          </w:tcPr>
          <w:p w:rsidR="00F05143" w:rsidRDefault="00F05143" w:rsidP="0014764E">
            <w:pPr>
              <w:ind w:right="-57"/>
            </w:pPr>
            <w:r>
              <w:rPr>
                <w:sz w:val="18"/>
              </w:rPr>
              <w:t xml:space="preserve">Rozumie w tekście czytanym pojedyncze słowa: łatwe, krótkie, pospolite, </w:t>
            </w:r>
            <w:proofErr w:type="spellStart"/>
            <w:r>
              <w:rPr>
                <w:sz w:val="18"/>
              </w:rPr>
              <w:t>internacjonalizmy</w:t>
            </w:r>
            <w:proofErr w:type="spellEnd"/>
            <w:r>
              <w:rPr>
                <w:sz w:val="18"/>
              </w:rPr>
              <w:t xml:space="preserve">. </w:t>
            </w:r>
          </w:p>
          <w:p w:rsidR="00F05143" w:rsidRDefault="00F05143" w:rsidP="0014764E">
            <w:pPr>
              <w:ind w:right="-57"/>
            </w:pPr>
            <w:r>
              <w:rPr>
                <w:sz w:val="18"/>
              </w:rPr>
              <w:t xml:space="preserve">Częściowo poprawnie rozwiązuje zadania na czytanie. Zadania na rozumienie ze słuchu sprawiają mu trudność. Z pomocą nauczyciela wykazuje się  w stopniu minimalnym umiejętnościami na ocenę dostateczną: naśladuje, odczytuje, wykonuje zadania z pomocą innych osób. </w:t>
            </w:r>
          </w:p>
          <w:p w:rsidR="00F05143" w:rsidRDefault="00F05143" w:rsidP="0014764E">
            <w:pPr>
              <w:ind w:right="-57"/>
            </w:pPr>
            <w:r>
              <w:rPr>
                <w:sz w:val="18"/>
              </w:rPr>
              <w:t xml:space="preserve"> </w:t>
            </w:r>
          </w:p>
          <w:p w:rsidR="00F05143" w:rsidRPr="0007675F" w:rsidRDefault="00F05143" w:rsidP="0014764E">
            <w:pPr>
              <w:ind w:right="-57"/>
              <w:rPr>
                <w:sz w:val="18"/>
              </w:rPr>
            </w:pPr>
            <w:r>
              <w:rPr>
                <w:sz w:val="18"/>
              </w:rPr>
              <w:t xml:space="preserve">Uczeń z małą poprawnością rozwiązuje zadania na czytanie i słuchanie, reaguje mało adekwatnie na zadawane pytania, rzadko reaguje na polecenia i rozumie instrukcje, udziela bardzo podstawowych informacji o sobie oraz o szczegółach dotyczących życia </w:t>
            </w:r>
          </w:p>
          <w:p w:rsidR="00F05143" w:rsidRPr="0007675F" w:rsidRDefault="00F05143" w:rsidP="0014764E">
            <w:pPr>
              <w:ind w:right="-57"/>
              <w:rPr>
                <w:sz w:val="18"/>
              </w:rPr>
            </w:pPr>
            <w:r>
              <w:rPr>
                <w:sz w:val="18"/>
              </w:rPr>
              <w:t xml:space="preserve">opisuje wybrany zawód i miejsca pracy, używając bardzo podstawowych zwrotów, umie nazwać niektóre dni tygodnia, przedstawia wybrane plany na najbliższą </w:t>
            </w:r>
            <w:r>
              <w:rPr>
                <w:sz w:val="18"/>
              </w:rPr>
              <w:lastRenderedPageBreak/>
              <w:t xml:space="preserve">przyszłość, mało poprawnie opisuje charakter i emocje innych osób, wyraża uczucia i emocje,  opisuje wybrane produkty spożywcze, używając mało poprawnych sformułowań </w:t>
            </w:r>
          </w:p>
          <w:p w:rsidR="00F05143" w:rsidRPr="0007675F" w:rsidRDefault="00F05143" w:rsidP="0014764E">
            <w:pPr>
              <w:ind w:right="-57"/>
              <w:rPr>
                <w:sz w:val="18"/>
                <w:szCs w:val="18"/>
              </w:rPr>
            </w:pPr>
            <w:r>
              <w:rPr>
                <w:sz w:val="18"/>
              </w:rPr>
              <w:t xml:space="preserve">formułuje proste pytania i wypowiedzi </w:t>
            </w:r>
          </w:p>
          <w:p w:rsidR="00F05143" w:rsidRPr="0007675F" w:rsidRDefault="00F05143" w:rsidP="0014764E">
            <w:pPr>
              <w:ind w:right="-57"/>
              <w:rPr>
                <w:sz w:val="18"/>
              </w:rPr>
            </w:pPr>
            <w:r>
              <w:rPr>
                <w:sz w:val="18"/>
              </w:rPr>
              <w:t xml:space="preserve">korzysta z podręcznika, aby formułować pytania i wypowiedzi, zapisuje i przekazuje ustnie małą część informacji z przeczytanych i wysłuchanych tekstów, zazwyczaj stosuje poprawny styl wypowiedzi. </w:t>
            </w:r>
          </w:p>
          <w:p w:rsidR="00F05143" w:rsidRDefault="00F05143" w:rsidP="0014764E">
            <w:pPr>
              <w:ind w:right="-57"/>
              <w:rPr>
                <w:sz w:val="18"/>
              </w:rPr>
            </w:pPr>
          </w:p>
          <w:p w:rsidR="00F05143" w:rsidRDefault="00F05143" w:rsidP="0014764E">
            <w:pPr>
              <w:ind w:right="-57"/>
              <w:rPr>
                <w:sz w:val="18"/>
              </w:rPr>
            </w:pPr>
          </w:p>
          <w:p w:rsidR="00F05143" w:rsidRPr="00010D92" w:rsidRDefault="00F05143" w:rsidP="0014764E">
            <w:pPr>
              <w:ind w:right="-57"/>
              <w:rPr>
                <w:sz w:val="18"/>
                <w:szCs w:val="18"/>
              </w:rPr>
            </w:pPr>
            <w:r>
              <w:rPr>
                <w:sz w:val="18"/>
              </w:rPr>
              <w:t xml:space="preserve">Uczeń udziela bardzo podstawowych informacji o sobie i ludziach ze swojego otoczenia, z trudem opisuje ludzi z ilustracji i najbliższego otoczenia, używając bardzo prostych struktur, nazywa niektóre obowiązki domowe, które wykonuje, w bardzo </w:t>
            </w:r>
            <w:r w:rsidRPr="00010D92">
              <w:rPr>
                <w:sz w:val="18"/>
                <w:szCs w:val="18"/>
              </w:rPr>
              <w:t xml:space="preserve">prostych słowach mówi o swoich zainteresowaniach i formach spędzania czasu wolnego. </w:t>
            </w:r>
          </w:p>
          <w:p w:rsidR="00F05143" w:rsidRPr="00010D92" w:rsidRDefault="00F05143" w:rsidP="0014764E">
            <w:pPr>
              <w:ind w:right="-57"/>
              <w:rPr>
                <w:sz w:val="18"/>
                <w:szCs w:val="18"/>
              </w:rPr>
            </w:pPr>
            <w:r w:rsidRPr="00010D92">
              <w:rPr>
                <w:sz w:val="18"/>
                <w:szCs w:val="18"/>
              </w:rPr>
              <w:t xml:space="preserve"> </w:t>
            </w:r>
          </w:p>
          <w:p w:rsidR="00F05143" w:rsidRPr="00010D92" w:rsidRDefault="00F05143" w:rsidP="0014764E">
            <w:pPr>
              <w:ind w:right="-57"/>
              <w:rPr>
                <w:sz w:val="18"/>
                <w:szCs w:val="18"/>
              </w:rPr>
            </w:pPr>
            <w:r w:rsidRPr="00010D92">
              <w:rPr>
                <w:sz w:val="18"/>
                <w:szCs w:val="18"/>
              </w:rPr>
              <w:t>Uczeń w bardzo prostych zdaniach opisuje osoby i przedmioty,</w:t>
            </w:r>
            <w:r w:rsidRPr="00010D92">
              <w:rPr>
                <w:b/>
                <w:color w:val="00000A"/>
                <w:sz w:val="18"/>
                <w:szCs w:val="18"/>
              </w:rPr>
              <w:t xml:space="preserve"> </w:t>
            </w:r>
            <w:r w:rsidRPr="00010D92">
              <w:rPr>
                <w:sz w:val="18"/>
                <w:szCs w:val="18"/>
              </w:rPr>
              <w:t>wzorując się na podręczniku, udziela bardzo podstawowych informacji na temat ulubionych sklepów,</w:t>
            </w:r>
            <w:r w:rsidRPr="00010D92">
              <w:rPr>
                <w:b/>
                <w:color w:val="00000A"/>
                <w:sz w:val="18"/>
                <w:szCs w:val="18"/>
              </w:rPr>
              <w:t xml:space="preserve"> </w:t>
            </w:r>
            <w:r w:rsidRPr="00010D92">
              <w:rPr>
                <w:sz w:val="18"/>
                <w:szCs w:val="18"/>
              </w:rPr>
              <w:t>w bardzo prostych słowach</w:t>
            </w:r>
            <w:r w:rsidRPr="00010D92">
              <w:rPr>
                <w:b/>
                <w:sz w:val="18"/>
                <w:szCs w:val="18"/>
              </w:rPr>
              <w:t xml:space="preserve"> </w:t>
            </w:r>
            <w:r w:rsidRPr="00010D92">
              <w:rPr>
                <w:sz w:val="18"/>
                <w:szCs w:val="18"/>
              </w:rPr>
              <w:t xml:space="preserve">opisuje wymarzoną </w:t>
            </w:r>
            <w:r w:rsidRPr="00010D92">
              <w:rPr>
                <w:sz w:val="18"/>
                <w:szCs w:val="18"/>
              </w:rPr>
              <w:lastRenderedPageBreak/>
              <w:t>restaurację,</w:t>
            </w:r>
            <w:r w:rsidRPr="00010D92">
              <w:rPr>
                <w:b/>
                <w:color w:val="00000A"/>
                <w:sz w:val="18"/>
                <w:szCs w:val="18"/>
              </w:rPr>
              <w:t xml:space="preserve"> </w:t>
            </w:r>
            <w:r w:rsidRPr="00010D92">
              <w:rPr>
                <w:sz w:val="18"/>
                <w:szCs w:val="18"/>
              </w:rPr>
              <w:t>używając bardzo prostych struktur i wzorując się na podręczniku,</w:t>
            </w:r>
            <w:r w:rsidRPr="00010D92">
              <w:rPr>
                <w:b/>
                <w:color w:val="00000A"/>
                <w:sz w:val="18"/>
                <w:szCs w:val="18"/>
              </w:rPr>
              <w:t xml:space="preserve"> </w:t>
            </w:r>
            <w:r w:rsidRPr="00010D92">
              <w:rPr>
                <w:color w:val="00000A"/>
                <w:sz w:val="18"/>
                <w:szCs w:val="18"/>
              </w:rPr>
              <w:t xml:space="preserve">opisuje swoje nawyki zakupowe i upodobania. </w:t>
            </w:r>
          </w:p>
          <w:p w:rsidR="00F05143" w:rsidRPr="00010D92" w:rsidRDefault="00F05143" w:rsidP="0014764E">
            <w:pPr>
              <w:ind w:right="-57"/>
              <w:rPr>
                <w:sz w:val="18"/>
                <w:szCs w:val="18"/>
              </w:rPr>
            </w:pPr>
            <w:r w:rsidRPr="00010D92">
              <w:rPr>
                <w:color w:val="00000A"/>
                <w:sz w:val="18"/>
                <w:szCs w:val="18"/>
              </w:rPr>
              <w:t xml:space="preserve"> </w:t>
            </w:r>
          </w:p>
          <w:p w:rsidR="00F05143" w:rsidRPr="00010D92" w:rsidRDefault="00F05143" w:rsidP="0014764E">
            <w:pPr>
              <w:ind w:right="-57"/>
              <w:rPr>
                <w:sz w:val="18"/>
                <w:szCs w:val="18"/>
              </w:rPr>
            </w:pPr>
            <w:r w:rsidRPr="00010D92">
              <w:rPr>
                <w:sz w:val="18"/>
                <w:szCs w:val="18"/>
              </w:rPr>
              <w:t>Uczeń w bardzo prostych zdaniach opisuje</w:t>
            </w:r>
            <w:r w:rsidRPr="00010D92">
              <w:rPr>
                <w:b/>
                <w:sz w:val="18"/>
                <w:szCs w:val="18"/>
              </w:rPr>
              <w:t xml:space="preserve"> </w:t>
            </w:r>
            <w:r w:rsidRPr="00010D92">
              <w:rPr>
                <w:sz w:val="18"/>
                <w:szCs w:val="18"/>
              </w:rPr>
              <w:t>czynności wakacyjne,</w:t>
            </w:r>
            <w:r w:rsidRPr="00010D92">
              <w:rPr>
                <w:b/>
                <w:color w:val="00000A"/>
                <w:sz w:val="18"/>
                <w:szCs w:val="18"/>
              </w:rPr>
              <w:t xml:space="preserve"> </w:t>
            </w:r>
            <w:r w:rsidRPr="00010D92">
              <w:rPr>
                <w:color w:val="00000A"/>
                <w:sz w:val="18"/>
                <w:szCs w:val="18"/>
              </w:rPr>
              <w:t>w bardzo</w:t>
            </w:r>
            <w:r w:rsidRPr="00010D92">
              <w:rPr>
                <w:sz w:val="18"/>
                <w:szCs w:val="18"/>
              </w:rPr>
              <w:t xml:space="preserve"> prostych zdaniach opisuje </w:t>
            </w:r>
            <w:r w:rsidRPr="00010D92">
              <w:rPr>
                <w:color w:val="00000A"/>
                <w:sz w:val="18"/>
                <w:szCs w:val="18"/>
              </w:rPr>
              <w:t>wydarzenia z przeszłości</w:t>
            </w:r>
            <w:r w:rsidRPr="00010D92">
              <w:rPr>
                <w:sz w:val="18"/>
                <w:szCs w:val="18"/>
              </w:rPr>
              <w:t>,</w:t>
            </w:r>
            <w:r w:rsidRPr="00010D92">
              <w:rPr>
                <w:b/>
                <w:color w:val="00000A"/>
                <w:sz w:val="18"/>
                <w:szCs w:val="18"/>
              </w:rPr>
              <w:t xml:space="preserve"> </w:t>
            </w:r>
            <w:r w:rsidRPr="00010D92">
              <w:rPr>
                <w:sz w:val="18"/>
                <w:szCs w:val="18"/>
              </w:rPr>
              <w:t>wyraża opinie, uczucia i emocje, używając bardzo prostych konstrukcji,</w:t>
            </w:r>
            <w:r w:rsidRPr="00010D92">
              <w:rPr>
                <w:b/>
                <w:color w:val="00000A"/>
                <w:sz w:val="18"/>
                <w:szCs w:val="18"/>
              </w:rPr>
              <w:t xml:space="preserve"> </w:t>
            </w:r>
            <w:r w:rsidRPr="00010D92">
              <w:rPr>
                <w:color w:val="00000A"/>
                <w:sz w:val="18"/>
                <w:szCs w:val="18"/>
              </w:rPr>
              <w:t xml:space="preserve">używając </w:t>
            </w:r>
            <w:r w:rsidRPr="00010D92">
              <w:rPr>
                <w:sz w:val="18"/>
                <w:szCs w:val="18"/>
              </w:rPr>
              <w:t>bardzo</w:t>
            </w:r>
            <w:r w:rsidRPr="00010D92">
              <w:rPr>
                <w:color w:val="00000A"/>
                <w:sz w:val="18"/>
                <w:szCs w:val="18"/>
              </w:rPr>
              <w:t xml:space="preserve"> prostych struktur i korzystając z podręcznika, </w:t>
            </w:r>
            <w:r w:rsidRPr="00010D92">
              <w:rPr>
                <w:sz w:val="18"/>
                <w:szCs w:val="18"/>
              </w:rPr>
              <w:t>opisuje ulubione miejsca</w:t>
            </w:r>
            <w:r w:rsidRPr="00010D92">
              <w:rPr>
                <w:color w:val="00000A"/>
                <w:sz w:val="18"/>
                <w:szCs w:val="18"/>
              </w:rPr>
              <w:t xml:space="preserve">. </w:t>
            </w:r>
          </w:p>
          <w:p w:rsidR="00F05143" w:rsidRPr="00010D92" w:rsidRDefault="00F05143" w:rsidP="0014764E">
            <w:pPr>
              <w:ind w:right="-57"/>
              <w:rPr>
                <w:sz w:val="18"/>
                <w:szCs w:val="18"/>
              </w:rPr>
            </w:pPr>
            <w:r w:rsidRPr="00010D92">
              <w:rPr>
                <w:color w:val="00000A"/>
                <w:sz w:val="18"/>
                <w:szCs w:val="18"/>
              </w:rPr>
              <w:t xml:space="preserve"> </w:t>
            </w:r>
          </w:p>
          <w:p w:rsidR="00F05143" w:rsidRPr="00010D92" w:rsidRDefault="00F05143" w:rsidP="0014764E">
            <w:pPr>
              <w:ind w:right="-57"/>
              <w:rPr>
                <w:sz w:val="18"/>
                <w:szCs w:val="18"/>
              </w:rPr>
            </w:pPr>
            <w:r w:rsidRPr="00010D92">
              <w:rPr>
                <w:sz w:val="18"/>
                <w:szCs w:val="18"/>
              </w:rPr>
              <w:t>Uczeń w bardzo prostych zdaniach opisuje urządzenia techniczne, z których najczęściej korzysta,</w:t>
            </w:r>
            <w:r w:rsidRPr="00010D92">
              <w:rPr>
                <w:b/>
                <w:color w:val="00000A"/>
                <w:sz w:val="18"/>
                <w:szCs w:val="18"/>
              </w:rPr>
              <w:t xml:space="preserve"> </w:t>
            </w:r>
            <w:r w:rsidRPr="00010D92">
              <w:rPr>
                <w:sz w:val="18"/>
                <w:szCs w:val="18"/>
              </w:rPr>
              <w:t xml:space="preserve">w bardzo prostych zdaniach opisuje </w:t>
            </w:r>
            <w:r w:rsidRPr="00010D92">
              <w:rPr>
                <w:color w:val="00000A"/>
                <w:sz w:val="18"/>
                <w:szCs w:val="18"/>
              </w:rPr>
              <w:t>wydarzenia z przeszłości</w:t>
            </w:r>
            <w:r w:rsidRPr="00010D92">
              <w:rPr>
                <w:sz w:val="18"/>
                <w:szCs w:val="18"/>
              </w:rPr>
              <w:t>,</w:t>
            </w:r>
            <w:r w:rsidRPr="00010D92">
              <w:rPr>
                <w:b/>
                <w:color w:val="00000A"/>
                <w:sz w:val="18"/>
                <w:szCs w:val="18"/>
              </w:rPr>
              <w:t xml:space="preserve"> </w:t>
            </w:r>
            <w:r w:rsidRPr="00010D92">
              <w:rPr>
                <w:sz w:val="18"/>
                <w:szCs w:val="18"/>
              </w:rPr>
              <w:t>opisuje upodobania, wyraża opinie, uczucia i emocje, używając bardzo prostych konstrukcji,</w:t>
            </w:r>
            <w:r w:rsidRPr="00010D92">
              <w:rPr>
                <w:b/>
                <w:color w:val="00000A"/>
                <w:sz w:val="18"/>
                <w:szCs w:val="18"/>
              </w:rPr>
              <w:t xml:space="preserve"> </w:t>
            </w:r>
            <w:r w:rsidRPr="00010D92">
              <w:rPr>
                <w:sz w:val="18"/>
                <w:szCs w:val="18"/>
              </w:rPr>
              <w:t>opisuje podróż, używając bardzo prostych konstrukcji,</w:t>
            </w:r>
            <w:r w:rsidRPr="00010D92">
              <w:rPr>
                <w:b/>
                <w:color w:val="00000A"/>
                <w:sz w:val="18"/>
                <w:szCs w:val="18"/>
              </w:rPr>
              <w:t xml:space="preserve"> </w:t>
            </w:r>
            <w:r w:rsidRPr="00010D92">
              <w:rPr>
                <w:color w:val="00000A"/>
                <w:sz w:val="18"/>
                <w:szCs w:val="18"/>
              </w:rPr>
              <w:t xml:space="preserve">używając bardzo prostych słów, opisuje podróż, którą kiedyś odbył. </w:t>
            </w:r>
          </w:p>
          <w:p w:rsidR="00F05143" w:rsidRPr="00010D92" w:rsidRDefault="00F05143" w:rsidP="0014764E">
            <w:pPr>
              <w:ind w:right="-57"/>
              <w:rPr>
                <w:sz w:val="18"/>
                <w:szCs w:val="18"/>
              </w:rPr>
            </w:pPr>
            <w:r w:rsidRPr="00010D92">
              <w:rPr>
                <w:color w:val="00000A"/>
                <w:sz w:val="18"/>
                <w:szCs w:val="18"/>
              </w:rPr>
              <w:t xml:space="preserve"> </w:t>
            </w:r>
          </w:p>
          <w:p w:rsidR="00F05143" w:rsidRDefault="00F05143" w:rsidP="0014764E">
            <w:pPr>
              <w:ind w:right="-57"/>
            </w:pPr>
            <w:r w:rsidRPr="00010D92">
              <w:rPr>
                <w:sz w:val="18"/>
                <w:szCs w:val="18"/>
              </w:rPr>
              <w:t>Uczeń w bardzo prostych zdaniach, wzorując się na podręczniku, opisuje problemy zdrowotne,</w:t>
            </w:r>
            <w:r w:rsidRPr="00010D92">
              <w:rPr>
                <w:b/>
                <w:color w:val="00000A"/>
                <w:sz w:val="18"/>
                <w:szCs w:val="18"/>
              </w:rPr>
              <w:t xml:space="preserve"> </w:t>
            </w:r>
            <w:r w:rsidRPr="00010D92">
              <w:rPr>
                <w:sz w:val="18"/>
                <w:szCs w:val="18"/>
              </w:rPr>
              <w:t xml:space="preserve">korzystając z podręcznika,  bardzo prostymi zdaniami opisuje zasady obowiązujące w domu i </w:t>
            </w:r>
            <w:r w:rsidRPr="00010D92">
              <w:rPr>
                <w:sz w:val="18"/>
                <w:szCs w:val="18"/>
              </w:rPr>
              <w:lastRenderedPageBreak/>
              <w:t>w szkole,</w:t>
            </w:r>
            <w:r w:rsidRPr="00010D92">
              <w:rPr>
                <w:b/>
                <w:color w:val="00000A"/>
                <w:sz w:val="18"/>
                <w:szCs w:val="18"/>
              </w:rPr>
              <w:t xml:space="preserve"> </w:t>
            </w:r>
            <w:r w:rsidRPr="00010D92">
              <w:rPr>
                <w:sz w:val="18"/>
                <w:szCs w:val="18"/>
              </w:rPr>
              <w:t>korzystając ze zwrotów z podręcznika, opisuje swoje samopoczucie,</w:t>
            </w:r>
            <w:r w:rsidRPr="00010D92">
              <w:rPr>
                <w:b/>
                <w:color w:val="00000A"/>
                <w:sz w:val="18"/>
                <w:szCs w:val="18"/>
              </w:rPr>
              <w:t xml:space="preserve"> </w:t>
            </w:r>
            <w:r w:rsidRPr="00010D92">
              <w:rPr>
                <w:sz w:val="18"/>
                <w:szCs w:val="18"/>
              </w:rPr>
              <w:t>opisuje ulubione programy telewizyjne,</w:t>
            </w:r>
            <w:r>
              <w:rPr>
                <w:sz w:val="18"/>
                <w:szCs w:val="18"/>
              </w:rPr>
              <w:t xml:space="preserve"> </w:t>
            </w:r>
            <w:r>
              <w:rPr>
                <w:sz w:val="18"/>
              </w:rPr>
              <w:t>stosując bardzo podstawowe słownictwo.</w:t>
            </w:r>
            <w:r>
              <w:rPr>
                <w:b/>
                <w:color w:val="00000A"/>
                <w:sz w:val="18"/>
              </w:rPr>
              <w:t xml:space="preserve"> </w:t>
            </w:r>
          </w:p>
          <w:p w:rsidR="00F05143" w:rsidRPr="0007675F" w:rsidRDefault="00F05143" w:rsidP="0014764E">
            <w:pPr>
              <w:ind w:right="-57"/>
              <w:rPr>
                <w:sz w:val="18"/>
              </w:rPr>
            </w:pPr>
            <w:r>
              <w:rPr>
                <w:color w:val="00000A"/>
                <w:sz w:val="18"/>
              </w:rPr>
              <w:t xml:space="preserve"> </w:t>
            </w:r>
          </w:p>
          <w:p w:rsidR="00F05143" w:rsidRDefault="00F05143" w:rsidP="0014764E">
            <w:pPr>
              <w:ind w:right="-57"/>
            </w:pPr>
            <w:r>
              <w:rPr>
                <w:sz w:val="18"/>
              </w:rPr>
              <w:t>Uczeń w bardzo prostych zdaniach opowiada o czynnościach związanych z gotowaniem,</w:t>
            </w:r>
            <w:r>
              <w:rPr>
                <w:b/>
                <w:color w:val="00000A"/>
                <w:sz w:val="18"/>
              </w:rPr>
              <w:t xml:space="preserve"> </w:t>
            </w:r>
            <w:r>
              <w:rPr>
                <w:sz w:val="18"/>
              </w:rPr>
              <w:t>korzystając z podręcznika, bardzo prostymi zdaniami opowiada o</w:t>
            </w:r>
            <w:r>
              <w:rPr>
                <w:b/>
                <w:sz w:val="18"/>
              </w:rPr>
              <w:t xml:space="preserve"> </w:t>
            </w:r>
            <w:r>
              <w:rPr>
                <w:sz w:val="18"/>
              </w:rPr>
              <w:t>wykonywanych czynnościach i swoich doświadczeniach</w:t>
            </w:r>
            <w:r>
              <w:rPr>
                <w:color w:val="00000A"/>
                <w:sz w:val="18"/>
              </w:rPr>
              <w:t xml:space="preserve"> </w:t>
            </w:r>
            <w:r>
              <w:rPr>
                <w:sz w:val="18"/>
              </w:rPr>
              <w:t xml:space="preserve">krótko i bardzo prostym językiem opisuje ulubione potrawy. </w:t>
            </w:r>
          </w:p>
          <w:p w:rsidR="00F05143" w:rsidRPr="0007675F" w:rsidRDefault="00F05143" w:rsidP="0014764E">
            <w:pPr>
              <w:ind w:right="-57"/>
              <w:rPr>
                <w:sz w:val="18"/>
              </w:rPr>
            </w:pPr>
            <w:r>
              <w:rPr>
                <w:color w:val="00000A"/>
                <w:sz w:val="18"/>
              </w:rPr>
              <w:t xml:space="preserve"> </w:t>
            </w:r>
          </w:p>
          <w:p w:rsidR="00F05143" w:rsidRDefault="00F05143" w:rsidP="0014764E">
            <w:pPr>
              <w:ind w:right="-57"/>
            </w:pPr>
            <w:r>
              <w:rPr>
                <w:sz w:val="18"/>
              </w:rPr>
              <w:t>Uczeń w bardzo prostych zdaniach opisuje</w:t>
            </w:r>
            <w:r>
              <w:rPr>
                <w:b/>
                <w:sz w:val="18"/>
              </w:rPr>
              <w:t xml:space="preserve"> </w:t>
            </w:r>
            <w:r>
              <w:rPr>
                <w:sz w:val="18"/>
              </w:rPr>
              <w:t>miejsca zamieszkania i najbliższą okolicę,</w:t>
            </w:r>
            <w:r>
              <w:rPr>
                <w:b/>
                <w:color w:val="00000A"/>
                <w:sz w:val="18"/>
              </w:rPr>
              <w:t xml:space="preserve"> </w:t>
            </w:r>
            <w:r>
              <w:rPr>
                <w:sz w:val="18"/>
              </w:rPr>
              <w:t>w bardzo prostych zdaniach udziela informacji na temat swoich planów na przyszłość, korzystając z tekstu w podręczniku,</w:t>
            </w:r>
            <w:r>
              <w:rPr>
                <w:b/>
                <w:color w:val="00000A"/>
                <w:sz w:val="18"/>
              </w:rPr>
              <w:t xml:space="preserve"> </w:t>
            </w:r>
            <w:r>
              <w:rPr>
                <w:sz w:val="18"/>
              </w:rPr>
              <w:t>używając bardzo prostych zwrotów,</w:t>
            </w:r>
            <w:r>
              <w:rPr>
                <w:b/>
                <w:sz w:val="18"/>
              </w:rPr>
              <w:t xml:space="preserve"> </w:t>
            </w:r>
            <w:r>
              <w:rPr>
                <w:sz w:val="18"/>
              </w:rPr>
              <w:t xml:space="preserve">opowiada o zasadach obowiązujących w domu. </w:t>
            </w:r>
          </w:p>
          <w:p w:rsidR="00F05143" w:rsidRPr="0007675F" w:rsidRDefault="00F05143" w:rsidP="0014764E">
            <w:pPr>
              <w:ind w:right="-57"/>
              <w:rPr>
                <w:sz w:val="18"/>
              </w:rPr>
            </w:pPr>
            <w:r>
              <w:rPr>
                <w:sz w:val="18"/>
              </w:rPr>
              <w:t xml:space="preserve"> </w:t>
            </w:r>
          </w:p>
          <w:p w:rsidR="00F05143" w:rsidRPr="00C61F6A" w:rsidRDefault="00F05143" w:rsidP="0014764E">
            <w:pPr>
              <w:ind w:right="-57"/>
              <w:rPr>
                <w:rFonts w:cs="Times New Roman"/>
                <w:kern w:val="2"/>
              </w:rPr>
            </w:pPr>
            <w:r>
              <w:rPr>
                <w:sz w:val="18"/>
              </w:rPr>
              <w:t>Uczeń posługując się poznanymi zwrotami,</w:t>
            </w:r>
            <w:r>
              <w:rPr>
                <w:color w:val="00000A"/>
                <w:sz w:val="18"/>
              </w:rPr>
              <w:t xml:space="preserve"> w bardzo prostych zdaniach przedstawia swoje ambicje i cele życiowe</w:t>
            </w:r>
            <w:r>
              <w:rPr>
                <w:sz w:val="18"/>
              </w:rPr>
              <w:t>,</w:t>
            </w:r>
            <w:r>
              <w:rPr>
                <w:b/>
                <w:color w:val="00000A"/>
                <w:sz w:val="18"/>
              </w:rPr>
              <w:t xml:space="preserve"> </w:t>
            </w:r>
            <w:r>
              <w:rPr>
                <w:sz w:val="18"/>
              </w:rPr>
              <w:t xml:space="preserve">posługując się </w:t>
            </w:r>
            <w:r>
              <w:rPr>
                <w:color w:val="00000A"/>
                <w:sz w:val="18"/>
              </w:rPr>
              <w:t>bardzo</w:t>
            </w:r>
            <w:r>
              <w:rPr>
                <w:sz w:val="18"/>
              </w:rPr>
              <w:t xml:space="preserve"> prostymi zwrotami, opowiada o przewidywaniach na przyszłość,</w:t>
            </w:r>
            <w:r>
              <w:rPr>
                <w:b/>
                <w:color w:val="00000A"/>
                <w:sz w:val="18"/>
              </w:rPr>
              <w:t xml:space="preserve"> </w:t>
            </w:r>
            <w:r>
              <w:rPr>
                <w:sz w:val="18"/>
              </w:rPr>
              <w:t xml:space="preserve">korzystając z podręcznika i używając bardzo prostego </w:t>
            </w:r>
            <w:r>
              <w:rPr>
                <w:sz w:val="18"/>
              </w:rPr>
              <w:lastRenderedPageBreak/>
              <w:t>słownictwa, wyraża plany na przyszłość.</w:t>
            </w:r>
          </w:p>
        </w:tc>
        <w:tc>
          <w:tcPr>
            <w:tcW w:w="2039" w:type="dxa"/>
          </w:tcPr>
          <w:p w:rsidR="00F05143" w:rsidRDefault="00F05143" w:rsidP="0014764E">
            <w:pPr>
              <w:ind w:left="-25" w:right="-57"/>
            </w:pPr>
            <w:r>
              <w:rPr>
                <w:sz w:val="18"/>
              </w:rPr>
              <w:lastRenderedPageBreak/>
              <w:t xml:space="preserve">Uczeń częściowo poprawnie rozwiązuje zadania na czytanie i słuchanie, reaguje adekwatnie na zadawane pytania, reaguje na polecenia i rozumie instrukcje, udziela podstawowych informacji o sobie oraz o szczegółach dotyczących życia opisuje wybrany zawód i miejsca pracy, używając podstawowych zwrotów, umie nazwać dni tygodnia, przedstawia wybrane plany na najbliższą przyszłość, opisuje charakter i emocje innych osób, wyraża uczucia i emocje opisuje wybrane produkty spożywcze formułuje proste pytania i wypowiedzi korzysta z podręcznika, aby formułować pytania i wypowiedzi, zapisuje i przekazuje ustnie część informacji z przeczytanych i wysłuchanych tekstów, zazwyczaj stosuje poprawny styl wypowiedzi. </w:t>
            </w:r>
          </w:p>
          <w:p w:rsidR="00F05143" w:rsidRPr="0007675F" w:rsidRDefault="00F05143" w:rsidP="0014764E">
            <w:pPr>
              <w:ind w:left="-25" w:right="-57"/>
              <w:rPr>
                <w:sz w:val="18"/>
              </w:rPr>
            </w:pPr>
            <w:r>
              <w:rPr>
                <w:sz w:val="18"/>
              </w:rPr>
              <w:t xml:space="preserve"> </w:t>
            </w:r>
          </w:p>
          <w:p w:rsidR="00F05143" w:rsidRDefault="00F05143" w:rsidP="0014764E">
            <w:pPr>
              <w:ind w:left="-25" w:right="-57"/>
            </w:pPr>
            <w:r>
              <w:rPr>
                <w:sz w:val="18"/>
              </w:rPr>
              <w:t>Uczeń</w:t>
            </w:r>
            <w:r>
              <w:rPr>
                <w:color w:val="00000A"/>
                <w:sz w:val="18"/>
              </w:rPr>
              <w:t xml:space="preserve"> udziela podstawowych </w:t>
            </w:r>
          </w:p>
          <w:p w:rsidR="00F05143" w:rsidRDefault="00F05143" w:rsidP="0014764E">
            <w:pPr>
              <w:ind w:left="-25" w:right="-57"/>
            </w:pPr>
            <w:r>
              <w:rPr>
                <w:color w:val="00000A"/>
                <w:sz w:val="18"/>
              </w:rPr>
              <w:t xml:space="preserve">informacji o sobie i </w:t>
            </w:r>
            <w:r>
              <w:rPr>
                <w:color w:val="00000A"/>
                <w:sz w:val="18"/>
              </w:rPr>
              <w:lastRenderedPageBreak/>
              <w:t xml:space="preserve">ludziach ze swojego otoczenia, </w:t>
            </w:r>
            <w:r>
              <w:rPr>
                <w:sz w:val="18"/>
              </w:rPr>
              <w:t xml:space="preserve">opisuje ludzi z ilustracji i </w:t>
            </w:r>
          </w:p>
          <w:p w:rsidR="00F05143" w:rsidRDefault="00F05143" w:rsidP="0014764E">
            <w:pPr>
              <w:ind w:left="-25" w:right="-57"/>
            </w:pPr>
            <w:r>
              <w:rPr>
                <w:sz w:val="18"/>
              </w:rPr>
              <w:t xml:space="preserve">najbliższego otoczenia, </w:t>
            </w:r>
          </w:p>
          <w:p w:rsidR="00F05143" w:rsidRPr="000910DF" w:rsidRDefault="00F05143" w:rsidP="0014764E">
            <w:pPr>
              <w:ind w:left="-25" w:right="-57"/>
              <w:rPr>
                <w:sz w:val="18"/>
              </w:rPr>
            </w:pPr>
            <w:r>
              <w:rPr>
                <w:sz w:val="18"/>
              </w:rPr>
              <w:t>używając prostych struktur,</w:t>
            </w:r>
            <w:r>
              <w:rPr>
                <w:b/>
                <w:color w:val="00000A"/>
                <w:sz w:val="18"/>
              </w:rPr>
              <w:t xml:space="preserve"> </w:t>
            </w:r>
            <w:r>
              <w:rPr>
                <w:sz w:val="18"/>
              </w:rPr>
              <w:t>nazywa niektóre obowiązki domowe, które wykonuje,</w:t>
            </w:r>
            <w:r>
              <w:rPr>
                <w:b/>
                <w:color w:val="00000A"/>
                <w:sz w:val="18"/>
              </w:rPr>
              <w:t xml:space="preserve"> </w:t>
            </w:r>
            <w:r>
              <w:rPr>
                <w:sz w:val="18"/>
              </w:rPr>
              <w:t xml:space="preserve">w prostych słowach mówi o swoich zainteresowaniach i formach spędzania czasu wolnego. </w:t>
            </w:r>
          </w:p>
          <w:p w:rsidR="00F05143" w:rsidRPr="0007675F" w:rsidRDefault="00F05143" w:rsidP="0014764E">
            <w:pPr>
              <w:ind w:left="-25" w:right="-57"/>
              <w:rPr>
                <w:sz w:val="18"/>
                <w:szCs w:val="18"/>
              </w:rPr>
            </w:pPr>
            <w:r>
              <w:rPr>
                <w:b/>
                <w:color w:val="00000A"/>
                <w:sz w:val="18"/>
              </w:rPr>
              <w:t xml:space="preserve"> </w:t>
            </w:r>
          </w:p>
          <w:p w:rsidR="00F05143" w:rsidRPr="00010D92" w:rsidRDefault="00F05143" w:rsidP="0014764E">
            <w:pPr>
              <w:ind w:left="-25" w:right="-57"/>
              <w:rPr>
                <w:sz w:val="18"/>
                <w:szCs w:val="18"/>
              </w:rPr>
            </w:pPr>
            <w:r>
              <w:rPr>
                <w:sz w:val="18"/>
              </w:rPr>
              <w:t>Uczeń w prostych zdaniach opisuje osoby i przedmioty,</w:t>
            </w:r>
            <w:r>
              <w:rPr>
                <w:b/>
                <w:color w:val="00000A"/>
                <w:sz w:val="18"/>
              </w:rPr>
              <w:t xml:space="preserve"> </w:t>
            </w:r>
            <w:r>
              <w:rPr>
                <w:sz w:val="18"/>
              </w:rPr>
              <w:t>wzorując się na podręczniku, udziela podstawowych informacji na temat ulubionych sklepów,</w:t>
            </w:r>
            <w:r>
              <w:rPr>
                <w:b/>
                <w:color w:val="00000A"/>
                <w:sz w:val="18"/>
              </w:rPr>
              <w:t xml:space="preserve"> </w:t>
            </w:r>
            <w:r>
              <w:rPr>
                <w:sz w:val="18"/>
              </w:rPr>
              <w:t>w prostych słowach</w:t>
            </w:r>
            <w:r>
              <w:rPr>
                <w:b/>
                <w:sz w:val="18"/>
              </w:rPr>
              <w:t xml:space="preserve"> </w:t>
            </w:r>
            <w:r>
              <w:rPr>
                <w:sz w:val="18"/>
              </w:rPr>
              <w:t>opisuje wymarzoną restaurację,</w:t>
            </w:r>
            <w:r>
              <w:rPr>
                <w:b/>
                <w:color w:val="00000A"/>
                <w:sz w:val="18"/>
              </w:rPr>
              <w:t xml:space="preserve"> </w:t>
            </w:r>
            <w:r>
              <w:rPr>
                <w:sz w:val="18"/>
              </w:rPr>
              <w:t>używając prostych struktur i wzorując się na podręczniku,</w:t>
            </w:r>
            <w:r>
              <w:rPr>
                <w:b/>
                <w:color w:val="00000A"/>
                <w:sz w:val="18"/>
              </w:rPr>
              <w:t xml:space="preserve"> </w:t>
            </w:r>
            <w:r>
              <w:rPr>
                <w:color w:val="00000A"/>
                <w:sz w:val="18"/>
              </w:rPr>
              <w:t xml:space="preserve">opisuje swoje nawyki </w:t>
            </w:r>
            <w:r w:rsidRPr="00010D92">
              <w:rPr>
                <w:color w:val="00000A"/>
                <w:sz w:val="18"/>
                <w:szCs w:val="18"/>
              </w:rPr>
              <w:t xml:space="preserve">zakupowe i upodobania. </w:t>
            </w:r>
          </w:p>
          <w:p w:rsidR="00F05143" w:rsidRPr="00010D92" w:rsidRDefault="00F05143" w:rsidP="0014764E">
            <w:pPr>
              <w:ind w:left="-25" w:right="-57"/>
              <w:rPr>
                <w:sz w:val="18"/>
                <w:szCs w:val="18"/>
              </w:rPr>
            </w:pPr>
            <w:r w:rsidRPr="00010D92">
              <w:rPr>
                <w:color w:val="00000A"/>
                <w:sz w:val="18"/>
                <w:szCs w:val="18"/>
              </w:rPr>
              <w:t xml:space="preserve"> </w:t>
            </w:r>
          </w:p>
          <w:p w:rsidR="00F05143" w:rsidRPr="00010D92" w:rsidRDefault="00F05143" w:rsidP="0014764E">
            <w:pPr>
              <w:ind w:left="-25" w:right="-57"/>
              <w:rPr>
                <w:sz w:val="18"/>
                <w:szCs w:val="18"/>
              </w:rPr>
            </w:pPr>
            <w:r w:rsidRPr="00010D92">
              <w:rPr>
                <w:sz w:val="18"/>
                <w:szCs w:val="18"/>
              </w:rPr>
              <w:t>Uczeń w prostych zdaniach opisuje</w:t>
            </w:r>
            <w:r w:rsidRPr="00010D92">
              <w:rPr>
                <w:b/>
                <w:sz w:val="18"/>
                <w:szCs w:val="18"/>
              </w:rPr>
              <w:t xml:space="preserve"> </w:t>
            </w:r>
            <w:r w:rsidRPr="00010D92">
              <w:rPr>
                <w:sz w:val="18"/>
                <w:szCs w:val="18"/>
              </w:rPr>
              <w:t>czynności wakacyjne,</w:t>
            </w:r>
            <w:r w:rsidRPr="00010D92">
              <w:rPr>
                <w:b/>
                <w:color w:val="00000A"/>
                <w:sz w:val="18"/>
                <w:szCs w:val="18"/>
              </w:rPr>
              <w:t xml:space="preserve"> </w:t>
            </w:r>
            <w:r w:rsidRPr="00010D92">
              <w:rPr>
                <w:sz w:val="18"/>
                <w:szCs w:val="18"/>
              </w:rPr>
              <w:t xml:space="preserve">W prostych zdaniach opisuje </w:t>
            </w:r>
            <w:r w:rsidRPr="00010D92">
              <w:rPr>
                <w:color w:val="00000A"/>
                <w:sz w:val="18"/>
                <w:szCs w:val="18"/>
              </w:rPr>
              <w:t>wydarzenia z przeszłości</w:t>
            </w:r>
            <w:r w:rsidRPr="00010D92">
              <w:rPr>
                <w:sz w:val="18"/>
                <w:szCs w:val="18"/>
              </w:rPr>
              <w:t>,</w:t>
            </w:r>
            <w:r w:rsidRPr="00010D92">
              <w:rPr>
                <w:b/>
                <w:color w:val="00000A"/>
                <w:sz w:val="18"/>
                <w:szCs w:val="18"/>
              </w:rPr>
              <w:t xml:space="preserve"> </w:t>
            </w:r>
            <w:r w:rsidRPr="00010D92">
              <w:rPr>
                <w:sz w:val="18"/>
                <w:szCs w:val="18"/>
              </w:rPr>
              <w:t>wyraża opinie, uczucia i emocje, używając prostych konstrukcji,</w:t>
            </w:r>
            <w:r w:rsidRPr="00010D92">
              <w:rPr>
                <w:b/>
                <w:color w:val="00000A"/>
                <w:sz w:val="18"/>
                <w:szCs w:val="18"/>
              </w:rPr>
              <w:t xml:space="preserve"> </w:t>
            </w:r>
            <w:r w:rsidRPr="00010D92">
              <w:rPr>
                <w:color w:val="00000A"/>
                <w:sz w:val="18"/>
                <w:szCs w:val="18"/>
              </w:rPr>
              <w:t xml:space="preserve">używając prostych struktur i korzystając z podręcznika, </w:t>
            </w:r>
            <w:r w:rsidRPr="00010D92">
              <w:rPr>
                <w:sz w:val="18"/>
                <w:szCs w:val="18"/>
              </w:rPr>
              <w:t>opisuje ulubione miejsca</w:t>
            </w:r>
            <w:r w:rsidRPr="00010D92">
              <w:rPr>
                <w:color w:val="00000A"/>
                <w:sz w:val="18"/>
                <w:szCs w:val="18"/>
              </w:rPr>
              <w:t xml:space="preserve">. </w:t>
            </w:r>
          </w:p>
          <w:p w:rsidR="00F05143" w:rsidRPr="00010D92" w:rsidRDefault="00F05143" w:rsidP="0014764E">
            <w:pPr>
              <w:ind w:left="-25" w:right="-57"/>
              <w:rPr>
                <w:sz w:val="18"/>
                <w:szCs w:val="18"/>
              </w:rPr>
            </w:pPr>
            <w:r w:rsidRPr="00010D92">
              <w:rPr>
                <w:color w:val="00000A"/>
                <w:sz w:val="18"/>
                <w:szCs w:val="18"/>
              </w:rPr>
              <w:t xml:space="preserve"> </w:t>
            </w:r>
          </w:p>
          <w:p w:rsidR="00F05143" w:rsidRPr="00010D92" w:rsidRDefault="00F05143" w:rsidP="0014764E">
            <w:pPr>
              <w:ind w:left="-25" w:right="-57"/>
              <w:rPr>
                <w:sz w:val="18"/>
                <w:szCs w:val="18"/>
              </w:rPr>
            </w:pPr>
            <w:r w:rsidRPr="00010D92">
              <w:rPr>
                <w:sz w:val="18"/>
                <w:szCs w:val="18"/>
              </w:rPr>
              <w:t>Uczeń w prostych zdaniach opisuje urządzenia techniczne, z których najczęściej korzysta,</w:t>
            </w:r>
            <w:r w:rsidRPr="00010D92">
              <w:rPr>
                <w:b/>
                <w:color w:val="00000A"/>
                <w:sz w:val="18"/>
                <w:szCs w:val="18"/>
              </w:rPr>
              <w:t xml:space="preserve"> </w:t>
            </w:r>
            <w:r w:rsidRPr="00010D92">
              <w:rPr>
                <w:sz w:val="18"/>
                <w:szCs w:val="18"/>
              </w:rPr>
              <w:t xml:space="preserve">w prostych zdaniach opisuje </w:t>
            </w:r>
            <w:r w:rsidRPr="00010D92">
              <w:rPr>
                <w:color w:val="00000A"/>
                <w:sz w:val="18"/>
                <w:szCs w:val="18"/>
              </w:rPr>
              <w:t>wydarzenia z przeszłości</w:t>
            </w:r>
            <w:r w:rsidRPr="00010D92">
              <w:rPr>
                <w:sz w:val="18"/>
                <w:szCs w:val="18"/>
              </w:rPr>
              <w:t>,</w:t>
            </w:r>
            <w:r w:rsidRPr="00010D92">
              <w:rPr>
                <w:b/>
                <w:color w:val="00000A"/>
                <w:sz w:val="18"/>
                <w:szCs w:val="18"/>
              </w:rPr>
              <w:t xml:space="preserve"> </w:t>
            </w:r>
            <w:r w:rsidRPr="00010D92">
              <w:rPr>
                <w:sz w:val="18"/>
                <w:szCs w:val="18"/>
              </w:rPr>
              <w:t xml:space="preserve">opisuje upodobania, wyraża opinie, uczucia i </w:t>
            </w:r>
            <w:r w:rsidRPr="00010D92">
              <w:rPr>
                <w:sz w:val="18"/>
                <w:szCs w:val="18"/>
              </w:rPr>
              <w:lastRenderedPageBreak/>
              <w:t>emocje, używając prostych konstrukcji,</w:t>
            </w:r>
            <w:r w:rsidRPr="00010D92">
              <w:rPr>
                <w:b/>
                <w:color w:val="00000A"/>
                <w:sz w:val="18"/>
                <w:szCs w:val="18"/>
              </w:rPr>
              <w:t xml:space="preserve"> </w:t>
            </w:r>
            <w:r w:rsidRPr="00010D92">
              <w:rPr>
                <w:sz w:val="18"/>
                <w:szCs w:val="18"/>
              </w:rPr>
              <w:t>opisuje podróż, używając prostych konstrukcji,</w:t>
            </w:r>
            <w:r w:rsidRPr="00010D92">
              <w:rPr>
                <w:b/>
                <w:color w:val="00000A"/>
                <w:sz w:val="18"/>
                <w:szCs w:val="18"/>
              </w:rPr>
              <w:t xml:space="preserve"> </w:t>
            </w:r>
          </w:p>
          <w:p w:rsidR="00F05143" w:rsidRPr="00010D92" w:rsidRDefault="00F05143" w:rsidP="0014764E">
            <w:pPr>
              <w:ind w:left="-25" w:right="-57"/>
              <w:rPr>
                <w:sz w:val="18"/>
                <w:szCs w:val="18"/>
              </w:rPr>
            </w:pPr>
            <w:r w:rsidRPr="00010D92">
              <w:rPr>
                <w:color w:val="00000A"/>
                <w:sz w:val="18"/>
                <w:szCs w:val="18"/>
              </w:rPr>
              <w:t xml:space="preserve">używając prostych słów, opisuje podróż, którą kiedyś odbył. </w:t>
            </w:r>
          </w:p>
          <w:p w:rsidR="00F05143" w:rsidRPr="00010D92" w:rsidRDefault="00F05143" w:rsidP="0014764E">
            <w:pPr>
              <w:ind w:left="-25" w:right="-57"/>
              <w:rPr>
                <w:sz w:val="18"/>
                <w:szCs w:val="18"/>
              </w:rPr>
            </w:pPr>
            <w:r w:rsidRPr="00010D92">
              <w:rPr>
                <w:color w:val="00000A"/>
                <w:sz w:val="18"/>
                <w:szCs w:val="18"/>
              </w:rPr>
              <w:t xml:space="preserve"> </w:t>
            </w:r>
          </w:p>
          <w:p w:rsidR="00F05143" w:rsidRPr="00010D92" w:rsidRDefault="00F05143" w:rsidP="0014764E">
            <w:pPr>
              <w:ind w:left="-25" w:right="-57"/>
              <w:rPr>
                <w:sz w:val="18"/>
                <w:szCs w:val="18"/>
              </w:rPr>
            </w:pPr>
            <w:r w:rsidRPr="00010D92">
              <w:rPr>
                <w:sz w:val="18"/>
                <w:szCs w:val="18"/>
              </w:rPr>
              <w:t>Uczeń w prostych zdaniach, wzorując się na podręczniku, opisuje problemy zdrowotne,</w:t>
            </w:r>
            <w:r w:rsidRPr="00010D92">
              <w:rPr>
                <w:b/>
                <w:color w:val="00000A"/>
                <w:sz w:val="18"/>
                <w:szCs w:val="18"/>
              </w:rPr>
              <w:t xml:space="preserve"> </w:t>
            </w:r>
            <w:r w:rsidRPr="00010D92">
              <w:rPr>
                <w:sz w:val="18"/>
                <w:szCs w:val="18"/>
              </w:rPr>
              <w:t>korzystając z podręcznika, prostymi zdaniami opisuje zasady obowiązujące w domu i w szkole,</w:t>
            </w:r>
            <w:r w:rsidRPr="00010D92">
              <w:rPr>
                <w:b/>
                <w:color w:val="00000A"/>
                <w:sz w:val="18"/>
                <w:szCs w:val="18"/>
              </w:rPr>
              <w:t xml:space="preserve"> </w:t>
            </w:r>
          </w:p>
          <w:p w:rsidR="00F05143" w:rsidRPr="00010D92" w:rsidRDefault="00F05143" w:rsidP="0014764E">
            <w:pPr>
              <w:ind w:left="-25" w:right="-57"/>
              <w:rPr>
                <w:sz w:val="18"/>
                <w:szCs w:val="18"/>
              </w:rPr>
            </w:pPr>
            <w:r w:rsidRPr="00010D92">
              <w:rPr>
                <w:sz w:val="18"/>
                <w:szCs w:val="18"/>
              </w:rPr>
              <w:t>korzystając ze zwrotów z podręcznika, opisuje swoje samopoczucie,</w:t>
            </w:r>
            <w:r w:rsidRPr="00010D92">
              <w:rPr>
                <w:b/>
                <w:color w:val="00000A"/>
                <w:sz w:val="18"/>
                <w:szCs w:val="18"/>
              </w:rPr>
              <w:t xml:space="preserve"> </w:t>
            </w:r>
            <w:r w:rsidRPr="00010D92">
              <w:rPr>
                <w:sz w:val="18"/>
                <w:szCs w:val="18"/>
              </w:rPr>
              <w:t xml:space="preserve">opisuje ulubione programy telewizyjne, stosując bardzo podstawowe słownictwo. </w:t>
            </w:r>
          </w:p>
          <w:p w:rsidR="00F05143" w:rsidRPr="00010D92" w:rsidRDefault="00F05143" w:rsidP="0014764E">
            <w:pPr>
              <w:ind w:left="-25" w:right="-57"/>
              <w:rPr>
                <w:sz w:val="18"/>
                <w:szCs w:val="18"/>
              </w:rPr>
            </w:pPr>
            <w:r w:rsidRPr="00010D92">
              <w:rPr>
                <w:sz w:val="18"/>
                <w:szCs w:val="18"/>
              </w:rPr>
              <w:t xml:space="preserve"> </w:t>
            </w:r>
          </w:p>
          <w:p w:rsidR="00F05143" w:rsidRPr="00010D92" w:rsidRDefault="00F05143" w:rsidP="0014764E">
            <w:pPr>
              <w:ind w:left="-25" w:right="-57"/>
              <w:rPr>
                <w:sz w:val="18"/>
                <w:szCs w:val="18"/>
              </w:rPr>
            </w:pPr>
            <w:r w:rsidRPr="00010D92">
              <w:rPr>
                <w:sz w:val="18"/>
                <w:szCs w:val="18"/>
              </w:rPr>
              <w:t>Uczeń w prostych zdaniach opowiada o czynnościach związanych z gotowaniem,</w:t>
            </w:r>
            <w:r w:rsidRPr="00010D92">
              <w:rPr>
                <w:b/>
                <w:color w:val="00000A"/>
                <w:sz w:val="18"/>
                <w:szCs w:val="18"/>
              </w:rPr>
              <w:t xml:space="preserve"> </w:t>
            </w:r>
            <w:r w:rsidRPr="00010D92">
              <w:rPr>
                <w:sz w:val="18"/>
                <w:szCs w:val="18"/>
              </w:rPr>
              <w:t>korzystając z podręcznika, prostymi zdaniami opowiada o</w:t>
            </w:r>
            <w:r w:rsidRPr="00010D92">
              <w:rPr>
                <w:b/>
                <w:sz w:val="18"/>
                <w:szCs w:val="18"/>
              </w:rPr>
              <w:t xml:space="preserve"> </w:t>
            </w:r>
            <w:r w:rsidRPr="00010D92">
              <w:rPr>
                <w:sz w:val="18"/>
                <w:szCs w:val="18"/>
              </w:rPr>
              <w:t>wykonywanych czynnościach i swoich doświadczeniach</w:t>
            </w:r>
            <w:r w:rsidRPr="00010D92">
              <w:rPr>
                <w:color w:val="00000A"/>
                <w:sz w:val="18"/>
                <w:szCs w:val="18"/>
              </w:rPr>
              <w:t xml:space="preserve"> </w:t>
            </w:r>
            <w:r w:rsidRPr="00010D92">
              <w:rPr>
                <w:sz w:val="18"/>
                <w:szCs w:val="18"/>
              </w:rPr>
              <w:t xml:space="preserve">krótko i prostym językiem opisuje ulubione potrawy. </w:t>
            </w:r>
          </w:p>
          <w:p w:rsidR="00F05143" w:rsidRPr="00010D92" w:rsidRDefault="00F05143" w:rsidP="0014764E">
            <w:pPr>
              <w:ind w:left="-25" w:right="-57"/>
              <w:rPr>
                <w:sz w:val="18"/>
                <w:szCs w:val="18"/>
              </w:rPr>
            </w:pPr>
            <w:r w:rsidRPr="00010D92">
              <w:rPr>
                <w:color w:val="00000A"/>
                <w:sz w:val="18"/>
                <w:szCs w:val="18"/>
              </w:rPr>
              <w:t xml:space="preserve"> </w:t>
            </w:r>
          </w:p>
          <w:p w:rsidR="00F05143" w:rsidRDefault="00F05143" w:rsidP="0014764E">
            <w:pPr>
              <w:ind w:left="-25" w:right="-57"/>
            </w:pPr>
            <w:r w:rsidRPr="00010D92">
              <w:rPr>
                <w:sz w:val="18"/>
                <w:szCs w:val="18"/>
              </w:rPr>
              <w:t>Uczeń w prostych zdaniach opisuje</w:t>
            </w:r>
            <w:r w:rsidRPr="00010D92">
              <w:rPr>
                <w:b/>
                <w:sz w:val="18"/>
                <w:szCs w:val="18"/>
              </w:rPr>
              <w:t xml:space="preserve"> </w:t>
            </w:r>
            <w:r w:rsidRPr="00010D92">
              <w:rPr>
                <w:sz w:val="18"/>
                <w:szCs w:val="18"/>
              </w:rPr>
              <w:t>miejsca zamieszkania i najbliższą okolicę,</w:t>
            </w:r>
            <w:r w:rsidRPr="00010D92">
              <w:rPr>
                <w:b/>
                <w:color w:val="00000A"/>
                <w:sz w:val="18"/>
                <w:szCs w:val="18"/>
              </w:rPr>
              <w:t xml:space="preserve"> </w:t>
            </w:r>
            <w:r w:rsidRPr="00010D92">
              <w:rPr>
                <w:sz w:val="18"/>
                <w:szCs w:val="18"/>
              </w:rPr>
              <w:t>w prostych zdaniach udziela informacji na</w:t>
            </w:r>
            <w:r>
              <w:rPr>
                <w:sz w:val="18"/>
                <w:szCs w:val="18"/>
              </w:rPr>
              <w:t xml:space="preserve"> </w:t>
            </w:r>
            <w:r>
              <w:rPr>
                <w:sz w:val="18"/>
              </w:rPr>
              <w:t>temat swoich planów na przyszłość, korzystając z tekstu w podręczniku,</w:t>
            </w:r>
            <w:r>
              <w:rPr>
                <w:b/>
                <w:color w:val="00000A"/>
                <w:sz w:val="18"/>
              </w:rPr>
              <w:t xml:space="preserve"> </w:t>
            </w:r>
            <w:r>
              <w:rPr>
                <w:sz w:val="18"/>
              </w:rPr>
              <w:t>używając prostych zwrotów,</w:t>
            </w:r>
            <w:r>
              <w:rPr>
                <w:b/>
                <w:sz w:val="18"/>
              </w:rPr>
              <w:t xml:space="preserve"> </w:t>
            </w:r>
            <w:r>
              <w:rPr>
                <w:sz w:val="18"/>
              </w:rPr>
              <w:t xml:space="preserve">opowiada o zasadach obowiązujących </w:t>
            </w:r>
            <w:r>
              <w:rPr>
                <w:sz w:val="18"/>
              </w:rPr>
              <w:lastRenderedPageBreak/>
              <w:t xml:space="preserve">w domu. </w:t>
            </w:r>
          </w:p>
          <w:p w:rsidR="00F05143" w:rsidRPr="0007675F" w:rsidRDefault="00F05143" w:rsidP="0014764E">
            <w:pPr>
              <w:ind w:left="-25" w:right="-57"/>
              <w:rPr>
                <w:sz w:val="18"/>
              </w:rPr>
            </w:pPr>
            <w:r>
              <w:rPr>
                <w:sz w:val="18"/>
              </w:rPr>
              <w:t xml:space="preserve"> </w:t>
            </w:r>
          </w:p>
          <w:p w:rsidR="00F05143" w:rsidRPr="00C61F6A" w:rsidRDefault="00F05143" w:rsidP="0014764E">
            <w:pPr>
              <w:ind w:left="-25" w:right="-57"/>
              <w:rPr>
                <w:rFonts w:cs="Times New Roman"/>
                <w:kern w:val="2"/>
              </w:rPr>
            </w:pPr>
            <w:r>
              <w:rPr>
                <w:sz w:val="18"/>
              </w:rPr>
              <w:t>Uczeń posługując się poznanymi zwrotami,</w:t>
            </w:r>
            <w:r>
              <w:rPr>
                <w:color w:val="00000A"/>
                <w:sz w:val="18"/>
              </w:rPr>
              <w:t xml:space="preserve"> w prostych zdaniach przedstawia swoje ambicje i cele życiowe</w:t>
            </w:r>
            <w:r>
              <w:rPr>
                <w:sz w:val="18"/>
              </w:rPr>
              <w:t>,</w:t>
            </w:r>
            <w:r>
              <w:rPr>
                <w:b/>
                <w:color w:val="00000A"/>
                <w:sz w:val="18"/>
              </w:rPr>
              <w:t xml:space="preserve"> </w:t>
            </w:r>
            <w:r>
              <w:rPr>
                <w:sz w:val="18"/>
              </w:rPr>
              <w:t>posługując się prostymi zwrotami, opowiada o przewidywaniach na przyszłość,</w:t>
            </w:r>
            <w:r>
              <w:rPr>
                <w:b/>
                <w:color w:val="00000A"/>
                <w:sz w:val="18"/>
              </w:rPr>
              <w:t xml:space="preserve"> </w:t>
            </w:r>
            <w:r>
              <w:rPr>
                <w:sz w:val="18"/>
              </w:rPr>
              <w:t>korzystając z podręcznika i używając prostego słownictwa, wyraża plany na przyszłość.</w:t>
            </w:r>
          </w:p>
        </w:tc>
        <w:tc>
          <w:tcPr>
            <w:tcW w:w="2039" w:type="dxa"/>
          </w:tcPr>
          <w:p w:rsidR="00F05143" w:rsidRPr="0007675F" w:rsidRDefault="00F05143" w:rsidP="0014764E">
            <w:pPr>
              <w:ind w:right="-57"/>
              <w:rPr>
                <w:sz w:val="18"/>
                <w:szCs w:val="18"/>
              </w:rPr>
            </w:pPr>
            <w:r w:rsidRPr="0007675F">
              <w:rPr>
                <w:sz w:val="18"/>
                <w:szCs w:val="18"/>
              </w:rPr>
              <w:lastRenderedPageBreak/>
              <w:t xml:space="preserve">Uczeń w miarę poprawnie rozwiązuje zadania na czytanie i słuchanie, wykonuje i wydaje instrukcje i polecenia, </w:t>
            </w:r>
            <w:r w:rsidRPr="0007675F">
              <w:rPr>
                <w:color w:val="00000A"/>
                <w:sz w:val="18"/>
                <w:szCs w:val="18"/>
              </w:rPr>
              <w:t xml:space="preserve">przedstawia siebie i inne osoby ze swojego otoczenia, podaje szczegóły na temat życia swojego i innych osób, </w:t>
            </w:r>
            <w:r w:rsidRPr="0007675F">
              <w:rPr>
                <w:sz w:val="18"/>
                <w:szCs w:val="18"/>
              </w:rPr>
              <w:t>opisuje ich cechy osobowości,</w:t>
            </w:r>
            <w:r w:rsidRPr="0007675F">
              <w:rPr>
                <w:b/>
                <w:sz w:val="18"/>
                <w:szCs w:val="18"/>
              </w:rPr>
              <w:t xml:space="preserve"> </w:t>
            </w:r>
            <w:r w:rsidRPr="0007675F">
              <w:rPr>
                <w:sz w:val="18"/>
                <w:szCs w:val="18"/>
              </w:rPr>
              <w:t xml:space="preserve">umiejętności i zainteresowania, dość szczegółowo opisuje </w:t>
            </w:r>
            <w:r w:rsidRPr="0007675F">
              <w:rPr>
                <w:color w:val="00000A"/>
                <w:sz w:val="18"/>
                <w:szCs w:val="18"/>
              </w:rPr>
              <w:t>zawody i miejsca pracy powiązane z zawodem</w:t>
            </w:r>
            <w:r w:rsidRPr="0007675F">
              <w:rPr>
                <w:sz w:val="18"/>
                <w:szCs w:val="18"/>
              </w:rPr>
              <w:t xml:space="preserve">, </w:t>
            </w:r>
            <w:r w:rsidRPr="0007675F">
              <w:rPr>
                <w:color w:val="00000A"/>
                <w:sz w:val="18"/>
                <w:szCs w:val="18"/>
              </w:rPr>
              <w:t xml:space="preserve">zna nazwy prawie wszystkich dni tygodnia i potrafi wymienić je we właściwej kolejności, przedstawia dość szczegółowe plany na przyszłość, w </w:t>
            </w:r>
            <w:r w:rsidRPr="0007675F">
              <w:rPr>
                <w:sz w:val="18"/>
                <w:szCs w:val="18"/>
              </w:rPr>
              <w:t xml:space="preserve">miarę  </w:t>
            </w:r>
            <w:r w:rsidRPr="0007675F">
              <w:rPr>
                <w:color w:val="00000A"/>
                <w:sz w:val="18"/>
                <w:szCs w:val="18"/>
              </w:rPr>
              <w:t>szczegółowo opisuje produkty spożywcze,</w:t>
            </w:r>
            <w:r w:rsidRPr="0007675F">
              <w:rPr>
                <w:b/>
                <w:color w:val="00000A"/>
                <w:sz w:val="18"/>
                <w:szCs w:val="18"/>
              </w:rPr>
              <w:t xml:space="preserve"> </w:t>
            </w:r>
            <w:r w:rsidRPr="0007675F">
              <w:rPr>
                <w:sz w:val="18"/>
                <w:szCs w:val="18"/>
              </w:rPr>
              <w:t>stosuje właściwy styl wypowiedzi, dość samodzielnie zadaje pytania w celu uzyskania informacji,</w:t>
            </w:r>
            <w:r w:rsidRPr="0007675F">
              <w:rPr>
                <w:b/>
                <w:color w:val="00000A"/>
                <w:sz w:val="18"/>
                <w:szCs w:val="18"/>
              </w:rPr>
              <w:t xml:space="preserve"> </w:t>
            </w:r>
            <w:r w:rsidRPr="0007675F">
              <w:rPr>
                <w:sz w:val="18"/>
                <w:szCs w:val="18"/>
              </w:rPr>
              <w:t>w miarę wyczerpująco odpowiada na zadawane pytania,</w:t>
            </w:r>
            <w:r w:rsidRPr="0007675F">
              <w:rPr>
                <w:b/>
                <w:color w:val="00000A"/>
                <w:sz w:val="18"/>
                <w:szCs w:val="18"/>
              </w:rPr>
              <w:t xml:space="preserve"> </w:t>
            </w:r>
            <w:r w:rsidRPr="0007675F">
              <w:rPr>
                <w:sz w:val="18"/>
                <w:szCs w:val="18"/>
              </w:rPr>
              <w:t xml:space="preserve">zapisuje i przekazuje ustnie informacje z przeczytanych i wysłuchanych tekstów. </w:t>
            </w:r>
          </w:p>
          <w:p w:rsidR="00F05143" w:rsidRPr="0007675F" w:rsidRDefault="00F05143" w:rsidP="0014764E">
            <w:pPr>
              <w:ind w:right="-57"/>
              <w:rPr>
                <w:sz w:val="18"/>
                <w:szCs w:val="18"/>
              </w:rPr>
            </w:pPr>
            <w:r w:rsidRPr="0007675F">
              <w:rPr>
                <w:b/>
                <w:color w:val="00000A"/>
                <w:sz w:val="18"/>
                <w:szCs w:val="18"/>
              </w:rPr>
              <w:t xml:space="preserve"> </w:t>
            </w:r>
          </w:p>
          <w:p w:rsidR="00F05143" w:rsidRPr="0007675F" w:rsidRDefault="00F05143" w:rsidP="0014764E">
            <w:pPr>
              <w:ind w:right="-57"/>
              <w:rPr>
                <w:sz w:val="18"/>
                <w:szCs w:val="18"/>
              </w:rPr>
            </w:pPr>
            <w:r w:rsidRPr="0007675F">
              <w:rPr>
                <w:sz w:val="18"/>
                <w:szCs w:val="18"/>
              </w:rPr>
              <w:t xml:space="preserve">Uczeń dość szczegółowo </w:t>
            </w:r>
            <w:r w:rsidRPr="0007675F">
              <w:rPr>
                <w:sz w:val="18"/>
                <w:szCs w:val="18"/>
              </w:rPr>
              <w:lastRenderedPageBreak/>
              <w:t>przedstawia siebie i inne osoby ze swojego otoczenia, podaje szczegóły na ich temat, dość</w:t>
            </w:r>
            <w:r w:rsidRPr="0007675F">
              <w:rPr>
                <w:b/>
                <w:color w:val="00000A"/>
                <w:sz w:val="18"/>
                <w:szCs w:val="18"/>
              </w:rPr>
              <w:t xml:space="preserve"> </w:t>
            </w:r>
            <w:r w:rsidRPr="0007675F">
              <w:rPr>
                <w:sz w:val="18"/>
                <w:szCs w:val="18"/>
              </w:rPr>
              <w:t>swobodnie prowadzi i podtrzymuje rozmowę,</w:t>
            </w:r>
            <w:r w:rsidRPr="0007675F">
              <w:rPr>
                <w:b/>
                <w:sz w:val="18"/>
                <w:szCs w:val="18"/>
              </w:rPr>
              <w:t xml:space="preserve"> </w:t>
            </w:r>
            <w:r w:rsidRPr="0007675F">
              <w:rPr>
                <w:sz w:val="18"/>
                <w:szCs w:val="18"/>
              </w:rPr>
              <w:t xml:space="preserve">używa poznane zwroty grzecznościowe, w miarę swobodnie i szczegółowo opisuje </w:t>
            </w:r>
          </w:p>
          <w:p w:rsidR="00F05143" w:rsidRDefault="00F05143" w:rsidP="0014764E">
            <w:pPr>
              <w:ind w:right="-57"/>
              <w:rPr>
                <w:sz w:val="18"/>
                <w:szCs w:val="18"/>
              </w:rPr>
            </w:pPr>
            <w:r w:rsidRPr="0007675F">
              <w:rPr>
                <w:sz w:val="18"/>
                <w:szCs w:val="18"/>
              </w:rPr>
              <w:t>ludzi z ilustracji i najbliższego otoczenia,</w:t>
            </w:r>
            <w:r w:rsidRPr="0007675F">
              <w:rPr>
                <w:b/>
                <w:color w:val="00000A"/>
                <w:sz w:val="18"/>
                <w:szCs w:val="18"/>
              </w:rPr>
              <w:t xml:space="preserve"> </w:t>
            </w:r>
            <w:r w:rsidRPr="0007675F">
              <w:rPr>
                <w:sz w:val="18"/>
                <w:szCs w:val="18"/>
              </w:rPr>
              <w:t>zna obowiązki domowe, dość szczegółowo je opisuje i wyraża opinie na ich temat,</w:t>
            </w:r>
            <w:r w:rsidRPr="0007675F">
              <w:rPr>
                <w:color w:val="00000A"/>
                <w:sz w:val="18"/>
                <w:szCs w:val="18"/>
              </w:rPr>
              <w:t xml:space="preserve"> </w:t>
            </w:r>
            <w:r w:rsidRPr="0007675F">
              <w:rPr>
                <w:sz w:val="18"/>
                <w:szCs w:val="18"/>
              </w:rPr>
              <w:t xml:space="preserve">opowiada o formach </w:t>
            </w:r>
            <w:r w:rsidRPr="0007675F">
              <w:rPr>
                <w:color w:val="00000A"/>
                <w:sz w:val="18"/>
                <w:szCs w:val="18"/>
              </w:rPr>
              <w:t>spędzania czasu wolnego,</w:t>
            </w:r>
            <w:r w:rsidRPr="0007675F">
              <w:rPr>
                <w:sz w:val="18"/>
                <w:szCs w:val="18"/>
              </w:rPr>
              <w:t xml:space="preserve"> używając różnorodnych zwrotów.</w:t>
            </w:r>
            <w:r>
              <w:rPr>
                <w:sz w:val="18"/>
                <w:szCs w:val="18"/>
              </w:rPr>
              <w:t xml:space="preserve"> </w:t>
            </w:r>
          </w:p>
          <w:p w:rsidR="00F05143" w:rsidRDefault="00F05143" w:rsidP="0014764E">
            <w:pPr>
              <w:ind w:right="-57"/>
              <w:rPr>
                <w:sz w:val="18"/>
                <w:szCs w:val="18"/>
              </w:rPr>
            </w:pPr>
          </w:p>
          <w:p w:rsidR="00F05143" w:rsidRPr="0007675F" w:rsidRDefault="00F05143" w:rsidP="0014764E">
            <w:pPr>
              <w:ind w:right="-57"/>
              <w:rPr>
                <w:sz w:val="18"/>
                <w:szCs w:val="18"/>
              </w:rPr>
            </w:pPr>
            <w:r w:rsidRPr="0007675F">
              <w:rPr>
                <w:sz w:val="18"/>
                <w:szCs w:val="18"/>
              </w:rPr>
              <w:t>Uczeń</w:t>
            </w:r>
            <w:r w:rsidRPr="0007675F">
              <w:rPr>
                <w:color w:val="00000A"/>
                <w:sz w:val="18"/>
                <w:szCs w:val="18"/>
              </w:rPr>
              <w:t xml:space="preserve"> </w:t>
            </w:r>
            <w:r w:rsidRPr="0007675F">
              <w:rPr>
                <w:sz w:val="18"/>
                <w:szCs w:val="18"/>
              </w:rPr>
              <w:t>dość</w:t>
            </w:r>
            <w:r w:rsidRPr="0007675F">
              <w:rPr>
                <w:color w:val="00000A"/>
                <w:sz w:val="18"/>
                <w:szCs w:val="18"/>
              </w:rPr>
              <w:t xml:space="preserve"> szczegółowo </w:t>
            </w:r>
            <w:r w:rsidRPr="0007675F">
              <w:rPr>
                <w:sz w:val="18"/>
                <w:szCs w:val="18"/>
              </w:rPr>
              <w:t xml:space="preserve">opisuje osoby i przedmioty, </w:t>
            </w:r>
          </w:p>
          <w:p w:rsidR="00F05143" w:rsidRPr="0007675F" w:rsidRDefault="00F05143" w:rsidP="0014764E">
            <w:pPr>
              <w:ind w:right="-57"/>
              <w:rPr>
                <w:sz w:val="18"/>
                <w:szCs w:val="18"/>
              </w:rPr>
            </w:pPr>
            <w:r w:rsidRPr="0007675F">
              <w:rPr>
                <w:sz w:val="18"/>
                <w:szCs w:val="18"/>
              </w:rPr>
              <w:t>posługując się poznanym słownictwem i konstrukcjami,</w:t>
            </w:r>
            <w:r w:rsidRPr="0007675F">
              <w:rPr>
                <w:color w:val="00000A"/>
                <w:sz w:val="18"/>
                <w:szCs w:val="18"/>
              </w:rPr>
              <w:t xml:space="preserve"> </w:t>
            </w:r>
            <w:r w:rsidRPr="0007675F">
              <w:rPr>
                <w:sz w:val="18"/>
                <w:szCs w:val="18"/>
              </w:rPr>
              <w:t>udziela w miarę szczegółowych informacji na temat ulubionych sklepów i dostępnych towarów posługując się poznanym słownictwem i konstrukcjami, bardzo</w:t>
            </w:r>
            <w:r w:rsidRPr="0007675F">
              <w:rPr>
                <w:color w:val="00000A"/>
                <w:sz w:val="18"/>
                <w:szCs w:val="18"/>
              </w:rPr>
              <w:t xml:space="preserve"> </w:t>
            </w:r>
            <w:r w:rsidRPr="0007675F">
              <w:rPr>
                <w:sz w:val="18"/>
                <w:szCs w:val="18"/>
              </w:rPr>
              <w:t>szczegółowo opisuje wymarzoną restaurację, wyraża swoją opinię na jej temat,</w:t>
            </w:r>
            <w:r w:rsidRPr="0007675F">
              <w:rPr>
                <w:b/>
                <w:sz w:val="18"/>
                <w:szCs w:val="18"/>
              </w:rPr>
              <w:t xml:space="preserve"> </w:t>
            </w:r>
            <w:r w:rsidRPr="0007675F">
              <w:rPr>
                <w:sz w:val="18"/>
                <w:szCs w:val="18"/>
              </w:rPr>
              <w:t>swobodnie prowadzi i podtrzymuje rozmowę w sklepie, przekazuje i uzyskuje informacje od swojego rozmówcy,  używając poznanych zwrotów, bardzo</w:t>
            </w:r>
            <w:r w:rsidRPr="0007675F">
              <w:rPr>
                <w:b/>
                <w:sz w:val="18"/>
                <w:szCs w:val="18"/>
              </w:rPr>
              <w:t xml:space="preserve"> </w:t>
            </w:r>
            <w:r w:rsidRPr="0007675F">
              <w:rPr>
                <w:sz w:val="18"/>
                <w:szCs w:val="18"/>
              </w:rPr>
              <w:t xml:space="preserve">szczegółowo opisuje swoje nawyki. </w:t>
            </w:r>
          </w:p>
          <w:p w:rsidR="00F05143" w:rsidRPr="0007675F" w:rsidRDefault="00F05143" w:rsidP="0014764E">
            <w:pPr>
              <w:ind w:right="-57"/>
              <w:rPr>
                <w:sz w:val="18"/>
                <w:szCs w:val="18"/>
              </w:rPr>
            </w:pPr>
            <w:r w:rsidRPr="0007675F">
              <w:rPr>
                <w:sz w:val="18"/>
                <w:szCs w:val="18"/>
              </w:rPr>
              <w:t xml:space="preserve"> </w:t>
            </w:r>
          </w:p>
          <w:p w:rsidR="00F05143" w:rsidRPr="0007675F" w:rsidRDefault="00F05143" w:rsidP="0014764E">
            <w:pPr>
              <w:ind w:right="-57"/>
              <w:rPr>
                <w:sz w:val="18"/>
                <w:szCs w:val="18"/>
              </w:rPr>
            </w:pPr>
            <w:r w:rsidRPr="0007675F">
              <w:rPr>
                <w:sz w:val="18"/>
                <w:szCs w:val="18"/>
              </w:rPr>
              <w:t xml:space="preserve">Uczeń dość szczegółowo opisuje czynności wakacyjne. stosując </w:t>
            </w:r>
            <w:r w:rsidRPr="0007675F">
              <w:rPr>
                <w:sz w:val="18"/>
                <w:szCs w:val="18"/>
              </w:rPr>
              <w:lastRenderedPageBreak/>
              <w:t>poznane słownictwo i właściwe zwroty, w miarę</w:t>
            </w:r>
            <w:r w:rsidRPr="0007675F">
              <w:rPr>
                <w:b/>
                <w:color w:val="00000A"/>
                <w:sz w:val="18"/>
                <w:szCs w:val="18"/>
              </w:rPr>
              <w:t xml:space="preserve"> </w:t>
            </w:r>
            <w:r w:rsidRPr="0007675F">
              <w:rPr>
                <w:sz w:val="18"/>
                <w:szCs w:val="18"/>
              </w:rPr>
              <w:t>szczegółowo opisuje wydarzenia z przeszłości, stosując poznane słownictwo i konstrukcje gramatyczne, dość</w:t>
            </w:r>
            <w:r w:rsidRPr="0007675F">
              <w:rPr>
                <w:b/>
                <w:color w:val="00000A"/>
                <w:sz w:val="18"/>
                <w:szCs w:val="18"/>
              </w:rPr>
              <w:t xml:space="preserve"> </w:t>
            </w:r>
            <w:r w:rsidRPr="0007675F">
              <w:rPr>
                <w:sz w:val="18"/>
                <w:szCs w:val="18"/>
              </w:rPr>
              <w:t>szczegółowo i swobodnie wyraża opinie, uczucia i emocje, opisuje swoje upodobania, używając poznanych konstrukcji, w miarę</w:t>
            </w:r>
            <w:r w:rsidRPr="0007675F">
              <w:rPr>
                <w:b/>
                <w:color w:val="00000A"/>
                <w:sz w:val="18"/>
                <w:szCs w:val="18"/>
              </w:rPr>
              <w:t xml:space="preserve"> </w:t>
            </w:r>
          </w:p>
          <w:p w:rsidR="00F05143" w:rsidRPr="0007675F" w:rsidRDefault="00F05143" w:rsidP="0014764E">
            <w:pPr>
              <w:ind w:right="-57"/>
              <w:rPr>
                <w:sz w:val="18"/>
                <w:szCs w:val="18"/>
              </w:rPr>
            </w:pPr>
            <w:r w:rsidRPr="0007675F">
              <w:rPr>
                <w:sz w:val="18"/>
                <w:szCs w:val="18"/>
              </w:rPr>
              <w:t xml:space="preserve">szczegółowo opisuje ulubione miejsca, stosuje właściwe słownictwo. </w:t>
            </w:r>
          </w:p>
          <w:p w:rsidR="00F05143" w:rsidRPr="0007675F" w:rsidRDefault="00F05143" w:rsidP="0014764E">
            <w:pPr>
              <w:ind w:right="-57"/>
              <w:rPr>
                <w:sz w:val="18"/>
                <w:szCs w:val="18"/>
              </w:rPr>
            </w:pPr>
            <w:r w:rsidRPr="0007675F">
              <w:rPr>
                <w:color w:val="00000A"/>
                <w:sz w:val="18"/>
                <w:szCs w:val="18"/>
              </w:rPr>
              <w:t xml:space="preserve"> </w:t>
            </w:r>
          </w:p>
          <w:p w:rsidR="00F05143" w:rsidRPr="0007675F" w:rsidRDefault="00F05143" w:rsidP="0014764E">
            <w:pPr>
              <w:ind w:right="-57"/>
              <w:rPr>
                <w:sz w:val="18"/>
                <w:szCs w:val="18"/>
              </w:rPr>
            </w:pPr>
            <w:r w:rsidRPr="0007675F">
              <w:rPr>
                <w:sz w:val="18"/>
                <w:szCs w:val="18"/>
              </w:rPr>
              <w:t>Uczeń samodzielnie i dość szczegółowo opisuje urządzenia techniczne i najnowsze gadżety, uzasadnia swój wybór,</w:t>
            </w:r>
            <w:r w:rsidRPr="0007675F">
              <w:rPr>
                <w:b/>
                <w:color w:val="00000A"/>
                <w:sz w:val="18"/>
                <w:szCs w:val="18"/>
              </w:rPr>
              <w:t xml:space="preserve"> </w:t>
            </w:r>
            <w:r w:rsidRPr="0007675F">
              <w:rPr>
                <w:sz w:val="18"/>
                <w:szCs w:val="18"/>
              </w:rPr>
              <w:t>używając poznanego słownictwa, udziela w miarę szczegółowych informacji na temat wydarzeń z przeszłości,</w:t>
            </w:r>
            <w:r w:rsidRPr="0007675F">
              <w:rPr>
                <w:b/>
                <w:color w:val="00000A"/>
                <w:sz w:val="18"/>
                <w:szCs w:val="18"/>
              </w:rPr>
              <w:t xml:space="preserve"> </w:t>
            </w:r>
            <w:r w:rsidRPr="0007675F">
              <w:rPr>
                <w:sz w:val="18"/>
                <w:szCs w:val="18"/>
              </w:rPr>
              <w:t xml:space="preserve">używając  dość bogatego słownictwa, opisuje upodobania, uczucia i emocje, </w:t>
            </w:r>
            <w:r w:rsidRPr="0007675F">
              <w:rPr>
                <w:color w:val="00000A"/>
                <w:sz w:val="18"/>
                <w:szCs w:val="18"/>
              </w:rPr>
              <w:t>dość</w:t>
            </w:r>
            <w:r w:rsidRPr="0007675F">
              <w:rPr>
                <w:b/>
                <w:color w:val="00000A"/>
                <w:sz w:val="18"/>
                <w:szCs w:val="18"/>
              </w:rPr>
              <w:t xml:space="preserve"> </w:t>
            </w:r>
            <w:r w:rsidRPr="0007675F">
              <w:rPr>
                <w:sz w:val="18"/>
                <w:szCs w:val="18"/>
              </w:rPr>
              <w:t xml:space="preserve">szczegółowo opisuje podróż, którą odbył w przeszłości, uzasadnia swój wybór. </w:t>
            </w:r>
          </w:p>
          <w:p w:rsidR="00F05143" w:rsidRPr="0007675F" w:rsidRDefault="00F05143" w:rsidP="0014764E">
            <w:pPr>
              <w:ind w:right="-57"/>
              <w:rPr>
                <w:sz w:val="18"/>
                <w:szCs w:val="18"/>
              </w:rPr>
            </w:pPr>
            <w:r w:rsidRPr="0007675F">
              <w:rPr>
                <w:sz w:val="18"/>
                <w:szCs w:val="18"/>
              </w:rPr>
              <w:t xml:space="preserve"> </w:t>
            </w:r>
          </w:p>
          <w:p w:rsidR="00F05143" w:rsidRPr="0007675F" w:rsidRDefault="00F05143" w:rsidP="0014764E">
            <w:pPr>
              <w:ind w:right="-57"/>
              <w:rPr>
                <w:sz w:val="18"/>
                <w:szCs w:val="18"/>
              </w:rPr>
            </w:pPr>
            <w:r w:rsidRPr="0007675F">
              <w:rPr>
                <w:sz w:val="18"/>
                <w:szCs w:val="18"/>
              </w:rPr>
              <w:t>Uczeń przekazuje wyczerpujące i dość szczegółowe informacje na temat</w:t>
            </w:r>
            <w:r w:rsidRPr="0007675F">
              <w:rPr>
                <w:b/>
                <w:sz w:val="18"/>
                <w:szCs w:val="18"/>
              </w:rPr>
              <w:t xml:space="preserve"> </w:t>
            </w:r>
            <w:r w:rsidRPr="0007675F">
              <w:rPr>
                <w:sz w:val="18"/>
                <w:szCs w:val="18"/>
              </w:rPr>
              <w:t>problemów zdrowotnych i sposobów radzenia sobie z nimi,</w:t>
            </w:r>
            <w:r w:rsidRPr="0007675F">
              <w:rPr>
                <w:b/>
                <w:color w:val="00000A"/>
                <w:sz w:val="18"/>
                <w:szCs w:val="18"/>
              </w:rPr>
              <w:t xml:space="preserve"> </w:t>
            </w:r>
            <w:r w:rsidRPr="0007675F">
              <w:rPr>
                <w:sz w:val="18"/>
                <w:szCs w:val="18"/>
              </w:rPr>
              <w:t>udziela dość szczegółowych informacji na temat zasad obowiązujących w domu i w szkole,</w:t>
            </w:r>
            <w:r w:rsidRPr="0007675F">
              <w:rPr>
                <w:b/>
                <w:color w:val="00000A"/>
                <w:sz w:val="18"/>
                <w:szCs w:val="18"/>
              </w:rPr>
              <w:t xml:space="preserve"> </w:t>
            </w:r>
            <w:r w:rsidRPr="0007675F">
              <w:rPr>
                <w:sz w:val="18"/>
                <w:szCs w:val="18"/>
              </w:rPr>
              <w:t xml:space="preserve">dość swobodnie prowadzi i podtrzymuje rozmowę, </w:t>
            </w:r>
            <w:r w:rsidRPr="0007675F">
              <w:rPr>
                <w:color w:val="00000A"/>
                <w:sz w:val="18"/>
                <w:szCs w:val="18"/>
              </w:rPr>
              <w:lastRenderedPageBreak/>
              <w:t>uzyskuje i przekazuje informacje,</w:t>
            </w:r>
            <w:r w:rsidRPr="0007675F">
              <w:rPr>
                <w:b/>
                <w:color w:val="00000A"/>
                <w:sz w:val="18"/>
                <w:szCs w:val="18"/>
              </w:rPr>
              <w:t xml:space="preserve"> </w:t>
            </w:r>
            <w:r w:rsidRPr="0007675F">
              <w:rPr>
                <w:sz w:val="18"/>
                <w:szCs w:val="18"/>
              </w:rPr>
              <w:t>samodzielnie i dość szczegółowo opisuje swoje samopoczucie,</w:t>
            </w:r>
            <w:r w:rsidRPr="0007675F">
              <w:rPr>
                <w:b/>
                <w:color w:val="00000A"/>
                <w:sz w:val="18"/>
                <w:szCs w:val="18"/>
              </w:rPr>
              <w:t xml:space="preserve"> </w:t>
            </w:r>
            <w:r w:rsidRPr="0007675F">
              <w:rPr>
                <w:sz w:val="18"/>
                <w:szCs w:val="18"/>
              </w:rPr>
              <w:t>szczegółowo opisuje</w:t>
            </w:r>
            <w:r w:rsidRPr="0007675F">
              <w:rPr>
                <w:b/>
                <w:sz w:val="18"/>
                <w:szCs w:val="18"/>
              </w:rPr>
              <w:t xml:space="preserve"> </w:t>
            </w:r>
            <w:r w:rsidRPr="0007675F">
              <w:rPr>
                <w:sz w:val="18"/>
                <w:szCs w:val="18"/>
              </w:rPr>
              <w:t xml:space="preserve">programy telewizyjne. </w:t>
            </w:r>
          </w:p>
          <w:p w:rsidR="00F05143" w:rsidRPr="0007675F" w:rsidRDefault="00F05143" w:rsidP="0014764E">
            <w:pPr>
              <w:ind w:right="-57"/>
              <w:rPr>
                <w:sz w:val="18"/>
                <w:szCs w:val="18"/>
              </w:rPr>
            </w:pPr>
            <w:r w:rsidRPr="0007675F">
              <w:rPr>
                <w:sz w:val="18"/>
                <w:szCs w:val="18"/>
              </w:rPr>
              <w:t xml:space="preserve"> </w:t>
            </w:r>
          </w:p>
          <w:p w:rsidR="00F05143" w:rsidRPr="0007675F" w:rsidRDefault="00F05143" w:rsidP="0014764E">
            <w:pPr>
              <w:ind w:right="-57"/>
              <w:rPr>
                <w:sz w:val="18"/>
                <w:szCs w:val="18"/>
              </w:rPr>
            </w:pPr>
            <w:r w:rsidRPr="0007675F">
              <w:rPr>
                <w:sz w:val="18"/>
                <w:szCs w:val="18"/>
              </w:rPr>
              <w:t>Uczeń w miarę samodzielnie, swobodnie i dość szczegółowo opowiada o czynnościach związanych z gotowaniem, dość</w:t>
            </w:r>
            <w:r w:rsidRPr="0007675F">
              <w:rPr>
                <w:b/>
                <w:color w:val="00000A"/>
                <w:sz w:val="18"/>
                <w:szCs w:val="18"/>
              </w:rPr>
              <w:t xml:space="preserve"> </w:t>
            </w:r>
            <w:r w:rsidRPr="0007675F">
              <w:rPr>
                <w:sz w:val="18"/>
                <w:szCs w:val="18"/>
              </w:rPr>
              <w:t>szczegółowo</w:t>
            </w:r>
            <w:r w:rsidRPr="0007675F">
              <w:rPr>
                <w:b/>
                <w:sz w:val="18"/>
                <w:szCs w:val="18"/>
              </w:rPr>
              <w:t xml:space="preserve"> </w:t>
            </w:r>
            <w:r w:rsidRPr="0007675F">
              <w:rPr>
                <w:sz w:val="18"/>
                <w:szCs w:val="18"/>
              </w:rPr>
              <w:t>opowiada o wykonywanych czynnościach i swoich doświadczeniach, dość</w:t>
            </w:r>
            <w:r w:rsidRPr="0007675F">
              <w:rPr>
                <w:b/>
                <w:color w:val="00000A"/>
                <w:sz w:val="18"/>
                <w:szCs w:val="18"/>
              </w:rPr>
              <w:t xml:space="preserve"> </w:t>
            </w:r>
            <w:r w:rsidRPr="0007675F">
              <w:rPr>
                <w:sz w:val="18"/>
                <w:szCs w:val="18"/>
              </w:rPr>
              <w:t>swobodnie i szczegółowo opisuje</w:t>
            </w:r>
            <w:r w:rsidRPr="0007675F">
              <w:rPr>
                <w:b/>
                <w:sz w:val="18"/>
                <w:szCs w:val="18"/>
              </w:rPr>
              <w:t xml:space="preserve"> </w:t>
            </w:r>
            <w:r w:rsidRPr="0007675F">
              <w:rPr>
                <w:sz w:val="18"/>
                <w:szCs w:val="18"/>
              </w:rPr>
              <w:t xml:space="preserve">ulubione potrawy. </w:t>
            </w:r>
          </w:p>
          <w:p w:rsidR="00F05143" w:rsidRPr="0007675F" w:rsidRDefault="00F05143" w:rsidP="0014764E">
            <w:pPr>
              <w:ind w:right="-57"/>
              <w:rPr>
                <w:sz w:val="18"/>
                <w:szCs w:val="18"/>
              </w:rPr>
            </w:pPr>
            <w:r w:rsidRPr="0007675F">
              <w:rPr>
                <w:sz w:val="18"/>
                <w:szCs w:val="18"/>
              </w:rPr>
              <w:t xml:space="preserve"> </w:t>
            </w:r>
          </w:p>
          <w:p w:rsidR="00F05143" w:rsidRPr="0007675F" w:rsidRDefault="00F05143" w:rsidP="0014764E">
            <w:pPr>
              <w:ind w:right="-57"/>
              <w:rPr>
                <w:sz w:val="18"/>
                <w:szCs w:val="18"/>
              </w:rPr>
            </w:pPr>
            <w:r w:rsidRPr="0007675F">
              <w:rPr>
                <w:sz w:val="18"/>
                <w:szCs w:val="18"/>
              </w:rPr>
              <w:t>Uczeń udziela dość szczegółowych informacji na temat miejsca zamieszkania i najbliższej okolicy,</w:t>
            </w:r>
            <w:r w:rsidRPr="0007675F">
              <w:rPr>
                <w:b/>
                <w:color w:val="00000A"/>
                <w:sz w:val="18"/>
                <w:szCs w:val="18"/>
              </w:rPr>
              <w:t xml:space="preserve"> </w:t>
            </w:r>
            <w:r w:rsidRPr="0007675F">
              <w:rPr>
                <w:sz w:val="18"/>
                <w:szCs w:val="18"/>
              </w:rPr>
              <w:t>udziela dość szczegółowych informacji na temat swoich planów na przyszłość, stosując właściwe zwroty i poznane słownictwo,</w:t>
            </w:r>
            <w:r w:rsidRPr="0007675F">
              <w:rPr>
                <w:b/>
                <w:color w:val="00000A"/>
                <w:sz w:val="18"/>
                <w:szCs w:val="18"/>
              </w:rPr>
              <w:t xml:space="preserve"> </w:t>
            </w:r>
            <w:r w:rsidRPr="0007675F">
              <w:rPr>
                <w:sz w:val="18"/>
                <w:szCs w:val="18"/>
              </w:rPr>
              <w:t>swobodnie prowadzi rozmowę, uzyskuje niezbędne informacje, dość</w:t>
            </w:r>
            <w:r w:rsidRPr="0007675F">
              <w:rPr>
                <w:b/>
                <w:color w:val="00000A"/>
                <w:sz w:val="18"/>
                <w:szCs w:val="18"/>
              </w:rPr>
              <w:t xml:space="preserve"> </w:t>
            </w:r>
          </w:p>
          <w:p w:rsidR="00F05143" w:rsidRPr="0007675F" w:rsidRDefault="00F05143" w:rsidP="0014764E">
            <w:pPr>
              <w:ind w:right="-57"/>
              <w:rPr>
                <w:sz w:val="18"/>
                <w:szCs w:val="18"/>
              </w:rPr>
            </w:pPr>
            <w:r w:rsidRPr="0007675F">
              <w:rPr>
                <w:sz w:val="18"/>
                <w:szCs w:val="18"/>
              </w:rPr>
              <w:t>szczegółowo</w:t>
            </w:r>
            <w:r w:rsidRPr="0007675F">
              <w:rPr>
                <w:b/>
                <w:sz w:val="18"/>
                <w:szCs w:val="18"/>
              </w:rPr>
              <w:t xml:space="preserve"> </w:t>
            </w:r>
            <w:r w:rsidRPr="0007675F">
              <w:rPr>
                <w:sz w:val="18"/>
                <w:szCs w:val="18"/>
              </w:rPr>
              <w:t xml:space="preserve">opowiada o zasadach obowiązujących w domu. </w:t>
            </w:r>
          </w:p>
          <w:p w:rsidR="00F05143" w:rsidRPr="0007675F" w:rsidRDefault="00F05143" w:rsidP="0014764E">
            <w:pPr>
              <w:ind w:right="-57"/>
              <w:rPr>
                <w:sz w:val="18"/>
                <w:szCs w:val="18"/>
              </w:rPr>
            </w:pPr>
            <w:r w:rsidRPr="0007675F">
              <w:rPr>
                <w:sz w:val="18"/>
                <w:szCs w:val="18"/>
              </w:rPr>
              <w:t xml:space="preserve"> </w:t>
            </w:r>
          </w:p>
          <w:p w:rsidR="00F05143" w:rsidRPr="0007675F" w:rsidRDefault="00F05143" w:rsidP="0014764E">
            <w:pPr>
              <w:ind w:right="-57"/>
              <w:rPr>
                <w:rFonts w:cs="Times New Roman"/>
                <w:kern w:val="2"/>
                <w:sz w:val="18"/>
                <w:szCs w:val="18"/>
              </w:rPr>
            </w:pPr>
            <w:r w:rsidRPr="0007675F">
              <w:rPr>
                <w:sz w:val="18"/>
                <w:szCs w:val="18"/>
              </w:rPr>
              <w:t xml:space="preserve">Uczeń dość </w:t>
            </w:r>
            <w:r w:rsidRPr="0007675F">
              <w:rPr>
                <w:color w:val="00000A"/>
                <w:sz w:val="18"/>
                <w:szCs w:val="18"/>
              </w:rPr>
              <w:t>s</w:t>
            </w:r>
            <w:r w:rsidRPr="0007675F">
              <w:rPr>
                <w:sz w:val="18"/>
                <w:szCs w:val="18"/>
              </w:rPr>
              <w:t xml:space="preserve">zczegółowo </w:t>
            </w:r>
            <w:r w:rsidRPr="0007675F">
              <w:rPr>
                <w:color w:val="00000A"/>
                <w:sz w:val="18"/>
                <w:szCs w:val="18"/>
              </w:rPr>
              <w:t xml:space="preserve">przedstawia swoje ambicje i cele życiowe, </w:t>
            </w:r>
            <w:r w:rsidRPr="0007675F">
              <w:rPr>
                <w:sz w:val="18"/>
                <w:szCs w:val="18"/>
              </w:rPr>
              <w:t>dość szczegółowo opisuje</w:t>
            </w:r>
            <w:r w:rsidRPr="0007675F">
              <w:rPr>
                <w:b/>
                <w:sz w:val="18"/>
                <w:szCs w:val="18"/>
              </w:rPr>
              <w:t xml:space="preserve"> </w:t>
            </w:r>
            <w:r w:rsidRPr="0007675F">
              <w:rPr>
                <w:sz w:val="18"/>
                <w:szCs w:val="18"/>
              </w:rPr>
              <w:t>przewidywania na przyszłość, wyraża opinie na ich temat,</w:t>
            </w:r>
            <w:r w:rsidRPr="0007675F">
              <w:rPr>
                <w:b/>
                <w:color w:val="00000A"/>
                <w:sz w:val="18"/>
                <w:szCs w:val="18"/>
              </w:rPr>
              <w:t xml:space="preserve"> </w:t>
            </w:r>
            <w:r w:rsidRPr="0007675F">
              <w:rPr>
                <w:sz w:val="18"/>
                <w:szCs w:val="18"/>
              </w:rPr>
              <w:t xml:space="preserve">udziela dość szczegółowych informacji na temat planów na przyszłość, </w:t>
            </w:r>
            <w:r w:rsidRPr="0007675F">
              <w:rPr>
                <w:sz w:val="18"/>
                <w:szCs w:val="18"/>
              </w:rPr>
              <w:lastRenderedPageBreak/>
              <w:t>używa poznane słownictwo i właściwe konstrukcje.</w:t>
            </w:r>
          </w:p>
        </w:tc>
        <w:tc>
          <w:tcPr>
            <w:tcW w:w="2039" w:type="dxa"/>
          </w:tcPr>
          <w:p w:rsidR="00F05143" w:rsidRPr="00542170" w:rsidRDefault="00F05143" w:rsidP="0014764E">
            <w:pPr>
              <w:ind w:right="-57"/>
              <w:rPr>
                <w:sz w:val="18"/>
                <w:szCs w:val="18"/>
              </w:rPr>
            </w:pPr>
            <w:r w:rsidRPr="00542170">
              <w:rPr>
                <w:sz w:val="18"/>
                <w:szCs w:val="18"/>
              </w:rPr>
              <w:lastRenderedPageBreak/>
              <w:t>Uczeń prawie w całości poprawnie rozwiązuje zadania na czytanie i słuchanie,</w:t>
            </w:r>
            <w:r w:rsidRPr="00542170">
              <w:rPr>
                <w:b/>
                <w:color w:val="00000A"/>
                <w:sz w:val="18"/>
                <w:szCs w:val="18"/>
              </w:rPr>
              <w:t xml:space="preserve"> </w:t>
            </w:r>
            <w:r w:rsidRPr="00542170">
              <w:rPr>
                <w:sz w:val="18"/>
                <w:szCs w:val="18"/>
              </w:rPr>
              <w:t>wykonuje i wydaje instrukcje i polecenia,</w:t>
            </w:r>
            <w:r w:rsidRPr="00542170">
              <w:rPr>
                <w:b/>
                <w:color w:val="00000A"/>
                <w:sz w:val="18"/>
                <w:szCs w:val="18"/>
              </w:rPr>
              <w:t xml:space="preserve"> </w:t>
            </w:r>
            <w:r w:rsidRPr="00542170">
              <w:rPr>
                <w:color w:val="00000A"/>
                <w:sz w:val="18"/>
                <w:szCs w:val="18"/>
              </w:rPr>
              <w:t xml:space="preserve">przedstawia siebie i inne osoby ze swojego otoczenia, podaje szczegóły na temat życia swojego i innych osób, </w:t>
            </w:r>
            <w:r w:rsidRPr="00542170">
              <w:rPr>
                <w:sz w:val="18"/>
                <w:szCs w:val="18"/>
              </w:rPr>
              <w:t>opisuje ich cechy osobowości,</w:t>
            </w:r>
            <w:r w:rsidRPr="00542170">
              <w:rPr>
                <w:b/>
                <w:sz w:val="18"/>
                <w:szCs w:val="18"/>
              </w:rPr>
              <w:t xml:space="preserve"> </w:t>
            </w:r>
            <w:r w:rsidRPr="00542170">
              <w:rPr>
                <w:sz w:val="18"/>
                <w:szCs w:val="18"/>
              </w:rPr>
              <w:t>umiejętności i zainteresowania,</w:t>
            </w:r>
            <w:r w:rsidRPr="00542170">
              <w:rPr>
                <w:b/>
                <w:color w:val="00000A"/>
                <w:sz w:val="18"/>
                <w:szCs w:val="18"/>
              </w:rPr>
              <w:t xml:space="preserve"> </w:t>
            </w:r>
            <w:r w:rsidRPr="00542170">
              <w:rPr>
                <w:sz w:val="18"/>
                <w:szCs w:val="18"/>
              </w:rPr>
              <w:t xml:space="preserve">szczegółowo opisuje </w:t>
            </w:r>
            <w:r w:rsidRPr="00542170">
              <w:rPr>
                <w:color w:val="00000A"/>
                <w:sz w:val="18"/>
                <w:szCs w:val="18"/>
              </w:rPr>
              <w:t>zawody i miejsca pracy powiązane z zawodem</w:t>
            </w:r>
            <w:r w:rsidRPr="00542170">
              <w:rPr>
                <w:sz w:val="18"/>
                <w:szCs w:val="18"/>
              </w:rPr>
              <w:t>,</w:t>
            </w:r>
            <w:r w:rsidRPr="00542170">
              <w:rPr>
                <w:b/>
                <w:color w:val="00000A"/>
                <w:sz w:val="18"/>
                <w:szCs w:val="18"/>
              </w:rPr>
              <w:t xml:space="preserve"> </w:t>
            </w:r>
            <w:r w:rsidRPr="00542170">
              <w:rPr>
                <w:color w:val="00000A"/>
                <w:sz w:val="18"/>
                <w:szCs w:val="18"/>
              </w:rPr>
              <w:t>zna nazwy wszystkich dni tygodnia i potrafi wymienić je we właściwej kolejności,</w:t>
            </w:r>
            <w:r w:rsidRPr="00542170">
              <w:rPr>
                <w:b/>
                <w:color w:val="00000A"/>
                <w:sz w:val="18"/>
                <w:szCs w:val="18"/>
              </w:rPr>
              <w:t xml:space="preserve"> </w:t>
            </w:r>
          </w:p>
          <w:p w:rsidR="00F05143" w:rsidRPr="00542170" w:rsidRDefault="00F05143" w:rsidP="0014764E">
            <w:pPr>
              <w:ind w:right="-57"/>
              <w:rPr>
                <w:sz w:val="18"/>
                <w:szCs w:val="18"/>
              </w:rPr>
            </w:pPr>
            <w:r w:rsidRPr="00542170">
              <w:rPr>
                <w:color w:val="00000A"/>
                <w:sz w:val="18"/>
                <w:szCs w:val="18"/>
              </w:rPr>
              <w:t>przedstawia szczegółowe plany na przyszłość,</w:t>
            </w:r>
            <w:r w:rsidRPr="00542170">
              <w:rPr>
                <w:b/>
                <w:color w:val="00000A"/>
                <w:sz w:val="18"/>
                <w:szCs w:val="18"/>
              </w:rPr>
              <w:t xml:space="preserve"> </w:t>
            </w:r>
            <w:r w:rsidRPr="00542170">
              <w:rPr>
                <w:color w:val="00000A"/>
                <w:sz w:val="18"/>
                <w:szCs w:val="18"/>
              </w:rPr>
              <w:t>szczegółowo opisuje produkty spożywcze,</w:t>
            </w:r>
            <w:r w:rsidRPr="00542170">
              <w:rPr>
                <w:b/>
                <w:color w:val="00000A"/>
                <w:sz w:val="18"/>
                <w:szCs w:val="18"/>
              </w:rPr>
              <w:t xml:space="preserve"> </w:t>
            </w:r>
            <w:r w:rsidRPr="00542170">
              <w:rPr>
                <w:sz w:val="18"/>
                <w:szCs w:val="18"/>
              </w:rPr>
              <w:t>stosuje właściwy styl wypowiedzi,</w:t>
            </w:r>
            <w:r w:rsidRPr="00542170">
              <w:rPr>
                <w:b/>
                <w:color w:val="00000A"/>
                <w:sz w:val="18"/>
                <w:szCs w:val="18"/>
              </w:rPr>
              <w:t xml:space="preserve"> </w:t>
            </w:r>
            <w:r w:rsidRPr="00542170">
              <w:rPr>
                <w:sz w:val="18"/>
                <w:szCs w:val="18"/>
              </w:rPr>
              <w:t>samodzielnie zadaje pytania w celu uzyskania informacji,</w:t>
            </w:r>
            <w:r w:rsidRPr="00542170">
              <w:rPr>
                <w:b/>
                <w:color w:val="00000A"/>
                <w:sz w:val="18"/>
                <w:szCs w:val="18"/>
              </w:rPr>
              <w:t xml:space="preserve"> </w:t>
            </w:r>
          </w:p>
          <w:p w:rsidR="00F05143" w:rsidRPr="00542170" w:rsidRDefault="00F05143" w:rsidP="0014764E">
            <w:pPr>
              <w:ind w:right="-57"/>
              <w:rPr>
                <w:sz w:val="18"/>
                <w:szCs w:val="18"/>
              </w:rPr>
            </w:pPr>
            <w:r w:rsidRPr="00542170">
              <w:rPr>
                <w:sz w:val="18"/>
                <w:szCs w:val="18"/>
              </w:rPr>
              <w:t>wyczerpująco odpowiada na zadawane pytania,</w:t>
            </w:r>
            <w:r w:rsidRPr="00542170">
              <w:rPr>
                <w:b/>
                <w:color w:val="00000A"/>
                <w:sz w:val="18"/>
                <w:szCs w:val="18"/>
              </w:rPr>
              <w:t xml:space="preserve"> </w:t>
            </w:r>
            <w:r w:rsidRPr="00542170">
              <w:rPr>
                <w:sz w:val="18"/>
                <w:szCs w:val="18"/>
              </w:rPr>
              <w:t>zapisuje i przekazuje ustnie informacje z przeczytanych i wysłuchanych tekstów.</w:t>
            </w:r>
            <w:r w:rsidRPr="00542170">
              <w:rPr>
                <w:b/>
                <w:color w:val="00000A"/>
                <w:sz w:val="18"/>
                <w:szCs w:val="18"/>
              </w:rPr>
              <w:t xml:space="preserve"> </w:t>
            </w:r>
          </w:p>
          <w:p w:rsidR="00F05143" w:rsidRPr="00542170" w:rsidRDefault="00F05143" w:rsidP="0014764E">
            <w:pPr>
              <w:ind w:right="-57"/>
              <w:rPr>
                <w:sz w:val="18"/>
                <w:szCs w:val="18"/>
              </w:rPr>
            </w:pPr>
            <w:r w:rsidRPr="00542170">
              <w:rPr>
                <w:b/>
                <w:sz w:val="18"/>
                <w:szCs w:val="18"/>
              </w:rPr>
              <w:t xml:space="preserve"> </w:t>
            </w:r>
          </w:p>
          <w:p w:rsidR="00F05143" w:rsidRPr="00542170" w:rsidRDefault="00F05143" w:rsidP="0014764E">
            <w:pPr>
              <w:ind w:right="-57"/>
              <w:rPr>
                <w:sz w:val="18"/>
                <w:szCs w:val="18"/>
              </w:rPr>
            </w:pPr>
            <w:r w:rsidRPr="00542170">
              <w:rPr>
                <w:sz w:val="18"/>
                <w:szCs w:val="18"/>
              </w:rPr>
              <w:t xml:space="preserve">Uczeń szczegółowo przedstawia siebie i inne </w:t>
            </w:r>
            <w:r w:rsidRPr="00542170">
              <w:rPr>
                <w:sz w:val="18"/>
                <w:szCs w:val="18"/>
              </w:rPr>
              <w:lastRenderedPageBreak/>
              <w:t>osoby ze swojego otoczenia, podaje szczegóły na ich temat,</w:t>
            </w:r>
            <w:r w:rsidRPr="00542170">
              <w:rPr>
                <w:b/>
                <w:color w:val="00000A"/>
                <w:sz w:val="18"/>
                <w:szCs w:val="18"/>
              </w:rPr>
              <w:t xml:space="preserve"> </w:t>
            </w:r>
            <w:r w:rsidRPr="00542170">
              <w:rPr>
                <w:sz w:val="18"/>
                <w:szCs w:val="18"/>
              </w:rPr>
              <w:t>swobodnie prowadzi i podtrzymuje rozmowę,</w:t>
            </w:r>
            <w:r w:rsidRPr="00542170">
              <w:rPr>
                <w:b/>
                <w:sz w:val="18"/>
                <w:szCs w:val="18"/>
              </w:rPr>
              <w:t xml:space="preserve"> </w:t>
            </w:r>
            <w:r w:rsidRPr="00542170">
              <w:rPr>
                <w:sz w:val="18"/>
                <w:szCs w:val="18"/>
              </w:rPr>
              <w:t>używa poznane zwroty grzecznościowe,</w:t>
            </w:r>
            <w:r w:rsidRPr="00542170">
              <w:rPr>
                <w:b/>
                <w:color w:val="00000A"/>
                <w:sz w:val="18"/>
                <w:szCs w:val="18"/>
              </w:rPr>
              <w:t xml:space="preserve"> </w:t>
            </w:r>
            <w:r w:rsidRPr="00542170">
              <w:rPr>
                <w:sz w:val="18"/>
                <w:szCs w:val="18"/>
              </w:rPr>
              <w:t xml:space="preserve">swobodnie i szczegółowo </w:t>
            </w:r>
          </w:p>
          <w:p w:rsidR="00F05143" w:rsidRPr="00542170" w:rsidRDefault="00F05143" w:rsidP="0014764E">
            <w:pPr>
              <w:ind w:right="-57"/>
              <w:rPr>
                <w:sz w:val="18"/>
                <w:szCs w:val="18"/>
              </w:rPr>
            </w:pPr>
            <w:r w:rsidRPr="00542170">
              <w:rPr>
                <w:sz w:val="18"/>
                <w:szCs w:val="18"/>
              </w:rPr>
              <w:t>opisuje ludzi z ilustracji i najbliższego otoczenia,</w:t>
            </w:r>
            <w:r w:rsidRPr="00542170">
              <w:rPr>
                <w:b/>
                <w:color w:val="00000A"/>
                <w:sz w:val="18"/>
                <w:szCs w:val="18"/>
              </w:rPr>
              <w:t xml:space="preserve"> </w:t>
            </w:r>
            <w:r w:rsidRPr="00542170">
              <w:rPr>
                <w:sz w:val="18"/>
                <w:szCs w:val="18"/>
              </w:rPr>
              <w:t>zna obowiązki domowe, szczegółowo je opisuje i wyraża opinie na ich temat,</w:t>
            </w:r>
            <w:r w:rsidRPr="00542170">
              <w:rPr>
                <w:color w:val="00000A"/>
                <w:sz w:val="18"/>
                <w:szCs w:val="18"/>
              </w:rPr>
              <w:t xml:space="preserve"> </w:t>
            </w:r>
          </w:p>
          <w:p w:rsidR="00F05143" w:rsidRPr="00542170" w:rsidRDefault="00F05143" w:rsidP="0014764E">
            <w:pPr>
              <w:ind w:right="-57"/>
              <w:rPr>
                <w:sz w:val="18"/>
                <w:szCs w:val="18"/>
              </w:rPr>
            </w:pPr>
            <w:r w:rsidRPr="00542170">
              <w:rPr>
                <w:sz w:val="18"/>
                <w:szCs w:val="18"/>
              </w:rPr>
              <w:t xml:space="preserve">opowiada o formach </w:t>
            </w:r>
            <w:r w:rsidRPr="00542170">
              <w:rPr>
                <w:color w:val="00000A"/>
                <w:sz w:val="18"/>
                <w:szCs w:val="18"/>
              </w:rPr>
              <w:t>spędzania czasu wolnego,</w:t>
            </w:r>
            <w:r w:rsidRPr="00542170">
              <w:rPr>
                <w:sz w:val="18"/>
                <w:szCs w:val="18"/>
              </w:rPr>
              <w:t xml:space="preserve"> używając różnorodnych zwrotów.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sz w:val="18"/>
                <w:szCs w:val="18"/>
              </w:rPr>
            </w:pPr>
            <w:r w:rsidRPr="00542170">
              <w:rPr>
                <w:sz w:val="18"/>
                <w:szCs w:val="18"/>
              </w:rPr>
              <w:t>Uczeń</w:t>
            </w:r>
            <w:r w:rsidRPr="00542170">
              <w:rPr>
                <w:color w:val="00000A"/>
                <w:sz w:val="18"/>
                <w:szCs w:val="18"/>
              </w:rPr>
              <w:t xml:space="preserve"> szczegółowo </w:t>
            </w:r>
            <w:r w:rsidRPr="00542170">
              <w:rPr>
                <w:sz w:val="18"/>
                <w:szCs w:val="18"/>
              </w:rPr>
              <w:t>opisuje osoby i przedmioty, posługując się poznanym słownictwem i konstrukcjami,</w:t>
            </w:r>
            <w:r w:rsidRPr="00542170">
              <w:rPr>
                <w:b/>
                <w:color w:val="00000A"/>
                <w:sz w:val="18"/>
                <w:szCs w:val="18"/>
              </w:rPr>
              <w:t xml:space="preserve"> </w:t>
            </w:r>
            <w:r w:rsidRPr="00542170">
              <w:rPr>
                <w:sz w:val="18"/>
                <w:szCs w:val="18"/>
              </w:rPr>
              <w:t>udziela szczegółowych informacji na temat ulubionych sklepów i dostępnych towarów posługując się poznanym słownictwem i konstrukcjami,</w:t>
            </w:r>
            <w:r w:rsidRPr="00542170">
              <w:rPr>
                <w:b/>
                <w:color w:val="00000A"/>
                <w:sz w:val="18"/>
                <w:szCs w:val="18"/>
              </w:rPr>
              <w:t xml:space="preserve"> </w:t>
            </w:r>
            <w:r w:rsidRPr="00542170">
              <w:rPr>
                <w:sz w:val="18"/>
                <w:szCs w:val="18"/>
              </w:rPr>
              <w:t>szczegółowo opisuje wymarzoną restaurację, wyraża swoją opinię na jej temat,</w:t>
            </w:r>
            <w:r w:rsidRPr="00542170">
              <w:rPr>
                <w:b/>
                <w:color w:val="00000A"/>
                <w:sz w:val="18"/>
                <w:szCs w:val="18"/>
              </w:rPr>
              <w:t xml:space="preserve"> </w:t>
            </w:r>
            <w:r w:rsidRPr="00542170">
              <w:rPr>
                <w:sz w:val="18"/>
                <w:szCs w:val="18"/>
              </w:rPr>
              <w:t>swobodnie prowadzi i podtrzymuje rozmowę w sklepie, przekazuje i uzyskuje informacje od swojego rozmówcy,  używając poznanych zwrotów, dość szczegółowo</w:t>
            </w:r>
            <w:r w:rsidRPr="00542170">
              <w:rPr>
                <w:b/>
                <w:color w:val="00000A"/>
                <w:sz w:val="18"/>
                <w:szCs w:val="18"/>
              </w:rPr>
              <w:t xml:space="preserve"> </w:t>
            </w:r>
            <w:r w:rsidRPr="00542170">
              <w:rPr>
                <w:color w:val="00000A"/>
                <w:sz w:val="18"/>
                <w:szCs w:val="18"/>
              </w:rPr>
              <w:t xml:space="preserve">opisuje swoje nawyki zakupowe i upodobania. </w:t>
            </w:r>
          </w:p>
          <w:p w:rsidR="00F05143" w:rsidRPr="00542170" w:rsidRDefault="00F05143" w:rsidP="0014764E">
            <w:pPr>
              <w:ind w:right="-57"/>
              <w:rPr>
                <w:sz w:val="18"/>
                <w:szCs w:val="18"/>
              </w:rPr>
            </w:pPr>
            <w:r w:rsidRPr="00542170">
              <w:rPr>
                <w:color w:val="00000A"/>
                <w:sz w:val="18"/>
                <w:szCs w:val="18"/>
              </w:rPr>
              <w:t xml:space="preserve"> </w:t>
            </w:r>
          </w:p>
          <w:p w:rsidR="00F05143" w:rsidRPr="00542170" w:rsidRDefault="00F05143" w:rsidP="0014764E">
            <w:pPr>
              <w:ind w:right="-57"/>
              <w:rPr>
                <w:sz w:val="18"/>
                <w:szCs w:val="18"/>
              </w:rPr>
            </w:pPr>
            <w:r w:rsidRPr="00542170">
              <w:rPr>
                <w:sz w:val="18"/>
                <w:szCs w:val="18"/>
              </w:rPr>
              <w:t>Uczeń szczegółowo opisuje czynności wakacyjne. stosując poznane słownictwo i właściwe zwroty,</w:t>
            </w:r>
            <w:r w:rsidRPr="00542170">
              <w:rPr>
                <w:b/>
                <w:color w:val="00000A"/>
                <w:sz w:val="18"/>
                <w:szCs w:val="18"/>
              </w:rPr>
              <w:t xml:space="preserve"> </w:t>
            </w:r>
            <w:r w:rsidRPr="00542170">
              <w:rPr>
                <w:sz w:val="18"/>
                <w:szCs w:val="18"/>
              </w:rPr>
              <w:lastRenderedPageBreak/>
              <w:t>szczegółowo opisuje wydarzenia z przeszłości, stosując poznane słownictwo i konstrukcje gramatyczne,</w:t>
            </w:r>
            <w:r w:rsidRPr="00542170">
              <w:rPr>
                <w:b/>
                <w:color w:val="00000A"/>
                <w:sz w:val="18"/>
                <w:szCs w:val="18"/>
              </w:rPr>
              <w:t xml:space="preserve"> </w:t>
            </w:r>
            <w:r w:rsidRPr="00542170">
              <w:rPr>
                <w:sz w:val="18"/>
                <w:szCs w:val="18"/>
              </w:rPr>
              <w:t>szczegółowo i swobodnie wyraża opinie, uczucia i emocje, opisuje swoje upodobania, używając poznanych konstrukcji,</w:t>
            </w:r>
            <w:r w:rsidRPr="00542170">
              <w:rPr>
                <w:b/>
                <w:color w:val="00000A"/>
                <w:sz w:val="18"/>
                <w:szCs w:val="18"/>
              </w:rPr>
              <w:t xml:space="preserve"> </w:t>
            </w:r>
            <w:r w:rsidRPr="00542170">
              <w:rPr>
                <w:sz w:val="18"/>
                <w:szCs w:val="18"/>
              </w:rPr>
              <w:t xml:space="preserve">szczegółowo opisuje ulubione miejsca, stosuje właściwe słownictwo.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sz w:val="18"/>
                <w:szCs w:val="18"/>
              </w:rPr>
            </w:pPr>
            <w:r w:rsidRPr="00542170">
              <w:rPr>
                <w:sz w:val="18"/>
                <w:szCs w:val="18"/>
              </w:rPr>
              <w:t>Uczeń samodzielnie i szczegółowo opisuje urządzenia techniczne i najnowsze gadżety, uzasadnia swój wybór,</w:t>
            </w:r>
            <w:r w:rsidRPr="00542170">
              <w:rPr>
                <w:b/>
                <w:color w:val="00000A"/>
                <w:sz w:val="18"/>
                <w:szCs w:val="18"/>
              </w:rPr>
              <w:t xml:space="preserve"> </w:t>
            </w:r>
            <w:r w:rsidRPr="00542170">
              <w:rPr>
                <w:sz w:val="18"/>
                <w:szCs w:val="18"/>
              </w:rPr>
              <w:t>używając poznanego słownictwa, udziela szczegółowych informacji na temat wydarzeń z przeszłości,</w:t>
            </w:r>
            <w:r w:rsidRPr="00542170">
              <w:rPr>
                <w:b/>
                <w:color w:val="00000A"/>
                <w:sz w:val="18"/>
                <w:szCs w:val="18"/>
              </w:rPr>
              <w:t xml:space="preserve"> </w:t>
            </w:r>
            <w:r w:rsidRPr="00542170">
              <w:rPr>
                <w:sz w:val="18"/>
                <w:szCs w:val="18"/>
              </w:rPr>
              <w:t xml:space="preserve">używając bogatego słownictwa, opisuje upodobania, uczucia i emocje, </w:t>
            </w:r>
            <w:r w:rsidRPr="00542170">
              <w:rPr>
                <w:b/>
                <w:color w:val="00000A"/>
                <w:sz w:val="18"/>
                <w:szCs w:val="18"/>
              </w:rPr>
              <w:t xml:space="preserve"> </w:t>
            </w:r>
          </w:p>
          <w:p w:rsidR="00F05143" w:rsidRPr="00542170" w:rsidRDefault="00F05143" w:rsidP="0014764E">
            <w:pPr>
              <w:ind w:right="-57"/>
              <w:rPr>
                <w:sz w:val="18"/>
                <w:szCs w:val="18"/>
              </w:rPr>
            </w:pPr>
            <w:r w:rsidRPr="00542170">
              <w:rPr>
                <w:sz w:val="18"/>
                <w:szCs w:val="18"/>
              </w:rPr>
              <w:t xml:space="preserve">szczegółowo opisuje podróż, którą odbył w przeszłości, uzasadnia swój wybór.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sz w:val="18"/>
                <w:szCs w:val="18"/>
              </w:rPr>
            </w:pPr>
            <w:r w:rsidRPr="00542170">
              <w:rPr>
                <w:sz w:val="18"/>
                <w:szCs w:val="18"/>
              </w:rPr>
              <w:t>Uczeń przekazuje wyczerpujące i szczegółowe informacje na temat</w:t>
            </w:r>
            <w:r w:rsidRPr="00542170">
              <w:rPr>
                <w:b/>
                <w:sz w:val="18"/>
                <w:szCs w:val="18"/>
              </w:rPr>
              <w:t xml:space="preserve"> </w:t>
            </w:r>
            <w:r w:rsidRPr="00542170">
              <w:rPr>
                <w:sz w:val="18"/>
                <w:szCs w:val="18"/>
              </w:rPr>
              <w:t>problemów zdrowotnych i sposobów radzenia sobie z nimi,</w:t>
            </w:r>
            <w:r w:rsidRPr="00542170">
              <w:rPr>
                <w:b/>
                <w:color w:val="00000A"/>
                <w:sz w:val="18"/>
                <w:szCs w:val="18"/>
              </w:rPr>
              <w:t xml:space="preserve"> </w:t>
            </w:r>
            <w:r w:rsidRPr="00542170">
              <w:rPr>
                <w:sz w:val="18"/>
                <w:szCs w:val="18"/>
              </w:rPr>
              <w:t>udziela szczegółowych informacji na temat zasad obowiązujących w domu i w szkole,</w:t>
            </w:r>
            <w:r w:rsidRPr="00542170">
              <w:rPr>
                <w:b/>
                <w:color w:val="00000A"/>
                <w:sz w:val="18"/>
                <w:szCs w:val="18"/>
              </w:rPr>
              <w:t xml:space="preserve"> </w:t>
            </w:r>
            <w:r w:rsidRPr="00542170">
              <w:rPr>
                <w:sz w:val="18"/>
                <w:szCs w:val="18"/>
              </w:rPr>
              <w:t>swobodnie prowadzi i podtrzymuje rozmowę,</w:t>
            </w:r>
            <w:r w:rsidRPr="00542170">
              <w:rPr>
                <w:color w:val="00000A"/>
                <w:sz w:val="18"/>
                <w:szCs w:val="18"/>
              </w:rPr>
              <w:t xml:space="preserve"> uzyskuje i przekazuje informacje,</w:t>
            </w:r>
            <w:r w:rsidRPr="00542170">
              <w:rPr>
                <w:b/>
                <w:color w:val="00000A"/>
                <w:sz w:val="18"/>
                <w:szCs w:val="18"/>
              </w:rPr>
              <w:t xml:space="preserve"> </w:t>
            </w:r>
            <w:r w:rsidRPr="00542170">
              <w:rPr>
                <w:sz w:val="18"/>
                <w:szCs w:val="18"/>
              </w:rPr>
              <w:t>samodzielnie i szczegółowo opisuje swoje samopoczucie,</w:t>
            </w:r>
            <w:r w:rsidRPr="00542170">
              <w:rPr>
                <w:b/>
                <w:color w:val="00000A"/>
                <w:sz w:val="18"/>
                <w:szCs w:val="18"/>
              </w:rPr>
              <w:t xml:space="preserve"> </w:t>
            </w:r>
            <w:r w:rsidRPr="00542170">
              <w:rPr>
                <w:sz w:val="18"/>
                <w:szCs w:val="18"/>
              </w:rPr>
              <w:t>szczegółowo opisuje</w:t>
            </w:r>
            <w:r w:rsidRPr="00542170">
              <w:rPr>
                <w:b/>
                <w:sz w:val="18"/>
                <w:szCs w:val="18"/>
              </w:rPr>
              <w:t xml:space="preserve"> </w:t>
            </w:r>
            <w:r w:rsidRPr="00542170">
              <w:rPr>
                <w:sz w:val="18"/>
                <w:szCs w:val="18"/>
              </w:rPr>
              <w:t xml:space="preserve">programy telewizyjne. </w:t>
            </w:r>
          </w:p>
          <w:p w:rsidR="00F05143" w:rsidRPr="00542170" w:rsidRDefault="00F05143" w:rsidP="0014764E">
            <w:pPr>
              <w:ind w:right="-57"/>
              <w:rPr>
                <w:sz w:val="18"/>
                <w:szCs w:val="18"/>
              </w:rPr>
            </w:pPr>
            <w:r w:rsidRPr="00542170">
              <w:rPr>
                <w:sz w:val="18"/>
                <w:szCs w:val="18"/>
              </w:rPr>
              <w:lastRenderedPageBreak/>
              <w:t xml:space="preserve"> </w:t>
            </w:r>
          </w:p>
          <w:p w:rsidR="00F05143" w:rsidRPr="00542170" w:rsidRDefault="00F05143" w:rsidP="0014764E">
            <w:pPr>
              <w:ind w:right="-57"/>
              <w:rPr>
                <w:sz w:val="18"/>
                <w:szCs w:val="18"/>
              </w:rPr>
            </w:pPr>
            <w:r w:rsidRPr="00542170">
              <w:rPr>
                <w:sz w:val="18"/>
                <w:szCs w:val="18"/>
              </w:rPr>
              <w:t>Uczeń samodzielnie, swobodnie i szczegółowo opowiada o czynnościach związanych z gotowaniem, szczegółowo</w:t>
            </w:r>
            <w:r w:rsidRPr="00542170">
              <w:rPr>
                <w:b/>
                <w:sz w:val="18"/>
                <w:szCs w:val="18"/>
              </w:rPr>
              <w:t xml:space="preserve"> </w:t>
            </w:r>
            <w:r w:rsidRPr="00542170">
              <w:rPr>
                <w:sz w:val="18"/>
                <w:szCs w:val="18"/>
              </w:rPr>
              <w:t>opowiada o wykonywanych czynnościach i swoich doświadczeniach,</w:t>
            </w:r>
            <w:r w:rsidRPr="00542170">
              <w:rPr>
                <w:b/>
                <w:color w:val="00000A"/>
                <w:sz w:val="18"/>
                <w:szCs w:val="18"/>
              </w:rPr>
              <w:t xml:space="preserve"> </w:t>
            </w:r>
            <w:r w:rsidRPr="00542170">
              <w:rPr>
                <w:sz w:val="18"/>
                <w:szCs w:val="18"/>
              </w:rPr>
              <w:t>swobodnie i szczegółowo opisuje</w:t>
            </w:r>
            <w:r w:rsidRPr="00542170">
              <w:rPr>
                <w:b/>
                <w:sz w:val="18"/>
                <w:szCs w:val="18"/>
              </w:rPr>
              <w:t xml:space="preserve"> </w:t>
            </w:r>
            <w:r w:rsidRPr="00542170">
              <w:rPr>
                <w:sz w:val="18"/>
                <w:szCs w:val="18"/>
              </w:rPr>
              <w:t xml:space="preserve">ulubione potrawy.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sz w:val="18"/>
                <w:szCs w:val="18"/>
              </w:rPr>
            </w:pPr>
            <w:r w:rsidRPr="00542170">
              <w:rPr>
                <w:sz w:val="18"/>
                <w:szCs w:val="18"/>
              </w:rPr>
              <w:t xml:space="preserve">Uczeń udziela </w:t>
            </w:r>
          </w:p>
          <w:p w:rsidR="00F05143" w:rsidRPr="00542170" w:rsidRDefault="00F05143" w:rsidP="0014764E">
            <w:pPr>
              <w:ind w:right="-57"/>
              <w:rPr>
                <w:sz w:val="18"/>
                <w:szCs w:val="18"/>
              </w:rPr>
            </w:pPr>
            <w:r w:rsidRPr="00542170">
              <w:rPr>
                <w:sz w:val="18"/>
                <w:szCs w:val="18"/>
              </w:rPr>
              <w:t>szczegółowych informacji na temat miejsca zamieszkania i najbliższej okolicy,</w:t>
            </w:r>
            <w:r w:rsidRPr="00542170">
              <w:rPr>
                <w:b/>
                <w:color w:val="00000A"/>
                <w:sz w:val="18"/>
                <w:szCs w:val="18"/>
              </w:rPr>
              <w:t xml:space="preserve"> </w:t>
            </w:r>
          </w:p>
          <w:p w:rsidR="00F05143" w:rsidRPr="00542170" w:rsidRDefault="00F05143" w:rsidP="0014764E">
            <w:pPr>
              <w:ind w:right="-57"/>
              <w:rPr>
                <w:sz w:val="18"/>
                <w:szCs w:val="18"/>
              </w:rPr>
            </w:pPr>
            <w:r w:rsidRPr="00542170">
              <w:rPr>
                <w:sz w:val="18"/>
                <w:szCs w:val="18"/>
              </w:rPr>
              <w:t>udziela szczegółowych informacji na temat swoich planów na przyszłość, stosując właściwe zwroty i poznane słownictwo,</w:t>
            </w:r>
            <w:r w:rsidRPr="00542170">
              <w:rPr>
                <w:b/>
                <w:color w:val="00000A"/>
                <w:sz w:val="18"/>
                <w:szCs w:val="18"/>
              </w:rPr>
              <w:t xml:space="preserve"> </w:t>
            </w:r>
            <w:r w:rsidRPr="00542170">
              <w:rPr>
                <w:sz w:val="18"/>
                <w:szCs w:val="18"/>
              </w:rPr>
              <w:t>swobodnie prowadzi rozmowę, uzyskuje niezbędne informacje,</w:t>
            </w:r>
            <w:r w:rsidRPr="00542170">
              <w:rPr>
                <w:b/>
                <w:color w:val="00000A"/>
                <w:sz w:val="18"/>
                <w:szCs w:val="18"/>
              </w:rPr>
              <w:t xml:space="preserve"> </w:t>
            </w:r>
            <w:r w:rsidRPr="00542170">
              <w:rPr>
                <w:sz w:val="18"/>
                <w:szCs w:val="18"/>
              </w:rPr>
              <w:t>szczegółowo</w:t>
            </w:r>
            <w:r w:rsidRPr="00542170">
              <w:rPr>
                <w:b/>
                <w:sz w:val="18"/>
                <w:szCs w:val="18"/>
              </w:rPr>
              <w:t xml:space="preserve"> </w:t>
            </w:r>
            <w:r w:rsidRPr="00542170">
              <w:rPr>
                <w:sz w:val="18"/>
                <w:szCs w:val="18"/>
              </w:rPr>
              <w:t xml:space="preserve">opowiada o zasadach obowiązujących w domu.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rFonts w:cs="Times New Roman"/>
                <w:kern w:val="2"/>
                <w:sz w:val="18"/>
                <w:szCs w:val="18"/>
              </w:rPr>
            </w:pPr>
            <w:r w:rsidRPr="00542170">
              <w:rPr>
                <w:sz w:val="18"/>
                <w:szCs w:val="18"/>
              </w:rPr>
              <w:t xml:space="preserve">Uczeń </w:t>
            </w:r>
            <w:r w:rsidRPr="00542170">
              <w:rPr>
                <w:color w:val="00000A"/>
                <w:sz w:val="18"/>
                <w:szCs w:val="18"/>
              </w:rPr>
              <w:t>s</w:t>
            </w:r>
            <w:r w:rsidRPr="00542170">
              <w:rPr>
                <w:sz w:val="18"/>
                <w:szCs w:val="18"/>
              </w:rPr>
              <w:t xml:space="preserve">zczegółowo </w:t>
            </w:r>
            <w:r w:rsidRPr="00542170">
              <w:rPr>
                <w:color w:val="00000A"/>
                <w:sz w:val="18"/>
                <w:szCs w:val="18"/>
              </w:rPr>
              <w:t>przedstawia swoje ambicje i cele życiowe, uzasadniając swój wybór</w:t>
            </w:r>
            <w:r w:rsidRPr="00542170">
              <w:rPr>
                <w:sz w:val="18"/>
                <w:szCs w:val="18"/>
              </w:rPr>
              <w:t>,</w:t>
            </w:r>
            <w:r w:rsidRPr="00542170">
              <w:rPr>
                <w:b/>
                <w:color w:val="00000A"/>
                <w:sz w:val="18"/>
                <w:szCs w:val="18"/>
              </w:rPr>
              <w:t xml:space="preserve"> </w:t>
            </w:r>
            <w:r w:rsidRPr="00542170">
              <w:rPr>
                <w:sz w:val="18"/>
                <w:szCs w:val="18"/>
              </w:rPr>
              <w:t>szczegółowo opisuje</w:t>
            </w:r>
            <w:r w:rsidRPr="00542170">
              <w:rPr>
                <w:b/>
                <w:sz w:val="18"/>
                <w:szCs w:val="18"/>
              </w:rPr>
              <w:t xml:space="preserve"> </w:t>
            </w:r>
            <w:r w:rsidRPr="00542170">
              <w:rPr>
                <w:sz w:val="18"/>
                <w:szCs w:val="18"/>
              </w:rPr>
              <w:t>przewidywania na przyszłość, wyraża opinie na ich temat,</w:t>
            </w:r>
            <w:r w:rsidRPr="00542170">
              <w:rPr>
                <w:b/>
                <w:color w:val="00000A"/>
                <w:sz w:val="18"/>
                <w:szCs w:val="18"/>
              </w:rPr>
              <w:t xml:space="preserve"> </w:t>
            </w:r>
            <w:r w:rsidRPr="00542170">
              <w:rPr>
                <w:sz w:val="18"/>
                <w:szCs w:val="18"/>
              </w:rPr>
              <w:t>udziela szczegółowych informacji na temat planów na przyszłość, używa poznane słownictwo i właściwe konstrukcje.</w:t>
            </w:r>
          </w:p>
        </w:tc>
        <w:tc>
          <w:tcPr>
            <w:tcW w:w="2039" w:type="dxa"/>
          </w:tcPr>
          <w:p w:rsidR="00F05143" w:rsidRPr="00542170" w:rsidRDefault="00F05143" w:rsidP="0014764E">
            <w:pPr>
              <w:ind w:right="-57"/>
              <w:rPr>
                <w:sz w:val="18"/>
                <w:szCs w:val="18"/>
              </w:rPr>
            </w:pPr>
            <w:r w:rsidRPr="00542170">
              <w:rPr>
                <w:sz w:val="18"/>
                <w:szCs w:val="18"/>
              </w:rPr>
              <w:lastRenderedPageBreak/>
              <w:t>Uczeń w pełni poprawnie rozwiązuje zadania na czytanie i słuchanie,</w:t>
            </w:r>
            <w:r w:rsidRPr="00542170">
              <w:rPr>
                <w:color w:val="00000A"/>
                <w:sz w:val="18"/>
                <w:szCs w:val="18"/>
              </w:rPr>
              <w:t xml:space="preserve"> </w:t>
            </w:r>
            <w:r w:rsidRPr="00542170">
              <w:rPr>
                <w:sz w:val="18"/>
                <w:szCs w:val="18"/>
              </w:rPr>
              <w:t>wykonuje i wydaje instrukcje i polecenia,</w:t>
            </w:r>
            <w:r w:rsidRPr="00542170">
              <w:rPr>
                <w:color w:val="00000A"/>
                <w:sz w:val="18"/>
                <w:szCs w:val="18"/>
              </w:rPr>
              <w:t xml:space="preserve"> przedstawia siebie i inne osoby ze swojego otoczenia, podaje szczegóły na temat życia swojego i innych osób, </w:t>
            </w:r>
            <w:r w:rsidRPr="00542170">
              <w:rPr>
                <w:sz w:val="18"/>
                <w:szCs w:val="18"/>
              </w:rPr>
              <w:t xml:space="preserve">opisuje ich cechy osobowości, umiejętności i zainteresowania, bardzo szczegółowo opisuje </w:t>
            </w:r>
            <w:r w:rsidRPr="00542170">
              <w:rPr>
                <w:color w:val="00000A"/>
                <w:sz w:val="18"/>
                <w:szCs w:val="18"/>
              </w:rPr>
              <w:t>zawody i miejsca pracy powiązane z zawodem</w:t>
            </w:r>
            <w:r w:rsidRPr="00542170">
              <w:rPr>
                <w:sz w:val="18"/>
                <w:szCs w:val="18"/>
              </w:rPr>
              <w:t xml:space="preserve">, </w:t>
            </w:r>
            <w:r w:rsidRPr="00542170">
              <w:rPr>
                <w:color w:val="00000A"/>
                <w:sz w:val="18"/>
                <w:szCs w:val="18"/>
              </w:rPr>
              <w:t xml:space="preserve">zna nazwy wszystkich dni tygodnia i potrafi wymienić je we właściwej kolejności, przedstawia bardzo szczegółowe plany na przyszłość, bardzo szczegółowo opisuje produkty spożywcze, </w:t>
            </w:r>
            <w:r w:rsidRPr="00542170">
              <w:rPr>
                <w:sz w:val="18"/>
                <w:szCs w:val="18"/>
              </w:rPr>
              <w:t>stosuje właściwy styl wypowiedzi, samodzielnie zadaje pytania w celu uzyskania informacji,</w:t>
            </w:r>
            <w:r w:rsidRPr="00542170">
              <w:rPr>
                <w:color w:val="00000A"/>
                <w:sz w:val="18"/>
                <w:szCs w:val="18"/>
              </w:rPr>
              <w:t xml:space="preserve"> </w:t>
            </w:r>
            <w:r w:rsidRPr="00542170">
              <w:rPr>
                <w:sz w:val="18"/>
                <w:szCs w:val="18"/>
              </w:rPr>
              <w:t>wyczerpująco odpowiada na zadawane pytania,</w:t>
            </w:r>
            <w:r w:rsidRPr="00542170">
              <w:rPr>
                <w:color w:val="00000A"/>
                <w:sz w:val="18"/>
                <w:szCs w:val="18"/>
              </w:rPr>
              <w:t xml:space="preserve"> </w:t>
            </w:r>
            <w:r w:rsidRPr="00542170">
              <w:rPr>
                <w:sz w:val="18"/>
                <w:szCs w:val="18"/>
              </w:rPr>
              <w:t xml:space="preserve">zapisuje i przekazuje ustnie informacje z przeczytanych i wysłuchanych tekstów. </w:t>
            </w:r>
          </w:p>
          <w:p w:rsidR="00F05143" w:rsidRPr="00542170" w:rsidRDefault="00F05143" w:rsidP="0014764E">
            <w:pPr>
              <w:ind w:right="-57"/>
              <w:rPr>
                <w:sz w:val="18"/>
                <w:szCs w:val="18"/>
              </w:rPr>
            </w:pPr>
            <w:r w:rsidRPr="00542170">
              <w:rPr>
                <w:color w:val="00000A"/>
                <w:sz w:val="18"/>
                <w:szCs w:val="18"/>
              </w:rPr>
              <w:t xml:space="preserve"> </w:t>
            </w:r>
          </w:p>
          <w:p w:rsidR="00F05143" w:rsidRPr="00542170" w:rsidRDefault="00F05143" w:rsidP="0014764E">
            <w:pPr>
              <w:ind w:right="-57"/>
              <w:rPr>
                <w:sz w:val="18"/>
                <w:szCs w:val="18"/>
              </w:rPr>
            </w:pPr>
            <w:r w:rsidRPr="00542170">
              <w:rPr>
                <w:sz w:val="18"/>
                <w:szCs w:val="18"/>
              </w:rPr>
              <w:t xml:space="preserve">Uczeń bardzo </w:t>
            </w:r>
            <w:r w:rsidRPr="00542170">
              <w:rPr>
                <w:sz w:val="18"/>
                <w:szCs w:val="18"/>
              </w:rPr>
              <w:lastRenderedPageBreak/>
              <w:t>szczegółowo przedstawia siebie i inne osoby ze swojego otoczenia, podaje szczegóły na ich temat, bardzo</w:t>
            </w:r>
            <w:r w:rsidRPr="00542170">
              <w:rPr>
                <w:color w:val="00000A"/>
                <w:sz w:val="18"/>
                <w:szCs w:val="18"/>
              </w:rPr>
              <w:t xml:space="preserve"> </w:t>
            </w:r>
            <w:r w:rsidRPr="00542170">
              <w:rPr>
                <w:sz w:val="18"/>
                <w:szCs w:val="18"/>
              </w:rPr>
              <w:t>swobodnie prowadzi i podtrzymuje rozmowę, używa poznane zwroty grzecznościowe, bardzo</w:t>
            </w:r>
            <w:r w:rsidRPr="00542170">
              <w:rPr>
                <w:color w:val="00000A"/>
                <w:sz w:val="18"/>
                <w:szCs w:val="18"/>
              </w:rPr>
              <w:t xml:space="preserve"> </w:t>
            </w:r>
          </w:p>
          <w:p w:rsidR="00F05143" w:rsidRPr="00542170" w:rsidRDefault="00F05143" w:rsidP="0014764E">
            <w:pPr>
              <w:ind w:right="-57"/>
              <w:rPr>
                <w:sz w:val="18"/>
                <w:szCs w:val="18"/>
              </w:rPr>
            </w:pPr>
            <w:r w:rsidRPr="00542170">
              <w:rPr>
                <w:sz w:val="18"/>
                <w:szCs w:val="18"/>
              </w:rPr>
              <w:t xml:space="preserve">swobodnie i szczegółowo </w:t>
            </w:r>
          </w:p>
          <w:p w:rsidR="00F05143" w:rsidRPr="00542170" w:rsidRDefault="00F05143" w:rsidP="0014764E">
            <w:pPr>
              <w:ind w:right="-57"/>
              <w:rPr>
                <w:sz w:val="18"/>
                <w:szCs w:val="18"/>
              </w:rPr>
            </w:pPr>
            <w:r w:rsidRPr="00542170">
              <w:rPr>
                <w:sz w:val="18"/>
                <w:szCs w:val="18"/>
              </w:rPr>
              <w:t>opisuje ludzi z ilustracji i najbliższego otoczenia,</w:t>
            </w:r>
            <w:r w:rsidRPr="00542170">
              <w:rPr>
                <w:color w:val="00000A"/>
                <w:sz w:val="18"/>
                <w:szCs w:val="18"/>
              </w:rPr>
              <w:t xml:space="preserve"> </w:t>
            </w:r>
            <w:r w:rsidRPr="00542170">
              <w:rPr>
                <w:sz w:val="18"/>
                <w:szCs w:val="18"/>
              </w:rPr>
              <w:t xml:space="preserve">zna obowiązki domowe, bardzo szczegółowo je opisuje i wyraża opinie na ich temat, opowiada o formach </w:t>
            </w:r>
            <w:r w:rsidRPr="00542170">
              <w:rPr>
                <w:color w:val="00000A"/>
                <w:sz w:val="18"/>
                <w:szCs w:val="18"/>
              </w:rPr>
              <w:t>spędzania czasu wolnego,</w:t>
            </w:r>
            <w:r w:rsidRPr="00542170">
              <w:rPr>
                <w:sz w:val="18"/>
                <w:szCs w:val="18"/>
              </w:rPr>
              <w:t xml:space="preserve"> używając różnorodnych zwrotów.</w:t>
            </w:r>
            <w:r w:rsidRPr="00542170">
              <w:rPr>
                <w:color w:val="00000A"/>
                <w:sz w:val="18"/>
                <w:szCs w:val="18"/>
              </w:rPr>
              <w:t xml:space="preserve"> </w:t>
            </w:r>
          </w:p>
          <w:p w:rsidR="00F05143" w:rsidRPr="00542170" w:rsidRDefault="00F05143" w:rsidP="0014764E">
            <w:pPr>
              <w:ind w:right="-57"/>
              <w:rPr>
                <w:sz w:val="18"/>
                <w:szCs w:val="18"/>
              </w:rPr>
            </w:pPr>
            <w:r w:rsidRPr="00542170">
              <w:rPr>
                <w:color w:val="00000A"/>
                <w:sz w:val="18"/>
                <w:szCs w:val="18"/>
              </w:rPr>
              <w:t xml:space="preserve"> </w:t>
            </w:r>
          </w:p>
          <w:p w:rsidR="00F05143" w:rsidRPr="00542170" w:rsidRDefault="00F05143" w:rsidP="0014764E">
            <w:pPr>
              <w:ind w:right="-57"/>
              <w:rPr>
                <w:sz w:val="18"/>
                <w:szCs w:val="18"/>
              </w:rPr>
            </w:pPr>
            <w:r w:rsidRPr="00542170">
              <w:rPr>
                <w:sz w:val="18"/>
                <w:szCs w:val="18"/>
              </w:rPr>
              <w:t>Uczeń</w:t>
            </w:r>
            <w:r w:rsidRPr="00542170">
              <w:rPr>
                <w:color w:val="00000A"/>
                <w:sz w:val="18"/>
                <w:szCs w:val="18"/>
              </w:rPr>
              <w:t xml:space="preserve"> </w:t>
            </w:r>
            <w:r w:rsidRPr="00542170">
              <w:rPr>
                <w:sz w:val="18"/>
                <w:szCs w:val="18"/>
              </w:rPr>
              <w:t>bardzo</w:t>
            </w:r>
            <w:r w:rsidRPr="00542170">
              <w:rPr>
                <w:color w:val="00000A"/>
                <w:sz w:val="18"/>
                <w:szCs w:val="18"/>
              </w:rPr>
              <w:t xml:space="preserve"> szczegółowo </w:t>
            </w:r>
            <w:r w:rsidRPr="00542170">
              <w:rPr>
                <w:sz w:val="18"/>
                <w:szCs w:val="18"/>
              </w:rPr>
              <w:t>opisuje osoby i przedmioty, posługując się poznanym słownictwem i konstrukcjami,</w:t>
            </w:r>
            <w:r w:rsidRPr="00542170">
              <w:rPr>
                <w:color w:val="00000A"/>
                <w:sz w:val="18"/>
                <w:szCs w:val="18"/>
              </w:rPr>
              <w:t xml:space="preserve"> </w:t>
            </w:r>
            <w:r w:rsidRPr="00542170">
              <w:rPr>
                <w:sz w:val="18"/>
                <w:szCs w:val="18"/>
              </w:rPr>
              <w:t>udziela bardzo szczegółowych informacji na temat ulubionych sklepów i dostępnych towarów posługując się poznanym słownictwem i konstrukcjami, bardzo</w:t>
            </w:r>
            <w:r w:rsidRPr="00542170">
              <w:rPr>
                <w:color w:val="00000A"/>
                <w:sz w:val="18"/>
                <w:szCs w:val="18"/>
              </w:rPr>
              <w:t xml:space="preserve"> </w:t>
            </w:r>
            <w:r w:rsidRPr="00542170">
              <w:rPr>
                <w:sz w:val="18"/>
                <w:szCs w:val="18"/>
              </w:rPr>
              <w:t>szczegółowo opisuje wymarzoną restaurację, wyraża swoją opinię na jej temat, swobodnie prowadzi i podtrzymuje rozmowę w sklepie, przekazuje i uzyskuje informacje od swojego rozmówcy,  używając poznanych zwrotów, bardzo szczegółowo</w:t>
            </w:r>
            <w:r w:rsidRPr="00542170">
              <w:rPr>
                <w:color w:val="00000A"/>
                <w:sz w:val="18"/>
                <w:szCs w:val="18"/>
              </w:rPr>
              <w:t xml:space="preserve"> opisuje swoje nawyki zakupowe i upodobania. </w:t>
            </w:r>
          </w:p>
          <w:p w:rsidR="00F05143" w:rsidRPr="00542170" w:rsidRDefault="00F05143" w:rsidP="0014764E">
            <w:pPr>
              <w:ind w:right="-57"/>
              <w:rPr>
                <w:sz w:val="18"/>
                <w:szCs w:val="18"/>
              </w:rPr>
            </w:pPr>
            <w:r w:rsidRPr="00542170">
              <w:rPr>
                <w:color w:val="00000A"/>
                <w:sz w:val="18"/>
                <w:szCs w:val="18"/>
              </w:rPr>
              <w:t xml:space="preserve"> </w:t>
            </w:r>
          </w:p>
          <w:p w:rsidR="00F05143" w:rsidRPr="00542170" w:rsidRDefault="00F05143" w:rsidP="0014764E">
            <w:pPr>
              <w:ind w:right="-57"/>
              <w:rPr>
                <w:sz w:val="18"/>
                <w:szCs w:val="18"/>
              </w:rPr>
            </w:pPr>
            <w:r w:rsidRPr="00542170">
              <w:rPr>
                <w:sz w:val="18"/>
                <w:szCs w:val="18"/>
              </w:rPr>
              <w:t xml:space="preserve">Uczeń bardzo szczegółowo opisuje czynności wakacyjne. </w:t>
            </w:r>
            <w:r w:rsidRPr="00542170">
              <w:rPr>
                <w:sz w:val="18"/>
                <w:szCs w:val="18"/>
              </w:rPr>
              <w:lastRenderedPageBreak/>
              <w:t>stosując poznane słownictwo i właściwe zwroty, bardzo</w:t>
            </w:r>
            <w:r w:rsidRPr="00542170">
              <w:rPr>
                <w:b/>
                <w:color w:val="00000A"/>
                <w:sz w:val="18"/>
                <w:szCs w:val="18"/>
              </w:rPr>
              <w:t xml:space="preserve"> </w:t>
            </w:r>
            <w:r w:rsidRPr="00542170">
              <w:rPr>
                <w:sz w:val="18"/>
                <w:szCs w:val="18"/>
              </w:rPr>
              <w:t>szczegółowo opisuje wydarzenia z przeszłości, stosując poznane słownictwo i konstrukcje gramatyczne, bardzo</w:t>
            </w:r>
            <w:r w:rsidRPr="00542170">
              <w:rPr>
                <w:b/>
                <w:color w:val="00000A"/>
                <w:sz w:val="18"/>
                <w:szCs w:val="18"/>
              </w:rPr>
              <w:t xml:space="preserve"> </w:t>
            </w:r>
            <w:r w:rsidRPr="00542170">
              <w:rPr>
                <w:sz w:val="18"/>
                <w:szCs w:val="18"/>
              </w:rPr>
              <w:t>szczegółowo i swobodnie wyraża opinie, uczucia i emocje, opisuje swoje upodobania, używając poznanych konstrukcji,</w:t>
            </w:r>
            <w:r w:rsidRPr="00542170">
              <w:rPr>
                <w:b/>
                <w:color w:val="00000A"/>
                <w:sz w:val="18"/>
                <w:szCs w:val="18"/>
              </w:rPr>
              <w:t xml:space="preserve"> </w:t>
            </w:r>
            <w:r w:rsidRPr="00542170">
              <w:rPr>
                <w:sz w:val="18"/>
                <w:szCs w:val="18"/>
              </w:rPr>
              <w:t xml:space="preserve">bardzo szczegółowo opisuje ulubione miejsca, stosuje właściwe słownictwo. </w:t>
            </w:r>
          </w:p>
          <w:p w:rsidR="00F05143" w:rsidRPr="00542170" w:rsidRDefault="00F05143" w:rsidP="0014764E">
            <w:pPr>
              <w:ind w:right="-57"/>
              <w:rPr>
                <w:sz w:val="18"/>
                <w:szCs w:val="18"/>
              </w:rPr>
            </w:pPr>
            <w:r w:rsidRPr="00542170">
              <w:rPr>
                <w:b/>
                <w:sz w:val="18"/>
                <w:szCs w:val="18"/>
              </w:rPr>
              <w:t xml:space="preserve"> </w:t>
            </w:r>
          </w:p>
          <w:p w:rsidR="00F05143" w:rsidRPr="00542170" w:rsidRDefault="00F05143" w:rsidP="0014764E">
            <w:pPr>
              <w:ind w:right="-57"/>
              <w:rPr>
                <w:sz w:val="18"/>
                <w:szCs w:val="18"/>
              </w:rPr>
            </w:pPr>
            <w:r w:rsidRPr="00542170">
              <w:rPr>
                <w:sz w:val="18"/>
                <w:szCs w:val="18"/>
              </w:rPr>
              <w:t>Uczeń samodzielnie i bardzo szczegółowo opisuje urządzenia techniczne i najnowsze gadżety, uzasadnia swój wybór,</w:t>
            </w:r>
            <w:r w:rsidRPr="00542170">
              <w:rPr>
                <w:b/>
                <w:color w:val="00000A"/>
                <w:sz w:val="18"/>
                <w:szCs w:val="18"/>
              </w:rPr>
              <w:t xml:space="preserve"> </w:t>
            </w:r>
            <w:r w:rsidRPr="00542170">
              <w:rPr>
                <w:sz w:val="18"/>
                <w:szCs w:val="18"/>
              </w:rPr>
              <w:t>używając poznanego słownictwa, udziela bardzo  szczegółowych informacji na temat wydarzeń z przeszłości,</w:t>
            </w:r>
            <w:r w:rsidRPr="00542170">
              <w:rPr>
                <w:b/>
                <w:color w:val="00000A"/>
                <w:sz w:val="18"/>
                <w:szCs w:val="18"/>
              </w:rPr>
              <w:t xml:space="preserve"> </w:t>
            </w:r>
          </w:p>
          <w:p w:rsidR="00F05143" w:rsidRPr="00542170" w:rsidRDefault="00F05143" w:rsidP="0014764E">
            <w:pPr>
              <w:ind w:right="-57"/>
              <w:rPr>
                <w:sz w:val="18"/>
                <w:szCs w:val="18"/>
              </w:rPr>
            </w:pPr>
            <w:r w:rsidRPr="00542170">
              <w:rPr>
                <w:sz w:val="18"/>
                <w:szCs w:val="18"/>
              </w:rPr>
              <w:t xml:space="preserve">używając  bardzo bogatego słownictwa, opisuje upodobania, uczucia i emocje, </w:t>
            </w:r>
            <w:r w:rsidRPr="00542170">
              <w:rPr>
                <w:b/>
                <w:color w:val="00000A"/>
                <w:sz w:val="18"/>
                <w:szCs w:val="18"/>
              </w:rPr>
              <w:t xml:space="preserve"> </w:t>
            </w:r>
          </w:p>
          <w:p w:rsidR="00F05143" w:rsidRPr="00542170" w:rsidRDefault="00F05143" w:rsidP="0014764E">
            <w:pPr>
              <w:ind w:right="-57"/>
              <w:rPr>
                <w:sz w:val="18"/>
                <w:szCs w:val="18"/>
              </w:rPr>
            </w:pPr>
            <w:r w:rsidRPr="00542170">
              <w:rPr>
                <w:sz w:val="18"/>
                <w:szCs w:val="18"/>
              </w:rPr>
              <w:t xml:space="preserve">bardzo szczegółowo opisuje podróż, którą odbył w przeszłości, uzasadnia swój wybór.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sz w:val="18"/>
                <w:szCs w:val="18"/>
              </w:rPr>
            </w:pPr>
            <w:r w:rsidRPr="00542170">
              <w:rPr>
                <w:sz w:val="18"/>
                <w:szCs w:val="18"/>
              </w:rPr>
              <w:t>Uczeń przekazuje wyczerpujące i  bardzo szczegółowe informacje na temat</w:t>
            </w:r>
            <w:r w:rsidRPr="00542170">
              <w:rPr>
                <w:b/>
                <w:sz w:val="18"/>
                <w:szCs w:val="18"/>
              </w:rPr>
              <w:t xml:space="preserve"> </w:t>
            </w:r>
            <w:r w:rsidRPr="00542170">
              <w:rPr>
                <w:sz w:val="18"/>
                <w:szCs w:val="18"/>
              </w:rPr>
              <w:t>problemów zdrowotnych i sposobów radzenia sobie z nimi,</w:t>
            </w:r>
            <w:r w:rsidRPr="00542170">
              <w:rPr>
                <w:b/>
                <w:color w:val="00000A"/>
                <w:sz w:val="18"/>
                <w:szCs w:val="18"/>
              </w:rPr>
              <w:t xml:space="preserve"> </w:t>
            </w:r>
            <w:r w:rsidRPr="00542170">
              <w:rPr>
                <w:sz w:val="18"/>
                <w:szCs w:val="18"/>
              </w:rPr>
              <w:t xml:space="preserve">udziela bardzo </w:t>
            </w:r>
          </w:p>
          <w:p w:rsidR="00F05143" w:rsidRPr="00542170" w:rsidRDefault="00F05143" w:rsidP="0014764E">
            <w:pPr>
              <w:ind w:right="-57"/>
              <w:rPr>
                <w:sz w:val="18"/>
                <w:szCs w:val="18"/>
              </w:rPr>
            </w:pPr>
            <w:r w:rsidRPr="00542170">
              <w:rPr>
                <w:sz w:val="18"/>
                <w:szCs w:val="18"/>
              </w:rPr>
              <w:t xml:space="preserve">szczegółowych informacji na temat zasad obowiązujących w domu i w szkole, samodzielnie i bardzo szczegółowo </w:t>
            </w:r>
            <w:r w:rsidRPr="00542170">
              <w:rPr>
                <w:sz w:val="18"/>
                <w:szCs w:val="18"/>
              </w:rPr>
              <w:lastRenderedPageBreak/>
              <w:t>opisuje swoje samopoczucie,</w:t>
            </w:r>
            <w:r w:rsidRPr="00542170">
              <w:rPr>
                <w:b/>
                <w:color w:val="00000A"/>
                <w:sz w:val="18"/>
                <w:szCs w:val="18"/>
              </w:rPr>
              <w:t xml:space="preserve"> </w:t>
            </w:r>
            <w:r w:rsidRPr="00542170">
              <w:rPr>
                <w:sz w:val="18"/>
                <w:szCs w:val="18"/>
              </w:rPr>
              <w:t>szczegółowo opisuje</w:t>
            </w:r>
            <w:r w:rsidRPr="00542170">
              <w:rPr>
                <w:b/>
                <w:sz w:val="18"/>
                <w:szCs w:val="18"/>
              </w:rPr>
              <w:t xml:space="preserve"> </w:t>
            </w:r>
            <w:r w:rsidRPr="00542170">
              <w:rPr>
                <w:sz w:val="18"/>
                <w:szCs w:val="18"/>
              </w:rPr>
              <w:t xml:space="preserve">programy telewizyjne.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sz w:val="18"/>
                <w:szCs w:val="18"/>
              </w:rPr>
            </w:pPr>
            <w:r w:rsidRPr="00542170">
              <w:rPr>
                <w:sz w:val="18"/>
                <w:szCs w:val="18"/>
              </w:rPr>
              <w:t>Uczeń samodzielnie, swobodnie i bardzo szczegółowo opowiada o czynnościach związanych z gotowaniem, bardzo</w:t>
            </w:r>
            <w:r w:rsidRPr="00542170">
              <w:rPr>
                <w:b/>
                <w:color w:val="00000A"/>
                <w:sz w:val="18"/>
                <w:szCs w:val="18"/>
              </w:rPr>
              <w:t xml:space="preserve"> </w:t>
            </w:r>
            <w:r w:rsidRPr="00542170">
              <w:rPr>
                <w:sz w:val="18"/>
                <w:szCs w:val="18"/>
              </w:rPr>
              <w:t>szczegółowo</w:t>
            </w:r>
            <w:r w:rsidRPr="00542170">
              <w:rPr>
                <w:b/>
                <w:sz w:val="18"/>
                <w:szCs w:val="18"/>
              </w:rPr>
              <w:t xml:space="preserve"> </w:t>
            </w:r>
            <w:r w:rsidRPr="00542170">
              <w:rPr>
                <w:sz w:val="18"/>
                <w:szCs w:val="18"/>
              </w:rPr>
              <w:t>opowiada o wykonywanych czynnościach i swoich doświadczeniach, bardzo</w:t>
            </w:r>
            <w:r w:rsidRPr="00542170">
              <w:rPr>
                <w:b/>
                <w:color w:val="00000A"/>
                <w:sz w:val="18"/>
                <w:szCs w:val="18"/>
              </w:rPr>
              <w:t xml:space="preserve"> </w:t>
            </w:r>
            <w:r w:rsidRPr="00542170">
              <w:rPr>
                <w:sz w:val="18"/>
                <w:szCs w:val="18"/>
              </w:rPr>
              <w:t>swobodnie i szczegółowo opisuje</w:t>
            </w:r>
            <w:r w:rsidRPr="00542170">
              <w:rPr>
                <w:b/>
                <w:sz w:val="18"/>
                <w:szCs w:val="18"/>
              </w:rPr>
              <w:t xml:space="preserve"> </w:t>
            </w:r>
            <w:r w:rsidRPr="00542170">
              <w:rPr>
                <w:sz w:val="18"/>
                <w:szCs w:val="18"/>
              </w:rPr>
              <w:t xml:space="preserve">ulubione potrawy.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sz w:val="18"/>
                <w:szCs w:val="18"/>
              </w:rPr>
            </w:pPr>
            <w:r w:rsidRPr="00542170">
              <w:rPr>
                <w:sz w:val="18"/>
                <w:szCs w:val="18"/>
              </w:rPr>
              <w:t>Uczeń udziela bardzo szczegółowych informacji na temat miejsca zamieszkania i najbliższej okolicy,</w:t>
            </w:r>
            <w:r w:rsidRPr="00542170">
              <w:rPr>
                <w:b/>
                <w:color w:val="00000A"/>
                <w:sz w:val="18"/>
                <w:szCs w:val="18"/>
              </w:rPr>
              <w:t xml:space="preserve"> </w:t>
            </w:r>
            <w:r w:rsidRPr="00542170">
              <w:rPr>
                <w:sz w:val="18"/>
                <w:szCs w:val="18"/>
              </w:rPr>
              <w:t xml:space="preserve">udziela bardzo </w:t>
            </w:r>
          </w:p>
          <w:p w:rsidR="00F05143" w:rsidRPr="00542170" w:rsidRDefault="00F05143" w:rsidP="0014764E">
            <w:pPr>
              <w:ind w:right="-57"/>
              <w:rPr>
                <w:sz w:val="18"/>
                <w:szCs w:val="18"/>
              </w:rPr>
            </w:pPr>
            <w:r w:rsidRPr="00542170">
              <w:rPr>
                <w:sz w:val="18"/>
                <w:szCs w:val="18"/>
              </w:rPr>
              <w:t>szczegółowych informacji na temat swoich planów na przyszłość, stosując właściwe zwroty i poznane słownictwo,</w:t>
            </w:r>
            <w:r w:rsidRPr="00542170">
              <w:rPr>
                <w:b/>
                <w:color w:val="00000A"/>
                <w:sz w:val="18"/>
                <w:szCs w:val="18"/>
              </w:rPr>
              <w:t xml:space="preserve"> </w:t>
            </w:r>
            <w:r w:rsidRPr="00542170">
              <w:rPr>
                <w:sz w:val="18"/>
                <w:szCs w:val="18"/>
              </w:rPr>
              <w:t>swobodnie prowadzi rozmowę, uzyskuje niezbędne informacje,</w:t>
            </w:r>
            <w:r w:rsidRPr="00542170">
              <w:rPr>
                <w:b/>
                <w:color w:val="00000A"/>
                <w:sz w:val="18"/>
                <w:szCs w:val="18"/>
              </w:rPr>
              <w:t xml:space="preserve"> </w:t>
            </w:r>
            <w:r w:rsidRPr="00542170">
              <w:rPr>
                <w:sz w:val="18"/>
                <w:szCs w:val="18"/>
              </w:rPr>
              <w:t>bardzo szczegółowo</w:t>
            </w:r>
            <w:r w:rsidRPr="00542170">
              <w:rPr>
                <w:b/>
                <w:sz w:val="18"/>
                <w:szCs w:val="18"/>
              </w:rPr>
              <w:t xml:space="preserve"> </w:t>
            </w:r>
            <w:r w:rsidRPr="00542170">
              <w:rPr>
                <w:sz w:val="18"/>
                <w:szCs w:val="18"/>
              </w:rPr>
              <w:t xml:space="preserve">opowiada o zasadach obowiązujących w domu. </w:t>
            </w:r>
          </w:p>
          <w:p w:rsidR="00F05143" w:rsidRPr="00542170" w:rsidRDefault="00F05143" w:rsidP="0014764E">
            <w:pPr>
              <w:ind w:right="-57"/>
              <w:rPr>
                <w:sz w:val="18"/>
                <w:szCs w:val="18"/>
              </w:rPr>
            </w:pPr>
            <w:r w:rsidRPr="00542170">
              <w:rPr>
                <w:sz w:val="18"/>
                <w:szCs w:val="18"/>
              </w:rPr>
              <w:t xml:space="preserve"> </w:t>
            </w:r>
          </w:p>
          <w:p w:rsidR="00F05143" w:rsidRPr="00542170" w:rsidRDefault="00F05143" w:rsidP="0014764E">
            <w:pPr>
              <w:ind w:right="-57"/>
              <w:rPr>
                <w:sz w:val="18"/>
                <w:szCs w:val="18"/>
              </w:rPr>
            </w:pPr>
            <w:r w:rsidRPr="00542170">
              <w:rPr>
                <w:sz w:val="18"/>
                <w:szCs w:val="18"/>
              </w:rPr>
              <w:t xml:space="preserve">Uczeń bardzo </w:t>
            </w:r>
            <w:r w:rsidRPr="00542170">
              <w:rPr>
                <w:color w:val="00000A"/>
                <w:sz w:val="18"/>
                <w:szCs w:val="18"/>
              </w:rPr>
              <w:t>s</w:t>
            </w:r>
            <w:r w:rsidRPr="00542170">
              <w:rPr>
                <w:sz w:val="18"/>
                <w:szCs w:val="18"/>
              </w:rPr>
              <w:t xml:space="preserve">zczegółowo </w:t>
            </w:r>
            <w:r w:rsidRPr="00542170">
              <w:rPr>
                <w:color w:val="00000A"/>
                <w:sz w:val="18"/>
                <w:szCs w:val="18"/>
              </w:rPr>
              <w:t>przedstawia swoje ambicje i cele życiowe, uzasadniając swój wybór</w:t>
            </w:r>
            <w:r w:rsidRPr="00542170">
              <w:rPr>
                <w:sz w:val="18"/>
                <w:szCs w:val="18"/>
              </w:rPr>
              <w:t>,</w:t>
            </w:r>
            <w:r w:rsidRPr="00542170">
              <w:rPr>
                <w:b/>
                <w:color w:val="00000A"/>
                <w:sz w:val="18"/>
                <w:szCs w:val="18"/>
              </w:rPr>
              <w:t xml:space="preserve"> </w:t>
            </w:r>
            <w:r w:rsidRPr="00542170">
              <w:rPr>
                <w:sz w:val="18"/>
                <w:szCs w:val="18"/>
              </w:rPr>
              <w:t>bardzo szczegółowo opisuje</w:t>
            </w:r>
            <w:r w:rsidRPr="00542170">
              <w:rPr>
                <w:b/>
                <w:sz w:val="18"/>
                <w:szCs w:val="18"/>
              </w:rPr>
              <w:t xml:space="preserve"> </w:t>
            </w:r>
            <w:r w:rsidRPr="00542170">
              <w:rPr>
                <w:sz w:val="18"/>
                <w:szCs w:val="18"/>
              </w:rPr>
              <w:t>przewidywania na przyszłość, wyraża opinie na ich temat,</w:t>
            </w:r>
            <w:r w:rsidRPr="00542170">
              <w:rPr>
                <w:b/>
                <w:color w:val="00000A"/>
                <w:sz w:val="18"/>
                <w:szCs w:val="18"/>
              </w:rPr>
              <w:t xml:space="preserve"> </w:t>
            </w:r>
            <w:r w:rsidRPr="00542170">
              <w:rPr>
                <w:sz w:val="18"/>
                <w:szCs w:val="18"/>
              </w:rPr>
              <w:t xml:space="preserve">udziela bardzo </w:t>
            </w:r>
          </w:p>
          <w:p w:rsidR="00F05143" w:rsidRPr="00C61F6A" w:rsidRDefault="00F05143" w:rsidP="0014764E">
            <w:pPr>
              <w:ind w:right="-57"/>
              <w:rPr>
                <w:rFonts w:cs="Times New Roman"/>
                <w:kern w:val="2"/>
              </w:rPr>
            </w:pPr>
            <w:r w:rsidRPr="00542170">
              <w:rPr>
                <w:sz w:val="18"/>
                <w:szCs w:val="18"/>
              </w:rPr>
              <w:t>szczegółowych informacji na temat planów na przyszłość, używa poznane słownictwo i właściwe konstrukcje.</w:t>
            </w:r>
          </w:p>
        </w:tc>
      </w:tr>
    </w:tbl>
    <w:p w:rsidR="00F05143" w:rsidRDefault="00F05143"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Default="000E372C" w:rsidP="008F5342">
      <w:pPr>
        <w:spacing w:after="0"/>
        <w:ind w:left="2873"/>
        <w:jc w:val="center"/>
        <w:rPr>
          <w:rFonts w:ascii="Times New Roman" w:hAnsi="Times New Roman" w:cs="Times New Roman"/>
          <w:sz w:val="28"/>
          <w:szCs w:val="28"/>
        </w:rPr>
      </w:pPr>
    </w:p>
    <w:p w:rsidR="000E372C" w:rsidRPr="000E372C" w:rsidRDefault="000E372C" w:rsidP="000E372C">
      <w:pPr>
        <w:spacing w:after="240" w:line="269" w:lineRule="auto"/>
        <w:ind w:right="-685"/>
        <w:jc w:val="center"/>
        <w:rPr>
          <w:rFonts w:ascii="Times New Roman" w:hAnsi="Times New Roman" w:cs="Times New Roman"/>
          <w:b/>
          <w:bCs/>
          <w:sz w:val="28"/>
          <w:szCs w:val="28"/>
        </w:rPr>
      </w:pPr>
      <w:r w:rsidRPr="000E372C">
        <w:rPr>
          <w:rFonts w:ascii="Times New Roman" w:hAnsi="Times New Roman" w:cs="Times New Roman"/>
          <w:b/>
          <w:bCs/>
          <w:sz w:val="28"/>
          <w:szCs w:val="28"/>
        </w:rPr>
        <w:lastRenderedPageBreak/>
        <w:t>Ogólne wymagania na poszczególne oceny z j.</w:t>
      </w:r>
      <w:r>
        <w:rPr>
          <w:rFonts w:ascii="Times New Roman" w:hAnsi="Times New Roman" w:cs="Times New Roman"/>
          <w:b/>
          <w:bCs/>
          <w:sz w:val="28"/>
          <w:szCs w:val="28"/>
        </w:rPr>
        <w:t xml:space="preserve"> angielskiego w klasie 7 Repetytorium do nauki angielskiego część 1</w:t>
      </w:r>
    </w:p>
    <w:p w:rsidR="000F2407" w:rsidRDefault="000F2407" w:rsidP="002419F1">
      <w:pPr>
        <w:spacing w:after="0"/>
        <w:ind w:left="708"/>
      </w:pPr>
    </w:p>
    <w:p w:rsidR="000F2407" w:rsidRDefault="00027230">
      <w:pPr>
        <w:spacing w:after="0"/>
      </w:pPr>
      <w:r>
        <w:rPr>
          <w:rFonts w:ascii="Times New Roman" w:eastAsia="Times New Roman" w:hAnsi="Times New Roman" w:cs="Times New Roman"/>
          <w:b/>
          <w:sz w:val="18"/>
        </w:rPr>
        <w:t xml:space="preserve">I półrocze / II półrocze </w:t>
      </w:r>
    </w:p>
    <w:tbl>
      <w:tblPr>
        <w:tblStyle w:val="TableGrid"/>
        <w:tblW w:w="15989" w:type="dxa"/>
        <w:tblInd w:w="-252" w:type="dxa"/>
        <w:tblCellMar>
          <w:top w:w="4" w:type="dxa"/>
          <w:left w:w="79" w:type="dxa"/>
          <w:right w:w="47" w:type="dxa"/>
        </w:tblCellMar>
        <w:tblLook w:val="04A0"/>
      </w:tblPr>
      <w:tblGrid>
        <w:gridCol w:w="1859"/>
        <w:gridCol w:w="2830"/>
        <w:gridCol w:w="2857"/>
        <w:gridCol w:w="2792"/>
        <w:gridCol w:w="3104"/>
        <w:gridCol w:w="2547"/>
      </w:tblGrid>
      <w:tr w:rsidR="000F2407">
        <w:trPr>
          <w:trHeight w:val="468"/>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right="30"/>
              <w:jc w:val="center"/>
            </w:pPr>
            <w:r>
              <w:rPr>
                <w:rFonts w:ascii="Times New Roman" w:eastAsia="Times New Roman" w:hAnsi="Times New Roman" w:cs="Times New Roman"/>
                <w:sz w:val="18"/>
              </w:rPr>
              <w:t xml:space="preserve">Wymagania PP </w:t>
            </w:r>
          </w:p>
        </w:tc>
        <w:tc>
          <w:tcPr>
            <w:tcW w:w="2830" w:type="dxa"/>
            <w:tcBorders>
              <w:top w:val="single" w:sz="4" w:space="0" w:color="000000"/>
              <w:left w:val="single" w:sz="4" w:space="0" w:color="000000"/>
              <w:bottom w:val="single" w:sz="4" w:space="0" w:color="000000"/>
              <w:right w:val="single" w:sz="4" w:space="0" w:color="000000"/>
            </w:tcBorders>
          </w:tcPr>
          <w:p w:rsidR="000F2407" w:rsidRDefault="00027230">
            <w:pPr>
              <w:spacing w:after="18"/>
              <w:ind w:right="36"/>
              <w:jc w:val="center"/>
            </w:pPr>
            <w:r>
              <w:rPr>
                <w:rFonts w:ascii="Times New Roman" w:eastAsia="Times New Roman" w:hAnsi="Times New Roman" w:cs="Times New Roman"/>
                <w:b/>
                <w:sz w:val="18"/>
              </w:rPr>
              <w:t xml:space="preserve">DOPUSZCZAJĄCY </w:t>
            </w:r>
          </w:p>
          <w:p w:rsidR="000F2407" w:rsidRDefault="00027230">
            <w:pPr>
              <w:ind w:right="28"/>
              <w:jc w:val="center"/>
            </w:pPr>
            <w:r>
              <w:rPr>
                <w:rFonts w:ascii="Times New Roman" w:eastAsia="Times New Roman" w:hAnsi="Times New Roman" w:cs="Times New Roman"/>
                <w:b/>
              </w:rPr>
              <w:t>poziom konieczny</w:t>
            </w:r>
            <w:r>
              <w:rPr>
                <w:rFonts w:ascii="Times New Roman" w:eastAsia="Times New Roman" w:hAnsi="Times New Roman" w:cs="Times New Roman"/>
                <w:sz w:val="18"/>
              </w:rPr>
              <w:t xml:space="preserve"> </w:t>
            </w:r>
          </w:p>
        </w:tc>
        <w:tc>
          <w:tcPr>
            <w:tcW w:w="2857" w:type="dxa"/>
            <w:tcBorders>
              <w:top w:val="single" w:sz="4" w:space="0" w:color="000000"/>
              <w:left w:val="single" w:sz="4" w:space="0" w:color="000000"/>
              <w:bottom w:val="single" w:sz="4" w:space="0" w:color="000000"/>
              <w:right w:val="single" w:sz="4" w:space="0" w:color="000000"/>
            </w:tcBorders>
          </w:tcPr>
          <w:p w:rsidR="000F2407" w:rsidRDefault="00027230">
            <w:pPr>
              <w:ind w:left="320" w:right="310"/>
              <w:jc w:val="center"/>
            </w:pPr>
            <w:r>
              <w:rPr>
                <w:rFonts w:ascii="Times New Roman" w:eastAsia="Times New Roman" w:hAnsi="Times New Roman" w:cs="Times New Roman"/>
                <w:b/>
                <w:sz w:val="18"/>
              </w:rPr>
              <w:t xml:space="preserve">DOSTATECZNY </w:t>
            </w:r>
            <w:r>
              <w:rPr>
                <w:rFonts w:ascii="Times New Roman" w:eastAsia="Times New Roman" w:hAnsi="Times New Roman" w:cs="Times New Roman"/>
                <w:b/>
              </w:rPr>
              <w:t>poziom podstawowy</w:t>
            </w:r>
            <w:r>
              <w:rPr>
                <w:rFonts w:ascii="Times New Roman" w:eastAsia="Times New Roman" w:hAnsi="Times New Roman" w:cs="Times New Roman"/>
                <w:sz w:val="18"/>
              </w:rPr>
              <w:t xml:space="preserve"> </w:t>
            </w:r>
          </w:p>
        </w:tc>
        <w:tc>
          <w:tcPr>
            <w:tcW w:w="2792" w:type="dxa"/>
            <w:tcBorders>
              <w:top w:val="single" w:sz="4" w:space="0" w:color="000000"/>
              <w:left w:val="single" w:sz="4" w:space="0" w:color="000000"/>
              <w:bottom w:val="single" w:sz="4" w:space="0" w:color="000000"/>
              <w:right w:val="single" w:sz="4" w:space="0" w:color="000000"/>
            </w:tcBorders>
          </w:tcPr>
          <w:p w:rsidR="000F2407" w:rsidRDefault="00027230">
            <w:pPr>
              <w:ind w:left="386" w:right="415"/>
              <w:jc w:val="center"/>
            </w:pPr>
            <w:r>
              <w:rPr>
                <w:rFonts w:ascii="Times New Roman" w:eastAsia="Times New Roman" w:hAnsi="Times New Roman" w:cs="Times New Roman"/>
                <w:b/>
                <w:sz w:val="18"/>
              </w:rPr>
              <w:t xml:space="preserve">DOBRY </w:t>
            </w:r>
            <w:r>
              <w:rPr>
                <w:rFonts w:ascii="Times New Roman" w:eastAsia="Times New Roman" w:hAnsi="Times New Roman" w:cs="Times New Roman"/>
                <w:b/>
              </w:rPr>
              <w:t>poziom rozszerzony</w:t>
            </w:r>
            <w:r>
              <w:rPr>
                <w:rFonts w:ascii="Times New Roman" w:eastAsia="Times New Roman" w:hAnsi="Times New Roman" w:cs="Times New Roman"/>
                <w:sz w:val="18"/>
              </w:rPr>
              <w:t xml:space="preserve"> </w:t>
            </w:r>
          </w:p>
        </w:tc>
        <w:tc>
          <w:tcPr>
            <w:tcW w:w="3104" w:type="dxa"/>
            <w:tcBorders>
              <w:top w:val="single" w:sz="4" w:space="0" w:color="000000"/>
              <w:left w:val="single" w:sz="4" w:space="0" w:color="000000"/>
              <w:bottom w:val="single" w:sz="4" w:space="0" w:color="000000"/>
              <w:right w:val="single" w:sz="4" w:space="0" w:color="000000"/>
            </w:tcBorders>
          </w:tcPr>
          <w:p w:rsidR="00521450" w:rsidRDefault="00521450">
            <w:pPr>
              <w:ind w:left="506" w:firstLine="170"/>
              <w:jc w:val="both"/>
              <w:rPr>
                <w:rFonts w:ascii="Times New Roman" w:eastAsia="Times New Roman" w:hAnsi="Times New Roman" w:cs="Times New Roman"/>
                <w:b/>
                <w:sz w:val="18"/>
              </w:rPr>
            </w:pPr>
            <w:r>
              <w:rPr>
                <w:rFonts w:ascii="Times New Roman" w:eastAsia="Times New Roman" w:hAnsi="Times New Roman" w:cs="Times New Roman"/>
                <w:b/>
                <w:sz w:val="18"/>
              </w:rPr>
              <w:t>BARDZO DOBR</w:t>
            </w:r>
            <w:r w:rsidR="00027230">
              <w:rPr>
                <w:rFonts w:ascii="Times New Roman" w:eastAsia="Times New Roman" w:hAnsi="Times New Roman" w:cs="Times New Roman"/>
                <w:b/>
                <w:sz w:val="18"/>
              </w:rPr>
              <w:t>Y</w:t>
            </w:r>
          </w:p>
          <w:p w:rsidR="000F2407" w:rsidRDefault="00027230">
            <w:pPr>
              <w:ind w:left="506" w:firstLine="170"/>
              <w:jc w:val="both"/>
            </w:pPr>
            <w:r>
              <w:rPr>
                <w:rFonts w:ascii="Times New Roman" w:eastAsia="Times New Roman" w:hAnsi="Times New Roman" w:cs="Times New Roman"/>
                <w:b/>
                <w:sz w:val="18"/>
              </w:rPr>
              <w:t xml:space="preserve"> </w:t>
            </w:r>
            <w:r>
              <w:rPr>
                <w:rFonts w:ascii="Times New Roman" w:eastAsia="Times New Roman" w:hAnsi="Times New Roman" w:cs="Times New Roman"/>
                <w:b/>
              </w:rPr>
              <w:t>poziom dopełniający</w:t>
            </w:r>
            <w:r>
              <w:rPr>
                <w:rFonts w:ascii="Times New Roman" w:eastAsia="Times New Roman" w:hAnsi="Times New Roman" w:cs="Times New Roman"/>
                <w:sz w:val="18"/>
              </w:rPr>
              <w:t xml:space="preserve">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521450">
            <w:pPr>
              <w:ind w:left="175" w:right="210"/>
              <w:jc w:val="center"/>
            </w:pPr>
            <w:r>
              <w:rPr>
                <w:rFonts w:ascii="Times New Roman" w:eastAsia="Times New Roman" w:hAnsi="Times New Roman" w:cs="Times New Roman"/>
                <w:b/>
                <w:sz w:val="18"/>
              </w:rPr>
              <w:t>CELUJĄ</w:t>
            </w:r>
            <w:r w:rsidR="00027230">
              <w:rPr>
                <w:rFonts w:ascii="Times New Roman" w:eastAsia="Times New Roman" w:hAnsi="Times New Roman" w:cs="Times New Roman"/>
                <w:b/>
                <w:sz w:val="18"/>
              </w:rPr>
              <w:t xml:space="preserve">Y </w:t>
            </w:r>
            <w:r w:rsidR="00027230">
              <w:rPr>
                <w:rFonts w:ascii="Times New Roman" w:eastAsia="Times New Roman" w:hAnsi="Times New Roman" w:cs="Times New Roman"/>
                <w:b/>
              </w:rPr>
              <w:t>poziom wykraczający</w:t>
            </w:r>
            <w:r w:rsidR="00027230">
              <w:rPr>
                <w:rFonts w:ascii="Times New Roman" w:eastAsia="Times New Roman" w:hAnsi="Times New Roman" w:cs="Times New Roman"/>
                <w:sz w:val="18"/>
              </w:rPr>
              <w:t xml:space="preserve"> </w:t>
            </w:r>
          </w:p>
        </w:tc>
      </w:tr>
      <w:tr w:rsidR="000F2407">
        <w:trPr>
          <w:trHeight w:val="194"/>
        </w:trPr>
        <w:tc>
          <w:tcPr>
            <w:tcW w:w="15989" w:type="dxa"/>
            <w:gridSpan w:val="6"/>
            <w:tcBorders>
              <w:top w:val="single" w:sz="4" w:space="0" w:color="000000"/>
              <w:left w:val="single" w:sz="4" w:space="0" w:color="000000"/>
              <w:bottom w:val="single" w:sz="4" w:space="0" w:color="000000"/>
              <w:right w:val="single" w:sz="4" w:space="0" w:color="000000"/>
            </w:tcBorders>
          </w:tcPr>
          <w:p w:rsidR="000F2407" w:rsidRDefault="00027230">
            <w:pPr>
              <w:ind w:left="31"/>
            </w:pPr>
            <w:r>
              <w:rPr>
                <w:rFonts w:ascii="Times New Roman" w:eastAsia="Times New Roman" w:hAnsi="Times New Roman" w:cs="Times New Roman"/>
                <w:b/>
                <w:sz w:val="16"/>
              </w:rPr>
              <w:t xml:space="preserve">UCZEŃ: </w:t>
            </w:r>
          </w:p>
        </w:tc>
      </w:tr>
      <w:tr w:rsidR="000F2407">
        <w:trPr>
          <w:trHeight w:val="2218"/>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left="10"/>
              <w:jc w:val="center"/>
            </w:pPr>
            <w:r>
              <w:rPr>
                <w:rFonts w:ascii="Times New Roman" w:eastAsia="Times New Roman" w:hAnsi="Times New Roman" w:cs="Times New Roman"/>
                <w:sz w:val="16"/>
              </w:rPr>
              <w:t xml:space="preserve"> </w:t>
            </w:r>
          </w:p>
          <w:p w:rsidR="000F2407" w:rsidRDefault="00027230" w:rsidP="00521450">
            <w:pPr>
              <w:spacing w:line="277" w:lineRule="auto"/>
              <w:jc w:val="center"/>
            </w:pPr>
            <w:r>
              <w:rPr>
                <w:rFonts w:ascii="Times New Roman" w:eastAsia="Times New Roman" w:hAnsi="Times New Roman" w:cs="Times New Roman"/>
                <w:sz w:val="16"/>
              </w:rPr>
              <w:t xml:space="preserve">Znajomość środków językowych </w:t>
            </w:r>
          </w:p>
        </w:tc>
        <w:tc>
          <w:tcPr>
            <w:tcW w:w="2830" w:type="dxa"/>
            <w:tcBorders>
              <w:top w:val="single" w:sz="4" w:space="0" w:color="000000"/>
              <w:left w:val="single" w:sz="4" w:space="0" w:color="000000"/>
              <w:bottom w:val="single" w:sz="4" w:space="0" w:color="000000"/>
              <w:right w:val="single" w:sz="4" w:space="0" w:color="000000"/>
            </w:tcBorders>
          </w:tcPr>
          <w:p w:rsidR="002419F1" w:rsidRPr="002419F1" w:rsidRDefault="002419F1">
            <w:pPr>
              <w:numPr>
                <w:ilvl w:val="0"/>
                <w:numId w:val="1"/>
              </w:numPr>
              <w:spacing w:after="2" w:line="236" w:lineRule="auto"/>
              <w:ind w:hanging="125"/>
            </w:pPr>
            <w:r>
              <w:rPr>
                <w:rFonts w:ascii="Times New Roman" w:eastAsia="Times New Roman" w:hAnsi="Times New Roman" w:cs="Times New Roman"/>
                <w:sz w:val="16"/>
              </w:rPr>
              <w:t xml:space="preserve">Uczeń: </w:t>
            </w:r>
          </w:p>
          <w:p w:rsidR="000F2407" w:rsidRDefault="00027230">
            <w:pPr>
              <w:numPr>
                <w:ilvl w:val="0"/>
                <w:numId w:val="1"/>
              </w:numPr>
              <w:spacing w:after="2" w:line="236" w:lineRule="auto"/>
              <w:ind w:hanging="125"/>
            </w:pPr>
            <w:r>
              <w:rPr>
                <w:rFonts w:ascii="Times New Roman" w:eastAsia="Times New Roman" w:hAnsi="Times New Roman" w:cs="Times New Roman"/>
                <w:sz w:val="16"/>
              </w:rPr>
              <w:t>zna ograniczoną liczbę podstawowych słów i wyrażeń</w:t>
            </w:r>
            <w:r w:rsidR="00521450">
              <w:rPr>
                <w:rFonts w:ascii="Times New Roman" w:eastAsia="Times New Roman" w:hAnsi="Times New Roman" w:cs="Times New Roman"/>
                <w:sz w:val="16"/>
              </w:rPr>
              <w:t xml:space="preserve"> </w:t>
            </w:r>
            <w:r>
              <w:rPr>
                <w:rFonts w:ascii="Times New Roman" w:eastAsia="Times New Roman" w:hAnsi="Times New Roman" w:cs="Times New Roman"/>
                <w:sz w:val="16"/>
              </w:rPr>
              <w:t xml:space="preserve">,pozwalające na tworzenie i rozumienie wypowiedzi </w:t>
            </w:r>
            <w:r w:rsidR="00521450">
              <w:rPr>
                <w:rFonts w:ascii="Times New Roman" w:eastAsia="Times New Roman" w:hAnsi="Times New Roman" w:cs="Times New Roman"/>
                <w:sz w:val="16"/>
              </w:rPr>
              <w:br/>
            </w:r>
            <w:r>
              <w:rPr>
                <w:rFonts w:ascii="Times New Roman" w:eastAsia="Times New Roman" w:hAnsi="Times New Roman" w:cs="Times New Roman"/>
                <w:sz w:val="16"/>
              </w:rPr>
              <w:t>w bardzo ograniczonym zakresie •</w:t>
            </w:r>
            <w:r>
              <w:rPr>
                <w:rFonts w:ascii="Arial MT" w:eastAsia="Arial MT" w:hAnsi="Arial MT" w:cs="Arial MT"/>
                <w:sz w:val="16"/>
              </w:rPr>
              <w:t xml:space="preserve"> </w:t>
            </w:r>
            <w:r>
              <w:rPr>
                <w:rFonts w:ascii="Times New Roman" w:eastAsia="Times New Roman" w:hAnsi="Times New Roman" w:cs="Times New Roman"/>
                <w:sz w:val="16"/>
              </w:rPr>
              <w:t>popełnia liczne błędy w ich zapisie</w:t>
            </w:r>
            <w:r w:rsidR="00521450">
              <w:rPr>
                <w:rFonts w:ascii="Times New Roman" w:eastAsia="Times New Roman" w:hAnsi="Times New Roman" w:cs="Times New Roman"/>
                <w:sz w:val="16"/>
              </w:rPr>
              <w:br/>
            </w:r>
            <w:r>
              <w:rPr>
                <w:rFonts w:ascii="Times New Roman" w:eastAsia="Times New Roman" w:hAnsi="Times New Roman" w:cs="Times New Roman"/>
                <w:sz w:val="16"/>
              </w:rPr>
              <w:t xml:space="preserve"> i wymowie</w:t>
            </w:r>
            <w:r>
              <w:rPr>
                <w:rFonts w:ascii="Times New Roman" w:eastAsia="Times New Roman" w:hAnsi="Times New Roman" w:cs="Times New Roman"/>
                <w:b/>
                <w:sz w:val="16"/>
              </w:rPr>
              <w:t xml:space="preserve"> </w:t>
            </w:r>
          </w:p>
          <w:p w:rsidR="000F2407" w:rsidRDefault="00027230">
            <w:pPr>
              <w:numPr>
                <w:ilvl w:val="0"/>
                <w:numId w:val="1"/>
              </w:numPr>
              <w:spacing w:after="33" w:line="238" w:lineRule="auto"/>
              <w:ind w:hanging="125"/>
            </w:pPr>
            <w:r>
              <w:rPr>
                <w:rFonts w:ascii="Times New Roman" w:eastAsia="Times New Roman" w:hAnsi="Times New Roman" w:cs="Times New Roman"/>
                <w:sz w:val="16"/>
              </w:rPr>
              <w:t xml:space="preserve">zna proste, elementarne struktury gramatyczne  </w:t>
            </w:r>
          </w:p>
          <w:p w:rsidR="000F2407" w:rsidRDefault="00027230">
            <w:pPr>
              <w:numPr>
                <w:ilvl w:val="0"/>
                <w:numId w:val="1"/>
              </w:numPr>
              <w:ind w:hanging="125"/>
            </w:pPr>
            <w:r>
              <w:rPr>
                <w:rFonts w:ascii="Times New Roman" w:eastAsia="Times New Roman" w:hAnsi="Times New Roman" w:cs="Times New Roman"/>
                <w:sz w:val="16"/>
              </w:rPr>
              <w:t>popełnia liczne błędy leksykalno</w:t>
            </w:r>
            <w:r w:rsidR="00521450">
              <w:rPr>
                <w:rFonts w:ascii="Times New Roman" w:eastAsia="Times New Roman" w:hAnsi="Times New Roman" w:cs="Times New Roman"/>
                <w:sz w:val="16"/>
              </w:rPr>
              <w:t>-</w:t>
            </w:r>
            <w:r>
              <w:rPr>
                <w:rFonts w:ascii="Times New Roman" w:eastAsia="Times New Roman" w:hAnsi="Times New Roman" w:cs="Times New Roman"/>
                <w:sz w:val="16"/>
              </w:rPr>
              <w:t xml:space="preserve">gramatyczne we wszystkich typach zadań </w:t>
            </w:r>
          </w:p>
        </w:tc>
        <w:tc>
          <w:tcPr>
            <w:tcW w:w="2857" w:type="dxa"/>
            <w:tcBorders>
              <w:top w:val="single" w:sz="4" w:space="0" w:color="000000"/>
              <w:left w:val="single" w:sz="4" w:space="0" w:color="000000"/>
              <w:bottom w:val="single" w:sz="4" w:space="0" w:color="000000"/>
              <w:right w:val="single" w:sz="4" w:space="0" w:color="000000"/>
            </w:tcBorders>
          </w:tcPr>
          <w:p w:rsidR="002419F1" w:rsidRPr="002419F1" w:rsidRDefault="002419F1">
            <w:pPr>
              <w:numPr>
                <w:ilvl w:val="0"/>
                <w:numId w:val="2"/>
              </w:numPr>
              <w:spacing w:line="258" w:lineRule="auto"/>
              <w:ind w:left="162" w:hanging="142"/>
            </w:pPr>
            <w:r>
              <w:rPr>
                <w:rFonts w:ascii="Times New Roman" w:eastAsia="Times New Roman" w:hAnsi="Times New Roman" w:cs="Times New Roman"/>
                <w:sz w:val="16"/>
              </w:rPr>
              <w:t xml:space="preserve">Uczeń </w:t>
            </w:r>
          </w:p>
          <w:p w:rsidR="000F2407" w:rsidRDefault="00027230">
            <w:pPr>
              <w:numPr>
                <w:ilvl w:val="0"/>
                <w:numId w:val="2"/>
              </w:numPr>
              <w:spacing w:line="258" w:lineRule="auto"/>
              <w:ind w:left="162" w:hanging="142"/>
            </w:pPr>
            <w:r>
              <w:rPr>
                <w:rFonts w:ascii="Times New Roman" w:eastAsia="Times New Roman" w:hAnsi="Times New Roman" w:cs="Times New Roman"/>
                <w:sz w:val="16"/>
              </w:rPr>
              <w:t xml:space="preserve">zna podstawowe słownictwo pozwalające na tworzenie wypowiedzi o podstawowym stopniu trudności,  </w:t>
            </w:r>
          </w:p>
          <w:p w:rsidR="000F2407" w:rsidRDefault="00027230">
            <w:pPr>
              <w:numPr>
                <w:ilvl w:val="0"/>
                <w:numId w:val="2"/>
              </w:numPr>
              <w:spacing w:after="3" w:line="238" w:lineRule="auto"/>
              <w:ind w:left="162" w:hanging="142"/>
            </w:pPr>
            <w:r>
              <w:rPr>
                <w:rFonts w:ascii="Times New Roman" w:eastAsia="Times New Roman" w:hAnsi="Times New Roman" w:cs="Times New Roman"/>
                <w:sz w:val="16"/>
              </w:rPr>
              <w:t xml:space="preserve">zwykle poprawnie je zapisuje i wymawia </w:t>
            </w:r>
          </w:p>
          <w:p w:rsidR="000F2407" w:rsidRDefault="00027230">
            <w:pPr>
              <w:numPr>
                <w:ilvl w:val="0"/>
                <w:numId w:val="2"/>
              </w:numPr>
              <w:spacing w:after="35" w:line="237" w:lineRule="auto"/>
              <w:ind w:left="162" w:hanging="142"/>
            </w:pPr>
            <w:r>
              <w:rPr>
                <w:rFonts w:ascii="Times New Roman" w:eastAsia="Times New Roman" w:hAnsi="Times New Roman" w:cs="Times New Roman"/>
                <w:sz w:val="16"/>
              </w:rPr>
              <w:t xml:space="preserve">buduje tylko proste poprawne zdania  i wypowiedzi, zawierające podstawowe struktury gramatyczne </w:t>
            </w:r>
          </w:p>
          <w:p w:rsidR="000F2407" w:rsidRDefault="00027230">
            <w:pPr>
              <w:numPr>
                <w:ilvl w:val="0"/>
                <w:numId w:val="2"/>
              </w:numPr>
              <w:ind w:left="162" w:hanging="142"/>
            </w:pPr>
            <w:r>
              <w:rPr>
                <w:rFonts w:ascii="Times New Roman" w:eastAsia="Times New Roman" w:hAnsi="Times New Roman" w:cs="Times New Roman"/>
                <w:sz w:val="16"/>
              </w:rPr>
              <w:t xml:space="preserve">znajomość słownictwa i struktur językowych pozwala na przekazanie zasadniczej części wymaganych informacji </w:t>
            </w:r>
          </w:p>
        </w:tc>
        <w:tc>
          <w:tcPr>
            <w:tcW w:w="2792" w:type="dxa"/>
            <w:tcBorders>
              <w:top w:val="single" w:sz="4" w:space="0" w:color="000000"/>
              <w:left w:val="single" w:sz="4" w:space="0" w:color="000000"/>
              <w:bottom w:val="single" w:sz="4" w:space="0" w:color="000000"/>
              <w:right w:val="single" w:sz="4" w:space="0" w:color="000000"/>
            </w:tcBorders>
          </w:tcPr>
          <w:p w:rsidR="002419F1" w:rsidRPr="002419F1" w:rsidRDefault="002419F1">
            <w:pPr>
              <w:numPr>
                <w:ilvl w:val="0"/>
                <w:numId w:val="3"/>
              </w:numPr>
              <w:spacing w:line="250" w:lineRule="auto"/>
              <w:ind w:left="141" w:hanging="110"/>
            </w:pPr>
            <w:r>
              <w:rPr>
                <w:rFonts w:ascii="Times New Roman" w:eastAsia="Times New Roman" w:hAnsi="Times New Roman" w:cs="Times New Roman"/>
                <w:sz w:val="16"/>
              </w:rPr>
              <w:t xml:space="preserve">Uczeń </w:t>
            </w:r>
          </w:p>
          <w:p w:rsidR="000F2407" w:rsidRDefault="00027230">
            <w:pPr>
              <w:numPr>
                <w:ilvl w:val="0"/>
                <w:numId w:val="3"/>
              </w:numPr>
              <w:spacing w:line="250" w:lineRule="auto"/>
              <w:ind w:left="141" w:hanging="110"/>
            </w:pPr>
            <w:r>
              <w:rPr>
                <w:rFonts w:ascii="Times New Roman" w:eastAsia="Times New Roman" w:hAnsi="Times New Roman" w:cs="Times New Roman"/>
                <w:sz w:val="16"/>
              </w:rPr>
              <w:t xml:space="preserve">wykazuje się dobrą znajomością środków leksykalnych, co pozwala mu  budować spójne wypowiedzi i przekazywać potrzebne informacje </w:t>
            </w:r>
          </w:p>
          <w:p w:rsidR="000F2407" w:rsidRDefault="00027230">
            <w:pPr>
              <w:numPr>
                <w:ilvl w:val="0"/>
                <w:numId w:val="3"/>
              </w:numPr>
              <w:ind w:left="141" w:hanging="110"/>
            </w:pPr>
            <w:r>
              <w:rPr>
                <w:rFonts w:ascii="Times New Roman" w:eastAsia="Times New Roman" w:hAnsi="Times New Roman" w:cs="Times New Roman"/>
                <w:sz w:val="16"/>
              </w:rPr>
              <w:t>poprawnie je zapisuje i wymawia</w:t>
            </w:r>
            <w:r>
              <w:rPr>
                <w:rFonts w:ascii="Times New Roman" w:eastAsia="Times New Roman" w:hAnsi="Times New Roman" w:cs="Times New Roman"/>
                <w:b/>
                <w:sz w:val="16"/>
              </w:rPr>
              <w:t xml:space="preserve"> </w:t>
            </w:r>
          </w:p>
          <w:p w:rsidR="000F2407" w:rsidRDefault="00027230">
            <w:pPr>
              <w:numPr>
                <w:ilvl w:val="0"/>
                <w:numId w:val="3"/>
              </w:numPr>
              <w:spacing w:line="237" w:lineRule="auto"/>
              <w:ind w:left="141" w:hanging="110"/>
            </w:pPr>
            <w:r>
              <w:rPr>
                <w:rFonts w:ascii="Times New Roman" w:eastAsia="Times New Roman" w:hAnsi="Times New Roman" w:cs="Times New Roman"/>
                <w:sz w:val="16"/>
              </w:rPr>
              <w:t xml:space="preserve">stosuje poprawne struktury gramatyczne, mogą zdarzać się nieliczne błędy gramatyczne i leksykalne </w:t>
            </w:r>
          </w:p>
          <w:p w:rsidR="000F2407" w:rsidRDefault="00027230">
            <w:pPr>
              <w:ind w:left="31"/>
            </w:pPr>
            <w:r>
              <w:rPr>
                <w:rFonts w:ascii="Times New Roman" w:eastAsia="Times New Roman" w:hAnsi="Times New Roman" w:cs="Times New Roman"/>
                <w:sz w:val="16"/>
              </w:rPr>
              <w:t xml:space="preserve"> </w:t>
            </w:r>
          </w:p>
        </w:tc>
        <w:tc>
          <w:tcPr>
            <w:tcW w:w="3104" w:type="dxa"/>
            <w:tcBorders>
              <w:top w:val="single" w:sz="4" w:space="0" w:color="000000"/>
              <w:left w:val="single" w:sz="4" w:space="0" w:color="000000"/>
              <w:bottom w:val="single" w:sz="4" w:space="0" w:color="000000"/>
              <w:right w:val="single" w:sz="4" w:space="0" w:color="000000"/>
            </w:tcBorders>
          </w:tcPr>
          <w:p w:rsidR="002419F1" w:rsidRPr="002419F1" w:rsidRDefault="002419F1">
            <w:pPr>
              <w:numPr>
                <w:ilvl w:val="0"/>
                <w:numId w:val="4"/>
              </w:numPr>
              <w:spacing w:after="2" w:line="278" w:lineRule="auto"/>
              <w:ind w:right="121" w:hanging="142"/>
              <w:jc w:val="both"/>
            </w:pPr>
            <w:r>
              <w:rPr>
                <w:rFonts w:ascii="Times New Roman" w:eastAsia="Times New Roman" w:hAnsi="Times New Roman" w:cs="Times New Roman"/>
                <w:sz w:val="16"/>
              </w:rPr>
              <w:t xml:space="preserve">Uczeń </w:t>
            </w:r>
          </w:p>
          <w:p w:rsidR="000F2407" w:rsidRDefault="00027230">
            <w:pPr>
              <w:numPr>
                <w:ilvl w:val="0"/>
                <w:numId w:val="4"/>
              </w:numPr>
              <w:spacing w:after="2" w:line="278" w:lineRule="auto"/>
              <w:ind w:right="121" w:hanging="142"/>
              <w:jc w:val="both"/>
            </w:pPr>
            <w:r>
              <w:rPr>
                <w:rFonts w:ascii="Times New Roman" w:eastAsia="Times New Roman" w:hAnsi="Times New Roman" w:cs="Times New Roman"/>
                <w:sz w:val="16"/>
              </w:rPr>
              <w:t xml:space="preserve">stosuje w wypowiedziach ustnych i pisemnych bogaty zasób słów </w:t>
            </w:r>
          </w:p>
          <w:p w:rsidR="000F2407" w:rsidRDefault="00027230">
            <w:pPr>
              <w:numPr>
                <w:ilvl w:val="0"/>
                <w:numId w:val="4"/>
              </w:numPr>
              <w:spacing w:after="23" w:line="251" w:lineRule="auto"/>
              <w:ind w:right="121" w:hanging="142"/>
              <w:jc w:val="both"/>
            </w:pPr>
            <w:r>
              <w:rPr>
                <w:rFonts w:ascii="Times New Roman" w:eastAsia="Times New Roman" w:hAnsi="Times New Roman" w:cs="Times New Roman"/>
                <w:sz w:val="16"/>
              </w:rPr>
              <w:t xml:space="preserve">buduje spójne, logiczne i złożone zdania wykorzystując poznane środki leksykalne i gramatyczne </w:t>
            </w:r>
          </w:p>
          <w:p w:rsidR="000F2407" w:rsidRDefault="00027230">
            <w:pPr>
              <w:numPr>
                <w:ilvl w:val="0"/>
                <w:numId w:val="4"/>
              </w:numPr>
              <w:spacing w:after="4" w:line="237" w:lineRule="auto"/>
              <w:ind w:right="121" w:hanging="142"/>
              <w:jc w:val="both"/>
            </w:pPr>
            <w:r>
              <w:rPr>
                <w:rFonts w:ascii="Times New Roman" w:eastAsia="Times New Roman" w:hAnsi="Times New Roman" w:cs="Times New Roman"/>
                <w:sz w:val="16"/>
              </w:rPr>
              <w:t xml:space="preserve">w przypadku nowych słów radzi sobie z ich zrozumieniem np. na podstawie kontekstu sytuacyjnego </w:t>
            </w:r>
          </w:p>
          <w:p w:rsidR="000F2407" w:rsidRDefault="00027230">
            <w:pPr>
              <w:ind w:left="31"/>
            </w:pPr>
            <w:r>
              <w:rPr>
                <w:rFonts w:ascii="Times New Roman" w:eastAsia="Times New Roman" w:hAnsi="Times New Roman" w:cs="Times New Roman"/>
                <w:b/>
                <w:sz w:val="16"/>
              </w:rPr>
              <w:t xml:space="preserve"> </w:t>
            </w:r>
          </w:p>
          <w:p w:rsidR="000F2407" w:rsidRDefault="00027230">
            <w:pPr>
              <w:ind w:left="31"/>
            </w:pPr>
            <w:r>
              <w:rPr>
                <w:rFonts w:ascii="Times New Roman" w:eastAsia="Times New Roman" w:hAnsi="Times New Roman" w:cs="Times New Roman"/>
                <w:sz w:val="16"/>
              </w:rPr>
              <w:t xml:space="preserve"> </w:t>
            </w:r>
          </w:p>
        </w:tc>
        <w:tc>
          <w:tcPr>
            <w:tcW w:w="2547" w:type="dxa"/>
            <w:tcBorders>
              <w:top w:val="single" w:sz="4" w:space="0" w:color="000000"/>
              <w:left w:val="single" w:sz="4" w:space="0" w:color="000000"/>
              <w:bottom w:val="single" w:sz="4" w:space="0" w:color="000000"/>
              <w:right w:val="single" w:sz="4" w:space="0" w:color="000000"/>
            </w:tcBorders>
          </w:tcPr>
          <w:p w:rsidR="002419F1" w:rsidRPr="002419F1" w:rsidRDefault="002419F1">
            <w:pPr>
              <w:numPr>
                <w:ilvl w:val="0"/>
                <w:numId w:val="5"/>
              </w:numPr>
              <w:spacing w:after="15" w:line="258" w:lineRule="auto"/>
              <w:ind w:right="251" w:hanging="168"/>
            </w:pPr>
            <w:r>
              <w:rPr>
                <w:rFonts w:ascii="Times New Roman" w:eastAsia="Times New Roman" w:hAnsi="Times New Roman" w:cs="Times New Roman"/>
                <w:sz w:val="16"/>
              </w:rPr>
              <w:t xml:space="preserve">Uczeń </w:t>
            </w:r>
          </w:p>
          <w:p w:rsidR="000F2407" w:rsidRDefault="00027230">
            <w:pPr>
              <w:numPr>
                <w:ilvl w:val="0"/>
                <w:numId w:val="5"/>
              </w:numPr>
              <w:spacing w:after="15" w:line="258" w:lineRule="auto"/>
              <w:ind w:right="251" w:hanging="168"/>
            </w:pPr>
            <w:r>
              <w:rPr>
                <w:rFonts w:ascii="Times New Roman" w:eastAsia="Times New Roman" w:hAnsi="Times New Roman" w:cs="Times New Roman"/>
                <w:sz w:val="16"/>
              </w:rPr>
              <w:t xml:space="preserve">bezbłędnie stosuje poznane struktury gramatyczne oraz bogaty zasób słów  </w:t>
            </w:r>
          </w:p>
          <w:p w:rsidR="000F2407" w:rsidRDefault="00027230">
            <w:pPr>
              <w:numPr>
                <w:ilvl w:val="0"/>
                <w:numId w:val="5"/>
              </w:numPr>
              <w:ind w:right="251" w:hanging="168"/>
            </w:pPr>
            <w:r>
              <w:rPr>
                <w:rFonts w:ascii="Times New Roman" w:eastAsia="Times New Roman" w:hAnsi="Times New Roman" w:cs="Times New Roman"/>
                <w:sz w:val="16"/>
              </w:rPr>
              <w:t xml:space="preserve">w przypadku nowych słów/ struktur gramatycznych radzi sobie z ich zrozumieniem na podstawie kontekstu sytuacyjnego i dzięki umiejętności wysnuwania wniosków </w:t>
            </w:r>
          </w:p>
        </w:tc>
      </w:tr>
      <w:tr w:rsidR="000F2407">
        <w:trPr>
          <w:trHeight w:val="2403"/>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left="10"/>
              <w:jc w:val="center"/>
            </w:pPr>
            <w:r>
              <w:rPr>
                <w:rFonts w:ascii="Times New Roman" w:eastAsia="Times New Roman" w:hAnsi="Times New Roman" w:cs="Times New Roman"/>
                <w:sz w:val="16"/>
              </w:rPr>
              <w:t xml:space="preserve"> </w:t>
            </w:r>
          </w:p>
          <w:p w:rsidR="000F2407" w:rsidRDefault="00027230">
            <w:pPr>
              <w:spacing w:after="14"/>
              <w:ind w:left="55"/>
            </w:pPr>
            <w:r>
              <w:rPr>
                <w:rFonts w:ascii="Times New Roman" w:eastAsia="Times New Roman" w:hAnsi="Times New Roman" w:cs="Times New Roman"/>
                <w:sz w:val="16"/>
              </w:rPr>
              <w:t xml:space="preserve">Rozumienie wypowiedzi </w:t>
            </w:r>
          </w:p>
          <w:p w:rsidR="000F2407" w:rsidRDefault="00027230">
            <w:pPr>
              <w:ind w:right="31"/>
              <w:jc w:val="center"/>
            </w:pPr>
            <w:r>
              <w:rPr>
                <w:rFonts w:ascii="Times New Roman" w:eastAsia="Times New Roman" w:hAnsi="Times New Roman" w:cs="Times New Roman"/>
                <w:sz w:val="16"/>
              </w:rPr>
              <w:t xml:space="preserve">(słuchanie) </w:t>
            </w:r>
          </w:p>
          <w:p w:rsidR="000F2407" w:rsidRDefault="00027230">
            <w:pPr>
              <w:ind w:left="10"/>
              <w:jc w:val="center"/>
            </w:pPr>
            <w:r>
              <w:rPr>
                <w:rFonts w:ascii="Times New Roman" w:eastAsia="Times New Roman" w:hAnsi="Times New Roman" w:cs="Times New Roman"/>
                <w:sz w:val="16"/>
              </w:rPr>
              <w:t xml:space="preserve"> </w:t>
            </w:r>
          </w:p>
        </w:tc>
        <w:tc>
          <w:tcPr>
            <w:tcW w:w="2830"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6"/>
              </w:numPr>
              <w:spacing w:after="34" w:line="237" w:lineRule="auto"/>
              <w:ind w:hanging="142"/>
            </w:pPr>
            <w:r>
              <w:rPr>
                <w:rFonts w:ascii="Times New Roman" w:eastAsia="Times New Roman" w:hAnsi="Times New Roman" w:cs="Times New Roman"/>
                <w:sz w:val="16"/>
              </w:rPr>
              <w:t xml:space="preserve">rozumie tylko nieliczne polecenia i wypowiedzi nauczyciela formułowane  w języku angielskim i nie zawsze poprawnie na nie reaguje </w:t>
            </w:r>
          </w:p>
          <w:p w:rsidR="000F2407" w:rsidRDefault="00027230">
            <w:pPr>
              <w:numPr>
                <w:ilvl w:val="0"/>
                <w:numId w:val="6"/>
              </w:numPr>
              <w:spacing w:after="1" w:line="238" w:lineRule="auto"/>
              <w:ind w:hanging="142"/>
            </w:pPr>
            <w:r>
              <w:rPr>
                <w:rFonts w:ascii="Times New Roman" w:eastAsia="Times New Roman" w:hAnsi="Times New Roman" w:cs="Times New Roman"/>
                <w:sz w:val="16"/>
              </w:rPr>
              <w:t xml:space="preserve">ma trudności z rozumieniem ogólnego sensu prostych wypowiedzi.  </w:t>
            </w:r>
          </w:p>
          <w:p w:rsidR="000F2407" w:rsidRDefault="00027230">
            <w:pPr>
              <w:numPr>
                <w:ilvl w:val="0"/>
                <w:numId w:val="6"/>
              </w:numPr>
              <w:spacing w:line="247" w:lineRule="auto"/>
              <w:ind w:hanging="142"/>
            </w:pPr>
            <w:r>
              <w:rPr>
                <w:rFonts w:ascii="Times New Roman" w:eastAsia="Times New Roman" w:hAnsi="Times New Roman" w:cs="Times New Roman"/>
                <w:sz w:val="16"/>
              </w:rPr>
              <w:t xml:space="preserve">z trudem znajduje proste i bardziej złożone informacje w wypowiedzi: określa główną myśl bardzo prostych tekstów  słuchanych, określa intencje autora  wypowiedzi oraz kontekst </w:t>
            </w:r>
          </w:p>
          <w:p w:rsidR="000F2407" w:rsidRDefault="00027230">
            <w:pPr>
              <w:ind w:left="156"/>
            </w:pPr>
            <w:r>
              <w:rPr>
                <w:rFonts w:ascii="Times New Roman" w:eastAsia="Times New Roman" w:hAnsi="Times New Roman" w:cs="Times New Roman"/>
                <w:sz w:val="16"/>
              </w:rPr>
              <w:t xml:space="preserve">wypowiedzi </w:t>
            </w:r>
          </w:p>
          <w:p w:rsidR="000F2407" w:rsidRDefault="00027230">
            <w:pPr>
              <w:ind w:left="257"/>
            </w:pPr>
            <w:r>
              <w:rPr>
                <w:rFonts w:ascii="Times New Roman" w:eastAsia="Times New Roman" w:hAnsi="Times New Roman" w:cs="Times New Roman"/>
                <w:sz w:val="16"/>
              </w:rPr>
              <w:t xml:space="preserve"> </w:t>
            </w:r>
          </w:p>
        </w:tc>
        <w:tc>
          <w:tcPr>
            <w:tcW w:w="285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7"/>
              </w:numPr>
              <w:spacing w:after="2" w:line="236" w:lineRule="auto"/>
              <w:ind w:right="175" w:hanging="132"/>
            </w:pPr>
            <w:r>
              <w:rPr>
                <w:rFonts w:ascii="Times New Roman" w:eastAsia="Times New Roman" w:hAnsi="Times New Roman" w:cs="Times New Roman"/>
                <w:sz w:val="16"/>
              </w:rPr>
              <w:t>reaguje na bardzo proste polecenia nauczyciela wydawane w standardowej odmianie języka angielskiego •</w:t>
            </w:r>
            <w:r>
              <w:rPr>
                <w:rFonts w:ascii="Arial MT" w:eastAsia="Arial MT" w:hAnsi="Arial MT" w:cs="Arial MT"/>
                <w:sz w:val="16"/>
              </w:rPr>
              <w:t xml:space="preserve"> </w:t>
            </w:r>
            <w:r>
              <w:rPr>
                <w:rFonts w:ascii="Times New Roman" w:eastAsia="Times New Roman" w:hAnsi="Times New Roman" w:cs="Times New Roman"/>
                <w:sz w:val="16"/>
              </w:rPr>
              <w:t xml:space="preserve">rozumie ogólny sens prostych wypowiedzi </w:t>
            </w:r>
          </w:p>
          <w:p w:rsidR="000F2407" w:rsidRDefault="00027230">
            <w:pPr>
              <w:numPr>
                <w:ilvl w:val="0"/>
                <w:numId w:val="7"/>
              </w:numPr>
              <w:spacing w:line="238" w:lineRule="auto"/>
              <w:ind w:right="175" w:hanging="132"/>
            </w:pPr>
            <w:r>
              <w:rPr>
                <w:rFonts w:ascii="Times New Roman" w:eastAsia="Times New Roman" w:hAnsi="Times New Roman" w:cs="Times New Roman"/>
                <w:sz w:val="16"/>
              </w:rPr>
              <w:t xml:space="preserve">znajduje proste informacje w wypowiedzi, przy wyszukiwaniu złożonych informacji popełnia dość liczne błędy: określa główną myśl prostych tekstów  słuchanych, określa intencje autora  wypowiedzi oraz </w:t>
            </w:r>
          </w:p>
          <w:p w:rsidR="000F2407" w:rsidRDefault="00027230">
            <w:pPr>
              <w:ind w:left="154"/>
            </w:pPr>
            <w:r>
              <w:rPr>
                <w:rFonts w:ascii="Times New Roman" w:eastAsia="Times New Roman" w:hAnsi="Times New Roman" w:cs="Times New Roman"/>
                <w:sz w:val="16"/>
              </w:rPr>
              <w:t xml:space="preserve">kontekst wypowiedzi </w:t>
            </w:r>
          </w:p>
        </w:tc>
        <w:tc>
          <w:tcPr>
            <w:tcW w:w="279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8"/>
              </w:numPr>
              <w:spacing w:after="31" w:line="238" w:lineRule="auto"/>
              <w:ind w:left="141" w:hanging="110"/>
            </w:pPr>
            <w:r>
              <w:rPr>
                <w:rFonts w:ascii="Times New Roman" w:eastAsia="Times New Roman" w:hAnsi="Times New Roman" w:cs="Times New Roman"/>
                <w:sz w:val="16"/>
              </w:rPr>
              <w:t xml:space="preserve">reaguje na proste polecenia nauczyciela wydawane w języku angielskim </w:t>
            </w:r>
          </w:p>
          <w:p w:rsidR="000F2407" w:rsidRDefault="00027230">
            <w:pPr>
              <w:numPr>
                <w:ilvl w:val="0"/>
                <w:numId w:val="8"/>
              </w:numPr>
              <w:spacing w:line="278" w:lineRule="auto"/>
              <w:ind w:left="141" w:hanging="110"/>
            </w:pPr>
            <w:r>
              <w:rPr>
                <w:rFonts w:ascii="Times New Roman" w:eastAsia="Times New Roman" w:hAnsi="Times New Roman" w:cs="Times New Roman"/>
                <w:sz w:val="16"/>
              </w:rPr>
              <w:t xml:space="preserve">rozumie ogólny sens prostych i bardziej złożonych wypowiedzi.  </w:t>
            </w:r>
          </w:p>
          <w:p w:rsidR="000F2407" w:rsidRDefault="00027230">
            <w:pPr>
              <w:numPr>
                <w:ilvl w:val="0"/>
                <w:numId w:val="8"/>
              </w:numPr>
              <w:spacing w:after="1" w:line="237" w:lineRule="auto"/>
              <w:ind w:left="141" w:hanging="110"/>
            </w:pPr>
            <w:r>
              <w:rPr>
                <w:rFonts w:ascii="Times New Roman" w:eastAsia="Times New Roman" w:hAnsi="Times New Roman" w:cs="Times New Roman"/>
                <w:sz w:val="16"/>
              </w:rPr>
              <w:t xml:space="preserve">na ogół znajduje proste informacje w wypowiedzi, przy wyszukiwaniu złożonych informacji zdarza mu się popełniać błędy: określa główną myśl tekstów  słuchanych, określa intencje autora  wypowiedzi oraz kontekst </w:t>
            </w:r>
          </w:p>
          <w:p w:rsidR="000F2407" w:rsidRDefault="00027230">
            <w:pPr>
              <w:ind w:left="142"/>
            </w:pPr>
            <w:r>
              <w:rPr>
                <w:rFonts w:ascii="Times New Roman" w:eastAsia="Times New Roman" w:hAnsi="Times New Roman" w:cs="Times New Roman"/>
                <w:sz w:val="16"/>
              </w:rPr>
              <w:t xml:space="preserve">wypowiedzi </w:t>
            </w:r>
          </w:p>
          <w:p w:rsidR="000F2407" w:rsidRDefault="00027230">
            <w:pPr>
              <w:ind w:left="142"/>
            </w:pPr>
            <w:r>
              <w:rPr>
                <w:rFonts w:ascii="Times New Roman" w:eastAsia="Times New Roman" w:hAnsi="Times New Roman" w:cs="Times New Roman"/>
                <w:sz w:val="16"/>
              </w:rPr>
              <w:t xml:space="preserve"> </w:t>
            </w:r>
          </w:p>
        </w:tc>
        <w:tc>
          <w:tcPr>
            <w:tcW w:w="3104"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9"/>
              </w:numPr>
              <w:spacing w:after="27" w:line="247" w:lineRule="auto"/>
              <w:ind w:right="125" w:hanging="142"/>
            </w:pPr>
            <w:r>
              <w:rPr>
                <w:rFonts w:ascii="Times New Roman" w:eastAsia="Times New Roman" w:hAnsi="Times New Roman" w:cs="Times New Roman"/>
                <w:sz w:val="16"/>
              </w:rPr>
              <w:t xml:space="preserve">uczeń rozumie wszystkie polecenia i wypowiedzi nauczyciela formułowane  w języku angielskim i poprawnie na nie reaguje </w:t>
            </w:r>
          </w:p>
          <w:p w:rsidR="000F2407" w:rsidRDefault="00027230">
            <w:pPr>
              <w:numPr>
                <w:ilvl w:val="0"/>
                <w:numId w:val="9"/>
              </w:numPr>
              <w:spacing w:line="248" w:lineRule="auto"/>
              <w:ind w:right="125" w:hanging="142"/>
            </w:pPr>
            <w:r>
              <w:rPr>
                <w:rFonts w:ascii="Times New Roman" w:eastAsia="Times New Roman" w:hAnsi="Times New Roman" w:cs="Times New Roman"/>
                <w:sz w:val="16"/>
              </w:rPr>
              <w:t>z łatwością rozumie ogólny sens zarówno prostych, jak i złożonych wypowiedzi. •</w:t>
            </w:r>
            <w:r>
              <w:rPr>
                <w:rFonts w:ascii="Arial MT" w:eastAsia="Arial MT" w:hAnsi="Arial MT" w:cs="Arial MT"/>
                <w:sz w:val="16"/>
              </w:rPr>
              <w:t xml:space="preserve"> </w:t>
            </w:r>
            <w:r>
              <w:rPr>
                <w:rFonts w:ascii="Times New Roman" w:eastAsia="Times New Roman" w:hAnsi="Times New Roman" w:cs="Times New Roman"/>
                <w:sz w:val="16"/>
              </w:rPr>
              <w:t xml:space="preserve">rozróżnia formalny i nieformalny styl wypowiedzi </w:t>
            </w:r>
          </w:p>
          <w:p w:rsidR="000F2407" w:rsidRDefault="00027230">
            <w:pPr>
              <w:numPr>
                <w:ilvl w:val="0"/>
                <w:numId w:val="9"/>
              </w:numPr>
              <w:ind w:right="125" w:hanging="142"/>
            </w:pPr>
            <w:r>
              <w:rPr>
                <w:rFonts w:ascii="Times New Roman" w:eastAsia="Times New Roman" w:hAnsi="Times New Roman" w:cs="Times New Roman"/>
                <w:sz w:val="16"/>
              </w:rPr>
              <w:t xml:space="preserve">bez problemu samodzielnie znajduje w wypowiedzi proste i złożone informacje: określa główną myśl prostych tekstów  słuchanych, określa intencje autora  wypowiedzi oraz kontekst wypowiedzi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027230">
            <w:pPr>
              <w:spacing w:line="238" w:lineRule="auto"/>
              <w:ind w:left="197" w:right="63" w:hanging="142"/>
            </w:pPr>
            <w:r>
              <w:rPr>
                <w:rFonts w:ascii="Times New Roman" w:eastAsia="Times New Roman" w:hAnsi="Times New Roman" w:cs="Times New Roman"/>
                <w:sz w:val="16"/>
              </w:rPr>
              <w:t>•</w:t>
            </w:r>
            <w:r>
              <w:rPr>
                <w:rFonts w:ascii="Arial MT" w:eastAsia="Arial MT" w:hAnsi="Arial MT" w:cs="Arial MT"/>
                <w:sz w:val="16"/>
              </w:rPr>
              <w:t xml:space="preserve"> </w:t>
            </w:r>
            <w:r>
              <w:rPr>
                <w:rFonts w:ascii="Times New Roman" w:eastAsia="Times New Roman" w:hAnsi="Times New Roman" w:cs="Times New Roman"/>
                <w:sz w:val="16"/>
              </w:rPr>
              <w:t xml:space="preserve">bezbłędnie rozumie wypowiedzi i polecenia, nawet jeśli występują </w:t>
            </w:r>
          </w:p>
          <w:p w:rsidR="000F2407" w:rsidRDefault="00027230">
            <w:pPr>
              <w:spacing w:line="243" w:lineRule="auto"/>
              <w:ind w:left="197"/>
            </w:pPr>
            <w:r>
              <w:rPr>
                <w:rFonts w:ascii="Times New Roman" w:eastAsia="Times New Roman" w:hAnsi="Times New Roman" w:cs="Times New Roman"/>
                <w:sz w:val="16"/>
              </w:rPr>
              <w:t xml:space="preserve">w nich nowe struktury gramatyczne lub nieznane słownictwo, oraz radzi sobie ze zrozumieniem wypowiedzi na </w:t>
            </w:r>
          </w:p>
          <w:p w:rsidR="000F2407" w:rsidRDefault="00027230">
            <w:pPr>
              <w:spacing w:line="238" w:lineRule="auto"/>
              <w:ind w:left="197" w:right="30"/>
            </w:pPr>
            <w:r>
              <w:rPr>
                <w:rFonts w:ascii="Times New Roman" w:eastAsia="Times New Roman" w:hAnsi="Times New Roman" w:cs="Times New Roman"/>
                <w:sz w:val="16"/>
              </w:rPr>
              <w:t xml:space="preserve">podstawie kontekstu sytuacyjnego  </w:t>
            </w:r>
          </w:p>
          <w:p w:rsidR="000F2407" w:rsidRDefault="00027230">
            <w:pPr>
              <w:ind w:left="199"/>
            </w:pPr>
            <w:r>
              <w:rPr>
                <w:rFonts w:ascii="Times New Roman" w:eastAsia="Times New Roman" w:hAnsi="Times New Roman" w:cs="Times New Roman"/>
                <w:sz w:val="16"/>
              </w:rPr>
              <w:t xml:space="preserve"> </w:t>
            </w:r>
          </w:p>
        </w:tc>
      </w:tr>
      <w:tr w:rsidR="000F2407">
        <w:trPr>
          <w:trHeight w:val="2626"/>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left="10"/>
              <w:jc w:val="center"/>
            </w:pPr>
            <w:r>
              <w:rPr>
                <w:rFonts w:ascii="Times New Roman" w:eastAsia="Times New Roman" w:hAnsi="Times New Roman" w:cs="Times New Roman"/>
                <w:sz w:val="16"/>
              </w:rPr>
              <w:t xml:space="preserve"> </w:t>
            </w:r>
          </w:p>
          <w:p w:rsidR="000F2407" w:rsidRDefault="00027230">
            <w:pPr>
              <w:ind w:left="55"/>
            </w:pPr>
            <w:r>
              <w:rPr>
                <w:rFonts w:ascii="Times New Roman" w:eastAsia="Times New Roman" w:hAnsi="Times New Roman" w:cs="Times New Roman"/>
                <w:sz w:val="16"/>
              </w:rPr>
              <w:t xml:space="preserve">Rozumienie wypowiedzi </w:t>
            </w:r>
          </w:p>
          <w:p w:rsidR="000F2407" w:rsidRDefault="00027230">
            <w:pPr>
              <w:ind w:right="28"/>
              <w:jc w:val="center"/>
            </w:pPr>
            <w:r>
              <w:rPr>
                <w:rFonts w:ascii="Times New Roman" w:eastAsia="Times New Roman" w:hAnsi="Times New Roman" w:cs="Times New Roman"/>
                <w:sz w:val="16"/>
              </w:rPr>
              <w:t xml:space="preserve">(czytanie) </w:t>
            </w:r>
          </w:p>
          <w:p w:rsidR="000F2407" w:rsidRDefault="00027230">
            <w:pPr>
              <w:ind w:left="10"/>
              <w:jc w:val="center"/>
            </w:pPr>
            <w:r>
              <w:rPr>
                <w:rFonts w:ascii="Times New Roman" w:eastAsia="Times New Roman" w:hAnsi="Times New Roman" w:cs="Times New Roman"/>
                <w:sz w:val="16"/>
              </w:rPr>
              <w:t xml:space="preserve"> </w:t>
            </w:r>
          </w:p>
        </w:tc>
        <w:tc>
          <w:tcPr>
            <w:tcW w:w="2830"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0"/>
              </w:numPr>
              <w:spacing w:line="275" w:lineRule="auto"/>
              <w:ind w:left="201" w:right="18" w:hanging="170"/>
            </w:pPr>
            <w:r>
              <w:rPr>
                <w:rFonts w:ascii="Times New Roman" w:eastAsia="Times New Roman" w:hAnsi="Times New Roman" w:cs="Times New Roman"/>
                <w:sz w:val="16"/>
              </w:rPr>
              <w:t xml:space="preserve">rozumie tylko niektóre proste teksty użytkowe i informacyjne (np. list, email, pocztówka, ogłoszenie, zaproszenie, artykuł…) </w:t>
            </w:r>
          </w:p>
          <w:p w:rsidR="000F2407" w:rsidRDefault="00027230">
            <w:pPr>
              <w:numPr>
                <w:ilvl w:val="0"/>
                <w:numId w:val="10"/>
              </w:numPr>
              <w:ind w:left="201" w:right="18" w:hanging="170"/>
            </w:pPr>
            <w:r>
              <w:rPr>
                <w:rFonts w:ascii="Times New Roman" w:eastAsia="Times New Roman" w:hAnsi="Times New Roman" w:cs="Times New Roman"/>
                <w:sz w:val="16"/>
              </w:rPr>
              <w:t xml:space="preserve">znajduje tylko niektóre potrzebne informacje szczegółowe w tekście użytkowym i informacyjnym: określa główną myśl bardzo prostych tekstów, określa intencje autora  wypowiedzi, kontekst wypowiedzi, rozpoznaje związki między poszczególnymi częściami tekstu, układa informacje w określonym porządku </w:t>
            </w:r>
          </w:p>
        </w:tc>
        <w:tc>
          <w:tcPr>
            <w:tcW w:w="285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1"/>
              </w:numPr>
              <w:spacing w:line="270" w:lineRule="auto"/>
              <w:ind w:left="199" w:hanging="170"/>
            </w:pPr>
            <w:r>
              <w:rPr>
                <w:rFonts w:ascii="Times New Roman" w:eastAsia="Times New Roman" w:hAnsi="Times New Roman" w:cs="Times New Roman"/>
                <w:sz w:val="16"/>
              </w:rPr>
              <w:t xml:space="preserve">rozumie ogólnie dużą część prostych tekstów użytkowych i informacyjnych </w:t>
            </w:r>
          </w:p>
          <w:p w:rsidR="000F2407" w:rsidRDefault="00027230">
            <w:pPr>
              <w:spacing w:line="278" w:lineRule="auto"/>
              <w:ind w:left="200"/>
              <w:jc w:val="both"/>
            </w:pPr>
            <w:r>
              <w:rPr>
                <w:rFonts w:ascii="Times New Roman" w:eastAsia="Times New Roman" w:hAnsi="Times New Roman" w:cs="Times New Roman"/>
                <w:sz w:val="16"/>
              </w:rPr>
              <w:t xml:space="preserve">(np. list, e-mail, pocztówka, ogłoszenie, zaproszenie, artykuł…) </w:t>
            </w:r>
          </w:p>
          <w:p w:rsidR="000F2407" w:rsidRDefault="00027230">
            <w:pPr>
              <w:numPr>
                <w:ilvl w:val="0"/>
                <w:numId w:val="11"/>
              </w:numPr>
              <w:spacing w:after="27" w:line="242" w:lineRule="auto"/>
              <w:ind w:left="199" w:hanging="170"/>
            </w:pPr>
            <w:r>
              <w:rPr>
                <w:rFonts w:ascii="Times New Roman" w:eastAsia="Times New Roman" w:hAnsi="Times New Roman" w:cs="Times New Roman"/>
                <w:sz w:val="16"/>
              </w:rPr>
              <w:t xml:space="preserve">znajduje dużą część potrzebnych informacji szczegółowych w tekstach użytkowych i informacyjnych: określa intencje autora  wypowiedzi, kontekst wypowiedzi, rozpoznaje związki między poszczególnymi częściami tekstu, układa informacje w </w:t>
            </w:r>
          </w:p>
          <w:p w:rsidR="000F2407" w:rsidRDefault="00027230">
            <w:pPr>
              <w:ind w:left="200"/>
            </w:pPr>
            <w:r>
              <w:rPr>
                <w:rFonts w:ascii="Times New Roman" w:eastAsia="Times New Roman" w:hAnsi="Times New Roman" w:cs="Times New Roman"/>
                <w:sz w:val="16"/>
              </w:rPr>
              <w:t xml:space="preserve">określonym porządku </w:t>
            </w:r>
          </w:p>
          <w:p w:rsidR="000F2407" w:rsidRDefault="00027230" w:rsidP="00521450">
            <w:pPr>
              <w:ind w:left="29"/>
            </w:pPr>
            <w:r>
              <w:rPr>
                <w:rFonts w:ascii="Times New Roman" w:eastAsia="Times New Roman" w:hAnsi="Times New Roman" w:cs="Times New Roman"/>
                <w:sz w:val="16"/>
              </w:rPr>
              <w:t xml:space="preserve">  </w:t>
            </w:r>
          </w:p>
        </w:tc>
        <w:tc>
          <w:tcPr>
            <w:tcW w:w="279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2"/>
              </w:numPr>
              <w:spacing w:line="270" w:lineRule="auto"/>
              <w:ind w:hanging="170"/>
            </w:pPr>
            <w:r>
              <w:rPr>
                <w:rFonts w:ascii="Times New Roman" w:eastAsia="Times New Roman" w:hAnsi="Times New Roman" w:cs="Times New Roman"/>
                <w:sz w:val="16"/>
              </w:rPr>
              <w:t xml:space="preserve">rozumie ogólnie większość prostych tekstów użytkowych i </w:t>
            </w:r>
          </w:p>
          <w:p w:rsidR="000F2407" w:rsidRDefault="00027230">
            <w:pPr>
              <w:spacing w:line="256" w:lineRule="auto"/>
              <w:ind w:left="202"/>
            </w:pPr>
            <w:r>
              <w:rPr>
                <w:rFonts w:ascii="Times New Roman" w:eastAsia="Times New Roman" w:hAnsi="Times New Roman" w:cs="Times New Roman"/>
                <w:sz w:val="16"/>
              </w:rPr>
              <w:t xml:space="preserve">informacyjnych (np. list, e-mail, pocztówka, ogłoszenie, zaproszenie, artykuł…) </w:t>
            </w:r>
          </w:p>
          <w:p w:rsidR="000F2407" w:rsidRDefault="00027230">
            <w:pPr>
              <w:numPr>
                <w:ilvl w:val="0"/>
                <w:numId w:val="12"/>
              </w:numPr>
              <w:spacing w:line="254" w:lineRule="auto"/>
              <w:ind w:hanging="170"/>
            </w:pPr>
            <w:r>
              <w:rPr>
                <w:rFonts w:ascii="Times New Roman" w:eastAsia="Times New Roman" w:hAnsi="Times New Roman" w:cs="Times New Roman"/>
                <w:sz w:val="16"/>
              </w:rPr>
              <w:t xml:space="preserve">znajduje większość potrzebnych informacji szczegółowych w tekstach: określa intencje autora  wypowiedzi, kontekst wypowiedzi, rozpoznaje związki między poszczególnymi częściami tekstu, układa informacje w określonym porządku </w:t>
            </w:r>
          </w:p>
          <w:p w:rsidR="000F2407" w:rsidRDefault="000F2407" w:rsidP="00521450">
            <w:pPr>
              <w:ind w:left="31"/>
            </w:pPr>
          </w:p>
        </w:tc>
        <w:tc>
          <w:tcPr>
            <w:tcW w:w="3104"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3"/>
              </w:numPr>
              <w:spacing w:line="262" w:lineRule="auto"/>
              <w:ind w:left="201" w:right="9" w:hanging="170"/>
            </w:pPr>
            <w:r>
              <w:rPr>
                <w:rFonts w:ascii="Times New Roman" w:eastAsia="Times New Roman" w:hAnsi="Times New Roman" w:cs="Times New Roman"/>
                <w:sz w:val="16"/>
              </w:rPr>
              <w:t xml:space="preserve">bez trudu rozumie proste teksty użytkowe i informacyjne (np. list, e-mail, pocztówka, ogłoszenie, zaproszenie, artykuł…) </w:t>
            </w:r>
          </w:p>
          <w:p w:rsidR="000F2407" w:rsidRDefault="00027230">
            <w:pPr>
              <w:numPr>
                <w:ilvl w:val="0"/>
                <w:numId w:val="13"/>
              </w:numPr>
              <w:spacing w:line="261" w:lineRule="auto"/>
              <w:ind w:left="201" w:right="9" w:hanging="170"/>
            </w:pPr>
            <w:r>
              <w:rPr>
                <w:rFonts w:ascii="Times New Roman" w:eastAsia="Times New Roman" w:hAnsi="Times New Roman" w:cs="Times New Roman"/>
                <w:sz w:val="16"/>
              </w:rPr>
              <w:t xml:space="preserve">sprawnie znajduje potrzebne informacje szczegółowe w tekstach użytkowych i informacyjnych: określa intencje autora  wypowiedzi, kontekst wypowiedzi, rozpoznaje związki między poszczególnymi częściami tekstu, układa informacje w określonym porządku </w:t>
            </w:r>
          </w:p>
          <w:p w:rsidR="000F2407" w:rsidRDefault="00027230">
            <w:pPr>
              <w:ind w:left="31"/>
            </w:pPr>
            <w:r>
              <w:rPr>
                <w:rFonts w:ascii="Times New Roman" w:eastAsia="Times New Roman" w:hAnsi="Times New Roman" w:cs="Times New Roman"/>
                <w:sz w:val="16"/>
              </w:rPr>
              <w:t xml:space="preserve">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4"/>
              </w:numPr>
              <w:spacing w:line="249" w:lineRule="auto"/>
              <w:ind w:right="10" w:hanging="170"/>
            </w:pPr>
            <w:r>
              <w:rPr>
                <w:rFonts w:ascii="Times New Roman" w:eastAsia="Times New Roman" w:hAnsi="Times New Roman" w:cs="Times New Roman"/>
                <w:sz w:val="16"/>
              </w:rPr>
              <w:t xml:space="preserve">bez trudu rozumie teksty, nawet jeśli występują w nich nowe struktury gramatyczne lub nieznane słownictwo, oraz radzi sobie ze zrozumieniem tekstów na podstawie kontekstu sytuacyjnego i dzięki umiejętności wysnuwania wniosków </w:t>
            </w:r>
          </w:p>
          <w:p w:rsidR="000F2407" w:rsidRDefault="00027230">
            <w:pPr>
              <w:numPr>
                <w:ilvl w:val="0"/>
                <w:numId w:val="14"/>
              </w:numPr>
              <w:ind w:right="10" w:hanging="170"/>
            </w:pPr>
            <w:r>
              <w:rPr>
                <w:rFonts w:ascii="Times New Roman" w:eastAsia="Times New Roman" w:hAnsi="Times New Roman" w:cs="Times New Roman"/>
                <w:sz w:val="16"/>
              </w:rPr>
              <w:t xml:space="preserve">sprawnie wyszukuje wszystkie szczegółowe informacje </w:t>
            </w:r>
          </w:p>
        </w:tc>
      </w:tr>
      <w:tr w:rsidR="000F2407">
        <w:trPr>
          <w:trHeight w:val="2422"/>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left="10"/>
              <w:jc w:val="center"/>
            </w:pPr>
            <w:r>
              <w:rPr>
                <w:rFonts w:ascii="Times New Roman" w:eastAsia="Times New Roman" w:hAnsi="Times New Roman" w:cs="Times New Roman"/>
                <w:sz w:val="16"/>
              </w:rPr>
              <w:lastRenderedPageBreak/>
              <w:t xml:space="preserve"> </w:t>
            </w:r>
          </w:p>
          <w:p w:rsidR="000F2407" w:rsidRDefault="00027230">
            <w:pPr>
              <w:spacing w:after="14"/>
              <w:ind w:right="36"/>
              <w:jc w:val="center"/>
            </w:pPr>
            <w:r>
              <w:rPr>
                <w:rFonts w:ascii="Times New Roman" w:eastAsia="Times New Roman" w:hAnsi="Times New Roman" w:cs="Times New Roman"/>
                <w:sz w:val="16"/>
              </w:rPr>
              <w:t xml:space="preserve">Tworzenie wypowiedzi </w:t>
            </w:r>
          </w:p>
          <w:p w:rsidR="000F2407" w:rsidRDefault="00027230">
            <w:pPr>
              <w:ind w:right="28"/>
              <w:jc w:val="center"/>
            </w:pPr>
            <w:r>
              <w:rPr>
                <w:rFonts w:ascii="Times New Roman" w:eastAsia="Times New Roman" w:hAnsi="Times New Roman" w:cs="Times New Roman"/>
                <w:sz w:val="16"/>
              </w:rPr>
              <w:t xml:space="preserve">(mówienie) </w:t>
            </w:r>
          </w:p>
          <w:p w:rsidR="000F2407" w:rsidRDefault="00027230">
            <w:pPr>
              <w:ind w:left="10"/>
              <w:jc w:val="center"/>
            </w:pPr>
            <w:r>
              <w:rPr>
                <w:rFonts w:ascii="Times New Roman" w:eastAsia="Times New Roman" w:hAnsi="Times New Roman" w:cs="Times New Roman"/>
                <w:sz w:val="16"/>
              </w:rPr>
              <w:t xml:space="preserve"> </w:t>
            </w:r>
          </w:p>
        </w:tc>
        <w:tc>
          <w:tcPr>
            <w:tcW w:w="2830"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5"/>
              </w:numPr>
              <w:spacing w:after="67" w:line="241" w:lineRule="auto"/>
              <w:ind w:hanging="142"/>
            </w:pPr>
            <w:r>
              <w:rPr>
                <w:rFonts w:ascii="Times New Roman" w:eastAsia="Times New Roman" w:hAnsi="Times New Roman" w:cs="Times New Roman"/>
                <w:sz w:val="16"/>
              </w:rPr>
              <w:t xml:space="preserve">tworzy na podstawie modelu/wzoru bardzo krótkie, proste wypowiedzi ustne, w których: opisuje ludzi, przedmioty, miejsca i zjawiska; opowiada o czynnościach i wydarzeniach z przeszłości i teraźniejszości; przedstawia intencje i plany na przyszłość; przedstawia upodobania; wyraża swoje opinie, uczucia i emocje </w:t>
            </w:r>
          </w:p>
          <w:p w:rsidR="000F2407" w:rsidRDefault="00027230">
            <w:pPr>
              <w:numPr>
                <w:ilvl w:val="0"/>
                <w:numId w:val="15"/>
              </w:numPr>
              <w:ind w:hanging="142"/>
            </w:pPr>
            <w:r>
              <w:rPr>
                <w:rFonts w:ascii="Times New Roman" w:eastAsia="Times New Roman" w:hAnsi="Times New Roman" w:cs="Times New Roman"/>
                <w:sz w:val="16"/>
              </w:rPr>
              <w:t xml:space="preserve">wypowiedzi ucznia nie są płynne i są bardzo krótkie: wyrazy, pojedyncze zdania, </w:t>
            </w:r>
            <w:r>
              <w:rPr>
                <w:rFonts w:ascii="Times New Roman" w:eastAsia="Times New Roman" w:hAnsi="Times New Roman" w:cs="Times New Roman"/>
                <w:b/>
                <w:sz w:val="18"/>
              </w:rPr>
              <w:t xml:space="preserve"> </w:t>
            </w:r>
          </w:p>
        </w:tc>
        <w:tc>
          <w:tcPr>
            <w:tcW w:w="285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6"/>
              </w:numPr>
              <w:spacing w:after="57" w:line="237" w:lineRule="auto"/>
              <w:ind w:left="167" w:right="8" w:hanging="142"/>
            </w:pPr>
            <w:r>
              <w:rPr>
                <w:rFonts w:ascii="Times New Roman" w:eastAsia="Times New Roman" w:hAnsi="Times New Roman" w:cs="Times New Roman"/>
                <w:sz w:val="16"/>
              </w:rPr>
              <w:t xml:space="preserve">tworzy na podstawie modelu/wzoru proste wypowiedzi ustne, w których: opisuje ludzi, przedmioty, miejsca  i czynności, opowiada  o wydarzeniach życia codziennego, przedstawia fakty z teraźniejszości/przeszłości, opisuje swoje upodobania, wyraża swoje opinie i uczucia, przedstawia intencje i plany na przyszłość, stosując formalny lub nieformalny styl wypowiedzi adekwatnie do sytuacji </w:t>
            </w:r>
          </w:p>
          <w:p w:rsidR="000F2407" w:rsidRDefault="00027230">
            <w:pPr>
              <w:numPr>
                <w:ilvl w:val="0"/>
                <w:numId w:val="16"/>
              </w:numPr>
              <w:ind w:left="167" w:right="8" w:hanging="142"/>
            </w:pPr>
            <w:r>
              <w:rPr>
                <w:rFonts w:ascii="Times New Roman" w:eastAsia="Times New Roman" w:hAnsi="Times New Roman" w:cs="Times New Roman"/>
                <w:sz w:val="16"/>
              </w:rPr>
              <w:t>wypowiedzi ucznia nie są zbyt płynne, ale mają dostateczną długość</w:t>
            </w:r>
            <w:r>
              <w:rPr>
                <w:rFonts w:ascii="Times New Roman" w:eastAsia="Times New Roman" w:hAnsi="Times New Roman" w:cs="Times New Roman"/>
                <w:b/>
                <w:sz w:val="18"/>
              </w:rPr>
              <w:t xml:space="preserve"> </w:t>
            </w:r>
          </w:p>
        </w:tc>
        <w:tc>
          <w:tcPr>
            <w:tcW w:w="279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7"/>
              </w:numPr>
              <w:spacing w:after="31" w:line="237" w:lineRule="auto"/>
              <w:ind w:hanging="142"/>
            </w:pPr>
            <w:r>
              <w:rPr>
                <w:rFonts w:ascii="Times New Roman" w:eastAsia="Times New Roman" w:hAnsi="Times New Roman" w:cs="Times New Roman"/>
                <w:sz w:val="16"/>
              </w:rPr>
              <w:t xml:space="preserve">tworzy proste wypowiedzi ustne, w których: opisuje ludzi, przedmioty, miejsca  i czynności, opowiada  o wydarzeniach życia codziennego, przedstawia fakty z </w:t>
            </w:r>
          </w:p>
          <w:p w:rsidR="000F2407" w:rsidRDefault="00027230">
            <w:pPr>
              <w:spacing w:after="34" w:line="237" w:lineRule="auto"/>
              <w:ind w:left="142" w:right="37"/>
            </w:pPr>
            <w:r>
              <w:rPr>
                <w:rFonts w:ascii="Times New Roman" w:eastAsia="Times New Roman" w:hAnsi="Times New Roman" w:cs="Times New Roman"/>
                <w:sz w:val="16"/>
              </w:rPr>
              <w:t xml:space="preserve">teraźniejszości/przeszłości, opisuje swoje upodobania, wyraża swoje opinie i uczucia, przedstawia intencje i plany na przyszłość, stosując formalny lub nieformalny styl wypowiedzi adekwatnie do sytuacji </w:t>
            </w:r>
          </w:p>
          <w:p w:rsidR="000F2407" w:rsidRDefault="00027230">
            <w:pPr>
              <w:numPr>
                <w:ilvl w:val="0"/>
                <w:numId w:val="17"/>
              </w:numPr>
              <w:spacing w:after="7"/>
              <w:ind w:hanging="142"/>
            </w:pPr>
            <w:r>
              <w:rPr>
                <w:rFonts w:ascii="Times New Roman" w:eastAsia="Times New Roman" w:hAnsi="Times New Roman" w:cs="Times New Roman"/>
                <w:sz w:val="16"/>
              </w:rPr>
              <w:t xml:space="preserve">wypowiedzi ucznia są dość płynne </w:t>
            </w:r>
          </w:p>
          <w:p w:rsidR="000F2407" w:rsidRDefault="00027230">
            <w:pPr>
              <w:numPr>
                <w:ilvl w:val="0"/>
                <w:numId w:val="17"/>
              </w:numPr>
              <w:ind w:hanging="142"/>
            </w:pPr>
            <w:r>
              <w:rPr>
                <w:rFonts w:ascii="Times New Roman" w:eastAsia="Times New Roman" w:hAnsi="Times New Roman" w:cs="Times New Roman"/>
                <w:sz w:val="16"/>
              </w:rPr>
              <w:t xml:space="preserve">uczeń przekazuje wszystkie istotne </w:t>
            </w:r>
          </w:p>
        </w:tc>
        <w:tc>
          <w:tcPr>
            <w:tcW w:w="3104" w:type="dxa"/>
            <w:tcBorders>
              <w:top w:val="single" w:sz="4" w:space="0" w:color="000000"/>
              <w:left w:val="single" w:sz="4" w:space="0" w:color="000000"/>
              <w:bottom w:val="single" w:sz="4" w:space="0" w:color="000000"/>
              <w:right w:val="single" w:sz="4" w:space="0" w:color="000000"/>
            </w:tcBorders>
          </w:tcPr>
          <w:p w:rsidR="000F2407" w:rsidRDefault="00027230">
            <w:pPr>
              <w:ind w:left="31" w:right="281"/>
              <w:jc w:val="both"/>
            </w:pPr>
            <w:r>
              <w:rPr>
                <w:rFonts w:ascii="Times New Roman" w:eastAsia="Times New Roman" w:hAnsi="Times New Roman" w:cs="Times New Roman"/>
                <w:sz w:val="16"/>
              </w:rPr>
              <w:t>•</w:t>
            </w:r>
            <w:r>
              <w:rPr>
                <w:rFonts w:ascii="Arial MT" w:eastAsia="Arial MT" w:hAnsi="Arial MT" w:cs="Arial MT"/>
                <w:sz w:val="16"/>
              </w:rPr>
              <w:t xml:space="preserve"> </w:t>
            </w:r>
            <w:r>
              <w:rPr>
                <w:rFonts w:ascii="Times New Roman" w:eastAsia="Times New Roman" w:hAnsi="Times New Roman" w:cs="Times New Roman"/>
                <w:sz w:val="16"/>
              </w:rPr>
              <w:t xml:space="preserve">tworzy poprawne wypowiedzi ustne, w których: opisuje ludzi, przedmioty, miejsca  i czynności, opowiada  o wydarzeniach życia codziennego, przedstawia fakty z teraźniejszości/ przeszłości, opisuje swoje upodobania, wyraża swoje opinie i uczucia, przedstawia intencje i plany na przyszłość, stosując formalny lub nieformalny styl wypowiedzi </w:t>
            </w:r>
            <w:r>
              <w:rPr>
                <w:rFonts w:ascii="Times New Roman" w:eastAsia="Times New Roman" w:hAnsi="Times New Roman" w:cs="Times New Roman"/>
                <w:sz w:val="18"/>
              </w:rPr>
              <w:t>•</w:t>
            </w:r>
            <w:r>
              <w:rPr>
                <w:rFonts w:ascii="Arial MT" w:eastAsia="Arial MT" w:hAnsi="Arial MT" w:cs="Arial MT"/>
                <w:sz w:val="18"/>
              </w:rPr>
              <w:t xml:space="preserve"> </w:t>
            </w:r>
            <w:r>
              <w:rPr>
                <w:rFonts w:ascii="Times New Roman" w:eastAsia="Times New Roman" w:hAnsi="Times New Roman" w:cs="Times New Roman"/>
                <w:sz w:val="16"/>
              </w:rPr>
              <w:t>wypowiedzi ucznia są płynne i mają odpowiednią długość</w:t>
            </w:r>
            <w:r>
              <w:rPr>
                <w:rFonts w:ascii="Times New Roman" w:eastAsia="Times New Roman" w:hAnsi="Times New Roman" w:cs="Times New Roman"/>
                <w:b/>
                <w:sz w:val="18"/>
              </w:rPr>
              <w:t xml:space="preserve">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18"/>
              </w:numPr>
              <w:spacing w:after="2" w:line="278" w:lineRule="auto"/>
              <w:ind w:right="27" w:hanging="168"/>
            </w:pPr>
            <w:r>
              <w:rPr>
                <w:rFonts w:ascii="Times New Roman" w:eastAsia="Times New Roman" w:hAnsi="Times New Roman" w:cs="Times New Roman"/>
                <w:sz w:val="16"/>
              </w:rPr>
              <w:t xml:space="preserve">swobodnie i bardzo chętnie wypowiada się na różne tematy,  </w:t>
            </w:r>
          </w:p>
          <w:p w:rsidR="000F2407" w:rsidRDefault="00027230">
            <w:pPr>
              <w:numPr>
                <w:ilvl w:val="0"/>
                <w:numId w:val="18"/>
              </w:numPr>
              <w:spacing w:line="237" w:lineRule="auto"/>
              <w:ind w:right="27" w:hanging="168"/>
            </w:pPr>
            <w:r>
              <w:rPr>
                <w:rFonts w:ascii="Times New Roman" w:eastAsia="Times New Roman" w:hAnsi="Times New Roman" w:cs="Times New Roman"/>
                <w:sz w:val="16"/>
              </w:rPr>
              <w:t xml:space="preserve">tworzy wypowiedzi wyróżniające się w jednym lub kilku zakresach (np. wyjątkowe bogactwo leksyki, spontaniczna i naturalna wypowiedź, ciekawe ujęcie tematu, biegła znajomość struktur gramatycznych) </w:t>
            </w:r>
          </w:p>
          <w:p w:rsidR="000F2407" w:rsidRDefault="00027230">
            <w:pPr>
              <w:ind w:left="197"/>
            </w:pPr>
            <w:r>
              <w:rPr>
                <w:rFonts w:ascii="Times New Roman" w:eastAsia="Times New Roman" w:hAnsi="Times New Roman" w:cs="Times New Roman"/>
                <w:sz w:val="16"/>
              </w:rPr>
              <w:t xml:space="preserve"> </w:t>
            </w:r>
          </w:p>
        </w:tc>
      </w:tr>
      <w:tr w:rsidR="000F2407">
        <w:trPr>
          <w:trHeight w:val="1942"/>
        </w:trPr>
        <w:tc>
          <w:tcPr>
            <w:tcW w:w="1860" w:type="dxa"/>
            <w:tcBorders>
              <w:top w:val="single" w:sz="4" w:space="0" w:color="000000"/>
              <w:left w:val="single" w:sz="4" w:space="0" w:color="000000"/>
              <w:bottom w:val="single" w:sz="4" w:space="0" w:color="000000"/>
              <w:right w:val="single" w:sz="4" w:space="0" w:color="000000"/>
            </w:tcBorders>
          </w:tcPr>
          <w:p w:rsidR="000F2407" w:rsidRDefault="000F2407"/>
        </w:tc>
        <w:tc>
          <w:tcPr>
            <w:tcW w:w="2830" w:type="dxa"/>
            <w:tcBorders>
              <w:top w:val="single" w:sz="4" w:space="0" w:color="000000"/>
              <w:left w:val="single" w:sz="4" w:space="0" w:color="000000"/>
              <w:bottom w:val="single" w:sz="4" w:space="0" w:color="000000"/>
              <w:right w:val="single" w:sz="4" w:space="0" w:color="000000"/>
            </w:tcBorders>
          </w:tcPr>
          <w:p w:rsidR="000F2407" w:rsidRDefault="00027230" w:rsidP="002419F1">
            <w:pPr>
              <w:numPr>
                <w:ilvl w:val="0"/>
                <w:numId w:val="19"/>
              </w:numPr>
              <w:spacing w:after="55" w:line="234" w:lineRule="auto"/>
              <w:ind w:hanging="142"/>
              <w:jc w:val="both"/>
            </w:pPr>
            <w:r>
              <w:rPr>
                <w:rFonts w:ascii="Times New Roman" w:eastAsia="Times New Roman" w:hAnsi="Times New Roman" w:cs="Times New Roman"/>
                <w:sz w:val="16"/>
              </w:rPr>
              <w:t>uczeń przekazuje  niewielką część istotnych informacji,</w:t>
            </w:r>
            <w:r>
              <w:rPr>
                <w:rFonts w:ascii="Times New Roman" w:eastAsia="Times New Roman" w:hAnsi="Times New Roman" w:cs="Times New Roman"/>
                <w:b/>
                <w:sz w:val="18"/>
              </w:rPr>
              <w:t xml:space="preserve"> </w:t>
            </w:r>
          </w:p>
          <w:p w:rsidR="000F2407" w:rsidRDefault="00027230" w:rsidP="002419F1">
            <w:pPr>
              <w:numPr>
                <w:ilvl w:val="0"/>
                <w:numId w:val="19"/>
              </w:numPr>
              <w:spacing w:after="23" w:line="270" w:lineRule="auto"/>
              <w:ind w:hanging="142"/>
              <w:jc w:val="both"/>
            </w:pPr>
            <w:r>
              <w:rPr>
                <w:rFonts w:ascii="Times New Roman" w:eastAsia="Times New Roman" w:hAnsi="Times New Roman" w:cs="Times New Roman"/>
                <w:sz w:val="16"/>
              </w:rPr>
              <w:t>wypowiedzi ucznia są w znacznym stopniu nielogiczne i niespójne</w:t>
            </w:r>
            <w:r>
              <w:rPr>
                <w:rFonts w:ascii="Times New Roman" w:eastAsia="Times New Roman" w:hAnsi="Times New Roman" w:cs="Times New Roman"/>
                <w:b/>
                <w:sz w:val="18"/>
              </w:rPr>
              <w:t xml:space="preserve"> </w:t>
            </w:r>
          </w:p>
          <w:p w:rsidR="000F2407" w:rsidRDefault="00027230" w:rsidP="002419F1">
            <w:pPr>
              <w:numPr>
                <w:ilvl w:val="0"/>
                <w:numId w:val="19"/>
              </w:numPr>
              <w:spacing w:after="33" w:line="258" w:lineRule="auto"/>
              <w:ind w:hanging="142"/>
              <w:jc w:val="both"/>
            </w:pPr>
            <w:r>
              <w:rPr>
                <w:rFonts w:ascii="Times New Roman" w:eastAsia="Times New Roman" w:hAnsi="Times New Roman" w:cs="Times New Roman"/>
                <w:sz w:val="16"/>
              </w:rPr>
              <w:t>uczeń stosuje niewielki zakres poznanego słownictwa oraz struktur</w:t>
            </w:r>
            <w:r>
              <w:rPr>
                <w:rFonts w:ascii="Times New Roman" w:eastAsia="Times New Roman" w:hAnsi="Times New Roman" w:cs="Times New Roman"/>
                <w:b/>
                <w:sz w:val="18"/>
              </w:rPr>
              <w:t xml:space="preserve"> </w:t>
            </w:r>
          </w:p>
          <w:p w:rsidR="000F2407" w:rsidRDefault="00027230" w:rsidP="002419F1">
            <w:pPr>
              <w:numPr>
                <w:ilvl w:val="0"/>
                <w:numId w:val="19"/>
              </w:numPr>
              <w:ind w:hanging="142"/>
              <w:jc w:val="both"/>
            </w:pPr>
            <w:r>
              <w:rPr>
                <w:rFonts w:ascii="Times New Roman" w:eastAsia="Times New Roman" w:hAnsi="Times New Roman" w:cs="Times New Roman"/>
                <w:sz w:val="16"/>
              </w:rPr>
              <w:t>uczeń popełnia liczne błędy leksykalno-gramatyczne, które mogą zakłócać komunikację</w:t>
            </w:r>
            <w:r>
              <w:rPr>
                <w:rFonts w:ascii="Times New Roman" w:eastAsia="Times New Roman" w:hAnsi="Times New Roman" w:cs="Times New Roman"/>
                <w:b/>
                <w:sz w:val="18"/>
              </w:rPr>
              <w:t xml:space="preserve"> </w:t>
            </w:r>
          </w:p>
        </w:tc>
        <w:tc>
          <w:tcPr>
            <w:tcW w:w="285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20"/>
              </w:numPr>
              <w:spacing w:after="55" w:line="233" w:lineRule="auto"/>
              <w:ind w:hanging="132"/>
            </w:pPr>
            <w:r>
              <w:rPr>
                <w:rFonts w:ascii="Times New Roman" w:eastAsia="Times New Roman" w:hAnsi="Times New Roman" w:cs="Times New Roman"/>
                <w:sz w:val="16"/>
              </w:rPr>
              <w:t>uczeń przekazuje większość istotnych informacji</w:t>
            </w:r>
            <w:r>
              <w:rPr>
                <w:rFonts w:ascii="Times New Roman" w:eastAsia="Times New Roman" w:hAnsi="Times New Roman" w:cs="Times New Roman"/>
                <w:b/>
                <w:sz w:val="18"/>
              </w:rPr>
              <w:t xml:space="preserve"> </w:t>
            </w:r>
          </w:p>
          <w:p w:rsidR="000F2407" w:rsidRDefault="00027230">
            <w:pPr>
              <w:numPr>
                <w:ilvl w:val="0"/>
                <w:numId w:val="20"/>
              </w:numPr>
              <w:spacing w:after="24" w:line="270" w:lineRule="auto"/>
              <w:ind w:hanging="132"/>
            </w:pPr>
            <w:r>
              <w:rPr>
                <w:rFonts w:ascii="Times New Roman" w:eastAsia="Times New Roman" w:hAnsi="Times New Roman" w:cs="Times New Roman"/>
                <w:sz w:val="16"/>
              </w:rPr>
              <w:t>wypowiedzi ucznia są częściowo nielogiczne i niespójne</w:t>
            </w:r>
            <w:r>
              <w:rPr>
                <w:rFonts w:ascii="Times New Roman" w:eastAsia="Times New Roman" w:hAnsi="Times New Roman" w:cs="Times New Roman"/>
                <w:b/>
                <w:sz w:val="18"/>
              </w:rPr>
              <w:t xml:space="preserve"> </w:t>
            </w:r>
          </w:p>
          <w:p w:rsidR="000F2407" w:rsidRDefault="00027230">
            <w:pPr>
              <w:numPr>
                <w:ilvl w:val="0"/>
                <w:numId w:val="20"/>
              </w:numPr>
              <w:spacing w:after="54" w:line="234" w:lineRule="auto"/>
              <w:ind w:hanging="132"/>
            </w:pPr>
            <w:r>
              <w:rPr>
                <w:rFonts w:ascii="Times New Roman" w:eastAsia="Times New Roman" w:hAnsi="Times New Roman" w:cs="Times New Roman"/>
                <w:sz w:val="16"/>
              </w:rPr>
              <w:t>uczeń stosuje słownictwo i struktury odpowiednie do formy wypowiedzi,</w:t>
            </w:r>
            <w:r>
              <w:rPr>
                <w:rFonts w:ascii="Times New Roman" w:eastAsia="Times New Roman" w:hAnsi="Times New Roman" w:cs="Times New Roman"/>
                <w:b/>
                <w:sz w:val="18"/>
              </w:rPr>
              <w:t xml:space="preserve"> </w:t>
            </w:r>
          </w:p>
          <w:p w:rsidR="000F2407" w:rsidRDefault="00027230">
            <w:pPr>
              <w:numPr>
                <w:ilvl w:val="0"/>
                <w:numId w:val="20"/>
              </w:numPr>
              <w:spacing w:line="268" w:lineRule="auto"/>
              <w:ind w:hanging="132"/>
            </w:pPr>
            <w:r>
              <w:rPr>
                <w:rFonts w:ascii="Times New Roman" w:eastAsia="Times New Roman" w:hAnsi="Times New Roman" w:cs="Times New Roman"/>
                <w:sz w:val="16"/>
              </w:rPr>
              <w:t>uczeń popełnia sporo błędów leksykalno-gramatycznych, które nie zakłócają jednak komunikacji.</w:t>
            </w:r>
            <w:r>
              <w:rPr>
                <w:rFonts w:ascii="Times New Roman" w:eastAsia="Times New Roman" w:hAnsi="Times New Roman" w:cs="Times New Roman"/>
                <w:b/>
                <w:sz w:val="18"/>
              </w:rPr>
              <w:t xml:space="preserve"> </w:t>
            </w:r>
          </w:p>
          <w:p w:rsidR="000F2407" w:rsidRDefault="00027230">
            <w:pPr>
              <w:ind w:left="29"/>
            </w:pPr>
            <w:r>
              <w:rPr>
                <w:rFonts w:ascii="Times New Roman" w:eastAsia="Times New Roman" w:hAnsi="Times New Roman" w:cs="Times New Roman"/>
                <w:sz w:val="16"/>
              </w:rPr>
              <w:t xml:space="preserve"> </w:t>
            </w:r>
          </w:p>
        </w:tc>
        <w:tc>
          <w:tcPr>
            <w:tcW w:w="2792" w:type="dxa"/>
            <w:tcBorders>
              <w:top w:val="single" w:sz="4" w:space="0" w:color="000000"/>
              <w:left w:val="single" w:sz="4" w:space="0" w:color="000000"/>
              <w:bottom w:val="single" w:sz="4" w:space="0" w:color="000000"/>
              <w:right w:val="single" w:sz="4" w:space="0" w:color="000000"/>
            </w:tcBorders>
          </w:tcPr>
          <w:p w:rsidR="000F2407" w:rsidRDefault="00027230">
            <w:pPr>
              <w:spacing w:after="20"/>
              <w:ind w:left="142"/>
            </w:pPr>
            <w:r>
              <w:rPr>
                <w:rFonts w:ascii="Times New Roman" w:eastAsia="Times New Roman" w:hAnsi="Times New Roman" w:cs="Times New Roman"/>
                <w:sz w:val="16"/>
              </w:rPr>
              <w:t>informacje</w:t>
            </w:r>
            <w:r>
              <w:rPr>
                <w:rFonts w:ascii="Times New Roman" w:eastAsia="Times New Roman" w:hAnsi="Times New Roman" w:cs="Times New Roman"/>
                <w:b/>
                <w:sz w:val="18"/>
              </w:rPr>
              <w:t xml:space="preserve"> </w:t>
            </w:r>
          </w:p>
          <w:p w:rsidR="000F2407" w:rsidRDefault="00027230">
            <w:pPr>
              <w:numPr>
                <w:ilvl w:val="0"/>
                <w:numId w:val="21"/>
              </w:numPr>
              <w:spacing w:after="20" w:line="271" w:lineRule="auto"/>
              <w:ind w:left="141" w:hanging="110"/>
            </w:pPr>
            <w:r>
              <w:rPr>
                <w:rFonts w:ascii="Times New Roman" w:eastAsia="Times New Roman" w:hAnsi="Times New Roman" w:cs="Times New Roman"/>
                <w:sz w:val="16"/>
              </w:rPr>
              <w:t>wypowiedzi ucznia są logiczne i w miarę spójne,</w:t>
            </w:r>
            <w:r>
              <w:rPr>
                <w:rFonts w:ascii="Times New Roman" w:eastAsia="Times New Roman" w:hAnsi="Times New Roman" w:cs="Times New Roman"/>
                <w:b/>
                <w:sz w:val="18"/>
              </w:rPr>
              <w:t xml:space="preserve"> </w:t>
            </w:r>
          </w:p>
          <w:p w:rsidR="000F2407" w:rsidRDefault="00027230">
            <w:pPr>
              <w:numPr>
                <w:ilvl w:val="0"/>
                <w:numId w:val="21"/>
              </w:numPr>
              <w:spacing w:after="21" w:line="272" w:lineRule="auto"/>
              <w:ind w:left="141" w:hanging="110"/>
            </w:pPr>
            <w:r>
              <w:rPr>
                <w:rFonts w:ascii="Times New Roman" w:eastAsia="Times New Roman" w:hAnsi="Times New Roman" w:cs="Times New Roman"/>
                <w:sz w:val="16"/>
              </w:rPr>
              <w:t>uczeń stosuje adekwatne do tematu słownictwo oraz struktury</w:t>
            </w:r>
            <w:r>
              <w:rPr>
                <w:rFonts w:ascii="Times New Roman" w:eastAsia="Times New Roman" w:hAnsi="Times New Roman" w:cs="Times New Roman"/>
                <w:b/>
                <w:sz w:val="18"/>
              </w:rPr>
              <w:t xml:space="preserve"> </w:t>
            </w:r>
          </w:p>
          <w:p w:rsidR="000F2407" w:rsidRDefault="00027230">
            <w:pPr>
              <w:numPr>
                <w:ilvl w:val="0"/>
                <w:numId w:val="21"/>
              </w:numPr>
              <w:spacing w:after="34" w:line="254" w:lineRule="auto"/>
              <w:ind w:left="141" w:hanging="110"/>
            </w:pPr>
            <w:r>
              <w:rPr>
                <w:rFonts w:ascii="Times New Roman" w:eastAsia="Times New Roman" w:hAnsi="Times New Roman" w:cs="Times New Roman"/>
                <w:sz w:val="16"/>
              </w:rPr>
              <w:t>uczeń popełnia nieliczne błędy leksykalno-gramatyczne, nie zakłócające komunikacji</w:t>
            </w:r>
            <w:r>
              <w:rPr>
                <w:rFonts w:ascii="Times New Roman" w:eastAsia="Times New Roman" w:hAnsi="Times New Roman" w:cs="Times New Roman"/>
                <w:b/>
                <w:sz w:val="18"/>
              </w:rPr>
              <w:t xml:space="preserve"> </w:t>
            </w:r>
          </w:p>
          <w:p w:rsidR="000F2407" w:rsidRDefault="00027230">
            <w:pPr>
              <w:numPr>
                <w:ilvl w:val="0"/>
                <w:numId w:val="21"/>
              </w:numPr>
              <w:ind w:left="141" w:hanging="110"/>
            </w:pPr>
            <w:r>
              <w:rPr>
                <w:rFonts w:ascii="Times New Roman" w:eastAsia="Times New Roman" w:hAnsi="Times New Roman" w:cs="Times New Roman"/>
                <w:sz w:val="16"/>
              </w:rPr>
              <w:t>uczeń stosuje odpowiednią formę  i styl</w:t>
            </w:r>
            <w:r>
              <w:rPr>
                <w:rFonts w:ascii="Times New Roman" w:eastAsia="Times New Roman" w:hAnsi="Times New Roman" w:cs="Times New Roman"/>
                <w:b/>
                <w:sz w:val="18"/>
              </w:rPr>
              <w:t xml:space="preserve"> </w:t>
            </w:r>
          </w:p>
        </w:tc>
        <w:tc>
          <w:tcPr>
            <w:tcW w:w="3104"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22"/>
              </w:numPr>
              <w:spacing w:after="54" w:line="234" w:lineRule="auto"/>
              <w:ind w:hanging="154"/>
            </w:pPr>
            <w:r>
              <w:rPr>
                <w:rFonts w:ascii="Times New Roman" w:eastAsia="Times New Roman" w:hAnsi="Times New Roman" w:cs="Times New Roman"/>
                <w:sz w:val="16"/>
              </w:rPr>
              <w:t>uczeń przekazuje i uzyskuje wszystkie wymagane informacje</w:t>
            </w:r>
            <w:r>
              <w:rPr>
                <w:rFonts w:ascii="Times New Roman" w:eastAsia="Times New Roman" w:hAnsi="Times New Roman" w:cs="Times New Roman"/>
                <w:b/>
                <w:sz w:val="18"/>
              </w:rPr>
              <w:t xml:space="preserve"> </w:t>
            </w:r>
          </w:p>
          <w:p w:rsidR="000F2407" w:rsidRDefault="00027230">
            <w:pPr>
              <w:numPr>
                <w:ilvl w:val="0"/>
                <w:numId w:val="22"/>
              </w:numPr>
              <w:ind w:hanging="154"/>
            </w:pPr>
            <w:r>
              <w:rPr>
                <w:rFonts w:ascii="Times New Roman" w:eastAsia="Times New Roman" w:hAnsi="Times New Roman" w:cs="Times New Roman"/>
                <w:sz w:val="16"/>
              </w:rPr>
              <w:t>wypowiedzi ucznia są logiczne i spójne,</w:t>
            </w:r>
            <w:r>
              <w:rPr>
                <w:rFonts w:ascii="Times New Roman" w:eastAsia="Times New Roman" w:hAnsi="Times New Roman" w:cs="Times New Roman"/>
                <w:b/>
                <w:sz w:val="18"/>
              </w:rPr>
              <w:t xml:space="preserve"> </w:t>
            </w:r>
          </w:p>
          <w:p w:rsidR="000F2407" w:rsidRDefault="00027230">
            <w:pPr>
              <w:numPr>
                <w:ilvl w:val="0"/>
                <w:numId w:val="22"/>
              </w:numPr>
              <w:spacing w:after="51" w:line="235" w:lineRule="auto"/>
              <w:ind w:hanging="154"/>
            </w:pPr>
            <w:r>
              <w:rPr>
                <w:rFonts w:ascii="Times New Roman" w:eastAsia="Times New Roman" w:hAnsi="Times New Roman" w:cs="Times New Roman"/>
                <w:sz w:val="16"/>
              </w:rPr>
              <w:t>uczeń stosuje bogate słownictwo i struktury</w:t>
            </w:r>
            <w:r>
              <w:rPr>
                <w:rFonts w:ascii="Times New Roman" w:eastAsia="Times New Roman" w:hAnsi="Times New Roman" w:cs="Times New Roman"/>
                <w:b/>
                <w:sz w:val="18"/>
              </w:rPr>
              <w:t xml:space="preserve"> </w:t>
            </w:r>
          </w:p>
          <w:p w:rsidR="000F2407" w:rsidRDefault="00027230">
            <w:pPr>
              <w:numPr>
                <w:ilvl w:val="0"/>
                <w:numId w:val="22"/>
              </w:numPr>
              <w:spacing w:after="49" w:line="236" w:lineRule="auto"/>
              <w:ind w:hanging="154"/>
            </w:pPr>
            <w:r>
              <w:rPr>
                <w:rFonts w:ascii="Times New Roman" w:eastAsia="Times New Roman" w:hAnsi="Times New Roman" w:cs="Times New Roman"/>
                <w:sz w:val="16"/>
              </w:rPr>
              <w:t>uczeń popełnia sporadyczne błędy leksykalno-gramatyczne</w:t>
            </w:r>
            <w:r>
              <w:rPr>
                <w:rFonts w:ascii="Times New Roman" w:eastAsia="Times New Roman" w:hAnsi="Times New Roman" w:cs="Times New Roman"/>
                <w:b/>
                <w:sz w:val="18"/>
              </w:rPr>
              <w:t xml:space="preserve"> </w:t>
            </w:r>
          </w:p>
          <w:p w:rsidR="000F2407" w:rsidRDefault="00027230">
            <w:pPr>
              <w:numPr>
                <w:ilvl w:val="0"/>
                <w:numId w:val="22"/>
              </w:numPr>
              <w:spacing w:line="234" w:lineRule="auto"/>
              <w:ind w:hanging="154"/>
            </w:pPr>
            <w:r>
              <w:rPr>
                <w:rFonts w:ascii="Times New Roman" w:eastAsia="Times New Roman" w:hAnsi="Times New Roman" w:cs="Times New Roman"/>
                <w:sz w:val="16"/>
              </w:rPr>
              <w:t>uczeń stosuje odpowiednią formę  i styl</w:t>
            </w:r>
            <w:r>
              <w:rPr>
                <w:rFonts w:ascii="Times New Roman" w:eastAsia="Times New Roman" w:hAnsi="Times New Roman" w:cs="Times New Roman"/>
                <w:b/>
                <w:sz w:val="18"/>
              </w:rPr>
              <w:t xml:space="preserve"> </w:t>
            </w:r>
          </w:p>
          <w:p w:rsidR="000F2407" w:rsidRDefault="00027230">
            <w:pPr>
              <w:ind w:left="31"/>
            </w:pPr>
            <w:r>
              <w:rPr>
                <w:rFonts w:ascii="Times New Roman" w:eastAsia="Times New Roman" w:hAnsi="Times New Roman" w:cs="Times New Roman"/>
                <w:sz w:val="16"/>
              </w:rPr>
              <w:t xml:space="preserve">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0F2407"/>
        </w:tc>
      </w:tr>
      <w:tr w:rsidR="000F2407">
        <w:trPr>
          <w:trHeight w:val="194"/>
        </w:trPr>
        <w:tc>
          <w:tcPr>
            <w:tcW w:w="1860" w:type="dxa"/>
            <w:vMerge w:val="restart"/>
            <w:tcBorders>
              <w:top w:val="single" w:sz="4" w:space="0" w:color="000000"/>
              <w:left w:val="single" w:sz="4" w:space="0" w:color="000000"/>
              <w:bottom w:val="single" w:sz="4" w:space="0" w:color="000000"/>
              <w:right w:val="single" w:sz="4" w:space="0" w:color="000000"/>
            </w:tcBorders>
          </w:tcPr>
          <w:p w:rsidR="000F2407" w:rsidRDefault="00027230">
            <w:pPr>
              <w:ind w:left="32"/>
              <w:jc w:val="center"/>
            </w:pPr>
            <w:r>
              <w:rPr>
                <w:rFonts w:ascii="Times New Roman" w:eastAsia="Times New Roman" w:hAnsi="Times New Roman" w:cs="Times New Roman"/>
                <w:sz w:val="16"/>
              </w:rPr>
              <w:t xml:space="preserve"> </w:t>
            </w:r>
          </w:p>
          <w:p w:rsidR="000F2407" w:rsidRDefault="00027230">
            <w:pPr>
              <w:ind w:left="32"/>
              <w:jc w:val="center"/>
            </w:pPr>
            <w:r>
              <w:rPr>
                <w:rFonts w:ascii="Times New Roman" w:eastAsia="Times New Roman" w:hAnsi="Times New Roman" w:cs="Times New Roman"/>
                <w:sz w:val="16"/>
              </w:rPr>
              <w:t xml:space="preserve"> </w:t>
            </w:r>
          </w:p>
          <w:p w:rsidR="000F2407" w:rsidRDefault="00027230">
            <w:pPr>
              <w:spacing w:after="2" w:line="235" w:lineRule="auto"/>
              <w:ind w:left="573" w:hanging="542"/>
            </w:pPr>
            <w:r>
              <w:rPr>
                <w:rFonts w:ascii="Times New Roman" w:eastAsia="Times New Roman" w:hAnsi="Times New Roman" w:cs="Times New Roman"/>
                <w:sz w:val="16"/>
              </w:rPr>
              <w:t xml:space="preserve">Tworzenie wypowiedzi (pisanie) </w:t>
            </w:r>
          </w:p>
          <w:p w:rsidR="000F2407" w:rsidRDefault="00027230">
            <w:pPr>
              <w:ind w:left="32"/>
              <w:jc w:val="center"/>
            </w:pPr>
            <w:r>
              <w:rPr>
                <w:rFonts w:ascii="Times New Roman" w:eastAsia="Times New Roman" w:hAnsi="Times New Roman" w:cs="Times New Roman"/>
                <w:sz w:val="16"/>
              </w:rPr>
              <w:t xml:space="preserve"> </w:t>
            </w:r>
          </w:p>
        </w:tc>
        <w:tc>
          <w:tcPr>
            <w:tcW w:w="2830" w:type="dxa"/>
            <w:tcBorders>
              <w:top w:val="single" w:sz="4" w:space="0" w:color="000000"/>
              <w:left w:val="single" w:sz="4" w:space="0" w:color="000000"/>
              <w:bottom w:val="single" w:sz="4" w:space="0" w:color="000000"/>
              <w:right w:val="single" w:sz="4" w:space="0" w:color="000000"/>
            </w:tcBorders>
          </w:tcPr>
          <w:p w:rsidR="000F2407" w:rsidRDefault="00027230">
            <w:pPr>
              <w:ind w:right="11"/>
              <w:jc w:val="center"/>
            </w:pPr>
            <w:r>
              <w:rPr>
                <w:rFonts w:ascii="Times New Roman" w:eastAsia="Times New Roman" w:hAnsi="Times New Roman" w:cs="Times New Roman"/>
                <w:b/>
                <w:sz w:val="16"/>
              </w:rPr>
              <w:t xml:space="preserve">4 p dopuszczający </w:t>
            </w:r>
          </w:p>
        </w:tc>
        <w:tc>
          <w:tcPr>
            <w:tcW w:w="2857" w:type="dxa"/>
            <w:tcBorders>
              <w:top w:val="single" w:sz="4" w:space="0" w:color="000000"/>
              <w:left w:val="single" w:sz="4" w:space="0" w:color="000000"/>
              <w:bottom w:val="single" w:sz="4" w:space="0" w:color="000000"/>
              <w:right w:val="single" w:sz="4" w:space="0" w:color="000000"/>
            </w:tcBorders>
          </w:tcPr>
          <w:p w:rsidR="000F2407" w:rsidRDefault="00027230">
            <w:pPr>
              <w:ind w:right="12"/>
              <w:jc w:val="center"/>
            </w:pPr>
            <w:r>
              <w:rPr>
                <w:rFonts w:ascii="Times New Roman" w:eastAsia="Times New Roman" w:hAnsi="Times New Roman" w:cs="Times New Roman"/>
                <w:b/>
                <w:sz w:val="16"/>
              </w:rPr>
              <w:t xml:space="preserve">5 – 6 dostateczny </w:t>
            </w:r>
          </w:p>
        </w:tc>
        <w:tc>
          <w:tcPr>
            <w:tcW w:w="2792" w:type="dxa"/>
            <w:tcBorders>
              <w:top w:val="single" w:sz="4" w:space="0" w:color="000000"/>
              <w:left w:val="single" w:sz="4" w:space="0" w:color="000000"/>
              <w:bottom w:val="single" w:sz="4" w:space="0" w:color="000000"/>
              <w:right w:val="single" w:sz="4" w:space="0" w:color="000000"/>
            </w:tcBorders>
          </w:tcPr>
          <w:p w:rsidR="000F2407" w:rsidRDefault="00027230">
            <w:pPr>
              <w:ind w:right="5"/>
              <w:jc w:val="center"/>
            </w:pPr>
            <w:r>
              <w:rPr>
                <w:rFonts w:ascii="Times New Roman" w:eastAsia="Times New Roman" w:hAnsi="Times New Roman" w:cs="Times New Roman"/>
                <w:b/>
                <w:sz w:val="16"/>
              </w:rPr>
              <w:t xml:space="preserve">7 – 8 p doby </w:t>
            </w:r>
          </w:p>
        </w:tc>
        <w:tc>
          <w:tcPr>
            <w:tcW w:w="3104" w:type="dxa"/>
            <w:tcBorders>
              <w:top w:val="single" w:sz="4" w:space="0" w:color="000000"/>
              <w:left w:val="single" w:sz="4" w:space="0" w:color="000000"/>
              <w:bottom w:val="single" w:sz="4" w:space="0" w:color="000000"/>
              <w:right w:val="single" w:sz="4" w:space="0" w:color="000000"/>
            </w:tcBorders>
          </w:tcPr>
          <w:p w:rsidR="000F2407" w:rsidRDefault="00027230">
            <w:pPr>
              <w:ind w:right="8"/>
              <w:jc w:val="center"/>
            </w:pPr>
            <w:r>
              <w:rPr>
                <w:rFonts w:ascii="Times New Roman" w:eastAsia="Times New Roman" w:hAnsi="Times New Roman" w:cs="Times New Roman"/>
                <w:b/>
                <w:sz w:val="16"/>
              </w:rPr>
              <w:t xml:space="preserve">9 – 10 p bardzo dobry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027230">
            <w:pPr>
              <w:ind w:right="10"/>
              <w:jc w:val="center"/>
            </w:pPr>
            <w:r>
              <w:rPr>
                <w:rFonts w:ascii="Times New Roman" w:eastAsia="Times New Roman" w:hAnsi="Times New Roman" w:cs="Times New Roman"/>
                <w:b/>
                <w:sz w:val="16"/>
              </w:rPr>
              <w:t xml:space="preserve">celujący </w:t>
            </w:r>
          </w:p>
        </w:tc>
      </w:tr>
      <w:tr w:rsidR="000F2407">
        <w:trPr>
          <w:trHeight w:val="3690"/>
        </w:trPr>
        <w:tc>
          <w:tcPr>
            <w:tcW w:w="0" w:type="auto"/>
            <w:vMerge/>
            <w:tcBorders>
              <w:top w:val="nil"/>
              <w:left w:val="single" w:sz="4" w:space="0" w:color="000000"/>
              <w:bottom w:val="single" w:sz="4" w:space="0" w:color="000000"/>
              <w:right w:val="single" w:sz="4" w:space="0" w:color="000000"/>
            </w:tcBorders>
          </w:tcPr>
          <w:p w:rsidR="000F2407" w:rsidRDefault="000F2407"/>
        </w:tc>
        <w:tc>
          <w:tcPr>
            <w:tcW w:w="11582" w:type="dxa"/>
            <w:gridSpan w:val="4"/>
            <w:tcBorders>
              <w:top w:val="single" w:sz="4" w:space="0" w:color="000000"/>
              <w:left w:val="single" w:sz="4" w:space="0" w:color="000000"/>
              <w:bottom w:val="single" w:sz="4" w:space="0" w:color="000000"/>
              <w:right w:val="single" w:sz="4" w:space="0" w:color="000000"/>
            </w:tcBorders>
          </w:tcPr>
          <w:p w:rsidR="000F2407" w:rsidRDefault="00027230">
            <w:pPr>
              <w:spacing w:line="276" w:lineRule="auto"/>
              <w:ind w:left="31"/>
            </w:pPr>
            <w:r>
              <w:rPr>
                <w:rFonts w:ascii="Times New Roman" w:eastAsia="Times New Roman" w:hAnsi="Times New Roman" w:cs="Times New Roman"/>
                <w:sz w:val="16"/>
              </w:rPr>
              <w:t>Uczeń tworzy krótkie, proste, spójne i logiczne wypowiedzi pisemne (</w:t>
            </w:r>
            <w:proofErr w:type="spellStart"/>
            <w:r>
              <w:rPr>
                <w:rFonts w:ascii="Times New Roman" w:eastAsia="Times New Roman" w:hAnsi="Times New Roman" w:cs="Times New Roman"/>
                <w:sz w:val="16"/>
              </w:rPr>
              <w:t>np</w:t>
            </w:r>
            <w:proofErr w:type="spellEnd"/>
            <w:r w:rsidR="006A21E3">
              <w:rPr>
                <w:rFonts w:ascii="Times New Roman" w:eastAsia="Times New Roman" w:hAnsi="Times New Roman" w:cs="Times New Roman"/>
                <w:sz w:val="16"/>
              </w:rPr>
              <w:t xml:space="preserve"> </w:t>
            </w:r>
            <w:r>
              <w:rPr>
                <w:rFonts w:ascii="Times New Roman" w:eastAsia="Times New Roman" w:hAnsi="Times New Roman" w:cs="Times New Roman"/>
                <w:sz w:val="16"/>
              </w:rPr>
              <w:t xml:space="preserve"> ogłoszenie, zaproszenie, życzenia, wiadomość, SMS, pocztówkę, e</w:t>
            </w:r>
            <w:r w:rsidR="006A21E3">
              <w:rPr>
                <w:rFonts w:ascii="Times New Roman" w:eastAsia="Times New Roman" w:hAnsi="Times New Roman" w:cs="Times New Roman"/>
                <w:sz w:val="16"/>
              </w:rPr>
              <w:t xml:space="preserve">-mail, </w:t>
            </w:r>
            <w:proofErr w:type="spellStart"/>
            <w:r w:rsidR="006A21E3">
              <w:rPr>
                <w:rFonts w:ascii="Times New Roman" w:eastAsia="Times New Roman" w:hAnsi="Times New Roman" w:cs="Times New Roman"/>
                <w:sz w:val="16"/>
              </w:rPr>
              <w:t>historyjk</w:t>
            </w:r>
            <w:proofErr w:type="spellEnd"/>
            <w:r>
              <w:rPr>
                <w:rFonts w:ascii="Times New Roman" w:eastAsia="Times New Roman" w:hAnsi="Times New Roman" w:cs="Times New Roman"/>
                <w:sz w:val="16"/>
              </w:rPr>
              <w:t xml:space="preserve">, wpis na </w:t>
            </w:r>
            <w:proofErr w:type="spellStart"/>
            <w:r>
              <w:rPr>
                <w:rFonts w:ascii="Times New Roman" w:eastAsia="Times New Roman" w:hAnsi="Times New Roman" w:cs="Times New Roman"/>
                <w:sz w:val="16"/>
              </w:rPr>
              <w:t>blogu</w:t>
            </w:r>
            <w:proofErr w:type="spellEnd"/>
            <w:r>
              <w:rPr>
                <w:rFonts w:ascii="Times New Roman" w:eastAsia="Times New Roman" w:hAnsi="Times New Roman" w:cs="Times New Roman"/>
                <w:sz w:val="16"/>
              </w:rPr>
              <w:t>):1) opisuje ludzi, zwierzęta, przedmioty, miejsca i zjawiska;2) opowiada o czynnościach,</w:t>
            </w:r>
            <w:r w:rsidR="006A21E3">
              <w:rPr>
                <w:rFonts w:ascii="Times New Roman" w:eastAsia="Times New Roman" w:hAnsi="Times New Roman" w:cs="Times New Roman"/>
                <w:sz w:val="16"/>
              </w:rPr>
              <w:t xml:space="preserve"> doświadczeniach </w:t>
            </w:r>
            <w:r>
              <w:rPr>
                <w:rFonts w:ascii="Times New Roman" w:eastAsia="Times New Roman" w:hAnsi="Times New Roman" w:cs="Times New Roman"/>
                <w:sz w:val="16"/>
              </w:rPr>
              <w:t xml:space="preserve">z przeszłości i </w:t>
            </w:r>
          </w:p>
          <w:p w:rsidR="000F2407" w:rsidRDefault="00027230">
            <w:pPr>
              <w:spacing w:line="253" w:lineRule="auto"/>
              <w:ind w:left="31"/>
            </w:pPr>
            <w:r>
              <w:rPr>
                <w:rFonts w:ascii="Times New Roman" w:eastAsia="Times New Roman" w:hAnsi="Times New Roman" w:cs="Times New Roman"/>
                <w:sz w:val="16"/>
              </w:rPr>
              <w:t xml:space="preserve">teraźniejszości;3) przedstawia fakty z przeszłości i teraźniejszości;4) przedstawia intencje, marzenia, nadzieje i plany na przyszłość;5) opisuje upodobania;6) wyraża i uzasadnia swoje opinie, przedstawia opinie innych osób;7) wyraża uczucia i emocje;8) stosuje formalny lub nieformalny styl wypowiedzi adekwatnie do sytuacji. </w:t>
            </w:r>
          </w:p>
          <w:p w:rsidR="000F2407" w:rsidRDefault="00027230">
            <w:pPr>
              <w:ind w:left="31"/>
            </w:pPr>
            <w:r>
              <w:rPr>
                <w:rFonts w:ascii="Times New Roman" w:eastAsia="Times New Roman" w:hAnsi="Times New Roman" w:cs="Times New Roman"/>
                <w:sz w:val="16"/>
              </w:rPr>
              <w:t xml:space="preserve"> </w:t>
            </w:r>
          </w:p>
          <w:p w:rsidR="000F2407" w:rsidRDefault="00027230">
            <w:pPr>
              <w:spacing w:after="11"/>
              <w:ind w:left="31"/>
            </w:pPr>
            <w:r>
              <w:rPr>
                <w:rFonts w:ascii="Times New Roman" w:eastAsia="Times New Roman" w:hAnsi="Times New Roman" w:cs="Times New Roman"/>
                <w:b/>
                <w:sz w:val="16"/>
              </w:rPr>
              <w:t xml:space="preserve">Kryteria oceny wypowiedzi pisemnej 10 p: </w:t>
            </w:r>
          </w:p>
          <w:p w:rsidR="000F2407" w:rsidRDefault="00027230">
            <w:pPr>
              <w:spacing w:line="279" w:lineRule="auto"/>
              <w:ind w:left="201" w:hanging="170"/>
            </w:pPr>
            <w:r>
              <w:rPr>
                <w:rFonts w:ascii="Times New Roman" w:eastAsia="Times New Roman" w:hAnsi="Times New Roman" w:cs="Times New Roman"/>
                <w:b/>
                <w:sz w:val="16"/>
              </w:rPr>
              <w:t xml:space="preserve">Treść 0 – 4 p </w:t>
            </w:r>
            <w:r>
              <w:rPr>
                <w:rFonts w:ascii="Times New Roman" w:eastAsia="Times New Roman" w:hAnsi="Times New Roman" w:cs="Times New Roman"/>
                <w:sz w:val="16"/>
              </w:rPr>
              <w:t xml:space="preserve">W ocenie treści bierze się najpierw pod uwagę, do ilu podpunktów polecenia uczeń się odniósł w swojej wypowiedzi, a następnie, ile z tych podpunktów rozwinął w zadowalającym stopniu. </w:t>
            </w:r>
          </w:p>
          <w:p w:rsidR="000F2407" w:rsidRDefault="00027230">
            <w:pPr>
              <w:spacing w:after="13"/>
              <w:ind w:left="31"/>
            </w:pPr>
            <w:r>
              <w:rPr>
                <w:rFonts w:ascii="Times New Roman" w:eastAsia="Times New Roman" w:hAnsi="Times New Roman" w:cs="Times New Roman"/>
                <w:b/>
                <w:sz w:val="16"/>
              </w:rPr>
              <w:t xml:space="preserve">Spójność i logika wypowiedzi 0 – 2 p </w:t>
            </w:r>
          </w:p>
          <w:p w:rsidR="000F2407" w:rsidRDefault="00027230">
            <w:pPr>
              <w:spacing w:after="15"/>
              <w:ind w:left="31"/>
            </w:pPr>
            <w:r>
              <w:rPr>
                <w:rFonts w:ascii="Times New Roman" w:eastAsia="Times New Roman" w:hAnsi="Times New Roman" w:cs="Times New Roman"/>
                <w:sz w:val="16"/>
              </w:rPr>
              <w:t xml:space="preserve">2p.wypowiedź  jest  w  całości  lub  w  znacznej  większości  spójna  i  logiczna  zarówno na poziomie poszczególnych zdań, jak i całego tekstu </w:t>
            </w:r>
          </w:p>
          <w:p w:rsidR="000F2407" w:rsidRDefault="00027230">
            <w:pPr>
              <w:spacing w:after="13"/>
              <w:ind w:left="31"/>
            </w:pPr>
            <w:r>
              <w:rPr>
                <w:rFonts w:ascii="Times New Roman" w:eastAsia="Times New Roman" w:hAnsi="Times New Roman" w:cs="Times New Roman"/>
                <w:sz w:val="16"/>
              </w:rPr>
              <w:t xml:space="preserve">1 p. wypowiedź  zawiera  usterki  w  spójności/logice  na  poziomie  poszczególnych  zdań oraz/lub całego tekstu </w:t>
            </w:r>
          </w:p>
          <w:p w:rsidR="000F2407" w:rsidRDefault="00027230">
            <w:pPr>
              <w:spacing w:after="8"/>
              <w:ind w:left="31"/>
            </w:pPr>
            <w:r>
              <w:rPr>
                <w:rFonts w:ascii="Times New Roman" w:eastAsia="Times New Roman" w:hAnsi="Times New Roman" w:cs="Times New Roman"/>
                <w:sz w:val="16"/>
              </w:rPr>
              <w:t xml:space="preserve">0 p. wypowiedź jest w znacznej mierze niespójna/nielogiczna; zbudowana jest z trudnych do powiązania w całość fragmentów </w:t>
            </w:r>
          </w:p>
          <w:p w:rsidR="000F2407" w:rsidRDefault="00027230">
            <w:pPr>
              <w:spacing w:after="13"/>
              <w:ind w:left="31"/>
            </w:pPr>
            <w:r>
              <w:rPr>
                <w:rFonts w:ascii="Times New Roman" w:eastAsia="Times New Roman" w:hAnsi="Times New Roman" w:cs="Times New Roman"/>
                <w:b/>
                <w:sz w:val="16"/>
              </w:rPr>
              <w:t xml:space="preserve">Zakres środków językowych 0 – 2 p </w:t>
            </w:r>
          </w:p>
          <w:p w:rsidR="000F2407" w:rsidRDefault="00027230">
            <w:pPr>
              <w:spacing w:after="13"/>
              <w:ind w:left="31"/>
            </w:pPr>
            <w:r>
              <w:rPr>
                <w:rFonts w:ascii="Times New Roman" w:eastAsia="Times New Roman" w:hAnsi="Times New Roman" w:cs="Times New Roman"/>
                <w:sz w:val="16"/>
              </w:rPr>
              <w:t xml:space="preserve">2 p. zadowalający zakres środków językowych; oprócz środków językowych o wysokim stopniu pospolitości w wypowiedzi występuje kilka precyzyjnych sformułowań </w:t>
            </w:r>
          </w:p>
          <w:p w:rsidR="000F2407" w:rsidRDefault="00027230">
            <w:pPr>
              <w:numPr>
                <w:ilvl w:val="0"/>
                <w:numId w:val="23"/>
              </w:numPr>
              <w:spacing w:line="280" w:lineRule="auto"/>
              <w:ind w:right="1589"/>
            </w:pPr>
            <w:r>
              <w:rPr>
                <w:rFonts w:ascii="Times New Roman" w:eastAsia="Times New Roman" w:hAnsi="Times New Roman" w:cs="Times New Roman"/>
                <w:sz w:val="16"/>
              </w:rPr>
              <w:t xml:space="preserve">p .ograniczony zakres środków językowych; w wypowiedzi użyte są głównie środki językowe o wysokim stopniu pospolitości 0 p. bardzo ograniczony zakres środków językowych w znacznym stopniu uniemożliwiający realizację polecenia </w:t>
            </w:r>
            <w:r>
              <w:rPr>
                <w:rFonts w:ascii="Times New Roman" w:eastAsia="Times New Roman" w:hAnsi="Times New Roman" w:cs="Times New Roman"/>
                <w:b/>
                <w:sz w:val="16"/>
              </w:rPr>
              <w:t xml:space="preserve">Poprawność środków językowych 0 – 2 p </w:t>
            </w:r>
          </w:p>
          <w:p w:rsidR="000F2407" w:rsidRDefault="00027230">
            <w:pPr>
              <w:numPr>
                <w:ilvl w:val="0"/>
                <w:numId w:val="23"/>
              </w:numPr>
              <w:spacing w:after="15"/>
              <w:ind w:right="1589"/>
            </w:pPr>
            <w:r>
              <w:rPr>
                <w:rFonts w:ascii="Times New Roman" w:eastAsia="Times New Roman" w:hAnsi="Times New Roman" w:cs="Times New Roman"/>
                <w:sz w:val="16"/>
              </w:rPr>
              <w:t xml:space="preserve">p. brak błędów; nieliczne błędy niezakłócające komunikacji lub sporadycznie zakłócające komunikację </w:t>
            </w:r>
          </w:p>
          <w:p w:rsidR="000F2407" w:rsidRDefault="00027230">
            <w:pPr>
              <w:spacing w:after="26"/>
              <w:ind w:left="31"/>
            </w:pPr>
            <w:r>
              <w:rPr>
                <w:rFonts w:ascii="Times New Roman" w:eastAsia="Times New Roman" w:hAnsi="Times New Roman" w:cs="Times New Roman"/>
                <w:sz w:val="16"/>
              </w:rPr>
              <w:t xml:space="preserve">1 p. liczne błędy niezakłócające komunikacji lub czasami zakłócające komunikację; bardzo liczne błędy niezakłócające komunika </w:t>
            </w:r>
          </w:p>
          <w:p w:rsidR="000F2407" w:rsidRDefault="00027230">
            <w:pPr>
              <w:ind w:left="31"/>
            </w:pPr>
            <w:r>
              <w:rPr>
                <w:rFonts w:ascii="Times New Roman" w:eastAsia="Times New Roman" w:hAnsi="Times New Roman" w:cs="Times New Roman"/>
                <w:sz w:val="16"/>
              </w:rPr>
              <w:t>0 p. liczne błędy często zakłócające komunikację; bardzo liczne błędy w znacznym stopniu zakłócające komunikację</w:t>
            </w:r>
            <w:r>
              <w:rPr>
                <w:rFonts w:ascii="Times New Roman" w:eastAsia="Times New Roman" w:hAnsi="Times New Roman" w:cs="Times New Roman"/>
                <w:sz w:val="18"/>
              </w:rPr>
              <w:t xml:space="preserve">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24"/>
              </w:numPr>
              <w:spacing w:after="34" w:line="237" w:lineRule="auto"/>
              <w:ind w:right="162" w:hanging="170"/>
            </w:pPr>
            <w:r>
              <w:rPr>
                <w:rFonts w:ascii="Times New Roman" w:eastAsia="Times New Roman" w:hAnsi="Times New Roman" w:cs="Times New Roman"/>
                <w:sz w:val="16"/>
              </w:rPr>
              <w:t xml:space="preserve">10 p. brak błędów ortograficznych, językowych i gramatycznych </w:t>
            </w:r>
          </w:p>
          <w:p w:rsidR="000F2407" w:rsidRDefault="00027230">
            <w:pPr>
              <w:numPr>
                <w:ilvl w:val="0"/>
                <w:numId w:val="24"/>
              </w:numPr>
              <w:spacing w:line="264" w:lineRule="auto"/>
              <w:ind w:right="162" w:hanging="170"/>
            </w:pPr>
            <w:r>
              <w:rPr>
                <w:rFonts w:ascii="Times New Roman" w:eastAsia="Times New Roman" w:hAnsi="Times New Roman" w:cs="Times New Roman"/>
                <w:sz w:val="16"/>
              </w:rPr>
              <w:t xml:space="preserve">wypowiedź zawiera bogaty  i różnorodny zakres środków językowych, wypowiedź jest  w całości spójna i logiczna. </w:t>
            </w:r>
          </w:p>
          <w:p w:rsidR="000F2407" w:rsidRDefault="00027230">
            <w:pPr>
              <w:ind w:left="29"/>
            </w:pPr>
            <w:r>
              <w:rPr>
                <w:rFonts w:ascii="Times New Roman" w:eastAsia="Times New Roman" w:hAnsi="Times New Roman" w:cs="Times New Roman"/>
                <w:sz w:val="18"/>
              </w:rPr>
              <w:t xml:space="preserve"> </w:t>
            </w:r>
          </w:p>
        </w:tc>
      </w:tr>
      <w:tr w:rsidR="000F2407">
        <w:trPr>
          <w:trHeight w:val="2588"/>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left="32"/>
              <w:jc w:val="center"/>
            </w:pPr>
            <w:r>
              <w:rPr>
                <w:rFonts w:ascii="Times New Roman" w:eastAsia="Times New Roman" w:hAnsi="Times New Roman" w:cs="Times New Roman"/>
                <w:sz w:val="16"/>
              </w:rPr>
              <w:lastRenderedPageBreak/>
              <w:t xml:space="preserve"> </w:t>
            </w:r>
          </w:p>
          <w:p w:rsidR="000F2407" w:rsidRDefault="00027230">
            <w:pPr>
              <w:jc w:val="center"/>
            </w:pPr>
            <w:r>
              <w:rPr>
                <w:rFonts w:ascii="Times New Roman" w:eastAsia="Times New Roman" w:hAnsi="Times New Roman" w:cs="Times New Roman"/>
                <w:sz w:val="16"/>
              </w:rPr>
              <w:t xml:space="preserve">Reagowanie na wypowiedzi </w:t>
            </w:r>
          </w:p>
        </w:tc>
        <w:tc>
          <w:tcPr>
            <w:tcW w:w="2830"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25"/>
              </w:numPr>
              <w:spacing w:after="2" w:line="235" w:lineRule="auto"/>
              <w:ind w:right="8" w:hanging="125"/>
            </w:pPr>
            <w:r>
              <w:rPr>
                <w:rFonts w:ascii="Times New Roman" w:eastAsia="Times New Roman" w:hAnsi="Times New Roman" w:cs="Times New Roman"/>
                <w:sz w:val="16"/>
              </w:rPr>
              <w:t xml:space="preserve">reaguje na podstawie wzoru w formie bardzo prostej wypowiedzi, w którym: </w:t>
            </w:r>
          </w:p>
          <w:p w:rsidR="000F2407" w:rsidRDefault="00027230">
            <w:pPr>
              <w:spacing w:after="32"/>
              <w:ind w:left="156"/>
            </w:pPr>
            <w:r>
              <w:rPr>
                <w:rFonts w:ascii="Times New Roman" w:eastAsia="Times New Roman" w:hAnsi="Times New Roman" w:cs="Times New Roman"/>
                <w:sz w:val="16"/>
              </w:rPr>
              <w:t xml:space="preserve">nawiązuje kontakty towarzyskie i stosuje zwroty grzecznościowe; uzyskuje i przekazuje informacje; zaprasza, proponuje, prosi o pozwolenie/ radę, wyraża uczucia, upodobania, opinie, emocje, życzenia  </w:t>
            </w:r>
          </w:p>
          <w:p w:rsidR="000F2407" w:rsidRDefault="00027230">
            <w:pPr>
              <w:numPr>
                <w:ilvl w:val="0"/>
                <w:numId w:val="25"/>
              </w:numPr>
              <w:ind w:right="8" w:hanging="125"/>
            </w:pPr>
            <w:r>
              <w:rPr>
                <w:rFonts w:ascii="Times New Roman" w:eastAsia="Times New Roman" w:hAnsi="Times New Roman" w:cs="Times New Roman"/>
                <w:sz w:val="16"/>
              </w:rPr>
              <w:t xml:space="preserve">wypowiedź/reakcja charakteryzuje się niewłaściwym doborem słów, licznymi błędami leksykalnymi i gramatycznymi, co w znacznym stopniu zakłóca zrozumienie wypowiedzi i komunikację  </w:t>
            </w:r>
          </w:p>
        </w:tc>
        <w:tc>
          <w:tcPr>
            <w:tcW w:w="285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26"/>
              </w:numPr>
              <w:spacing w:after="24" w:line="247" w:lineRule="auto"/>
              <w:ind w:right="81" w:hanging="132"/>
            </w:pPr>
            <w:r>
              <w:rPr>
                <w:rFonts w:ascii="Times New Roman" w:eastAsia="Times New Roman" w:hAnsi="Times New Roman" w:cs="Times New Roman"/>
                <w:sz w:val="16"/>
              </w:rPr>
              <w:t xml:space="preserve">reaguje w prostych sytuacjach, z wykorzystaniem wzoru: nawiązuje kontakty towarzyskie i stosuje zwroty grzecznościowe; uzyskuje i przekazuje informacje; wyraża różne funkcje komunikacyjne np. zaprasza, proponuje, prosi o pozwolenie/ radę, wyraża uczucia, upodobania, opinie, emocje, życzenia  </w:t>
            </w:r>
          </w:p>
          <w:p w:rsidR="000F2407" w:rsidRDefault="00027230">
            <w:pPr>
              <w:numPr>
                <w:ilvl w:val="0"/>
                <w:numId w:val="26"/>
              </w:numPr>
              <w:spacing w:line="238" w:lineRule="auto"/>
              <w:ind w:right="81" w:hanging="132"/>
            </w:pPr>
            <w:r>
              <w:rPr>
                <w:rFonts w:ascii="Times New Roman" w:eastAsia="Times New Roman" w:hAnsi="Times New Roman" w:cs="Times New Roman"/>
                <w:sz w:val="16"/>
              </w:rPr>
              <w:t xml:space="preserve">wypowiedź/reakcja zawiera błędy świadczące o niepełnym opanowaniu struktur leksykalnych  i </w:t>
            </w:r>
          </w:p>
          <w:p w:rsidR="000F2407" w:rsidRDefault="00027230">
            <w:pPr>
              <w:ind w:left="161"/>
            </w:pPr>
            <w:r>
              <w:rPr>
                <w:rFonts w:ascii="Times New Roman" w:eastAsia="Times New Roman" w:hAnsi="Times New Roman" w:cs="Times New Roman"/>
                <w:sz w:val="16"/>
              </w:rPr>
              <w:t xml:space="preserve">gramatycznych, co czasami zakłóca komunikację </w:t>
            </w:r>
          </w:p>
        </w:tc>
        <w:tc>
          <w:tcPr>
            <w:tcW w:w="279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27"/>
              </w:numPr>
              <w:spacing w:after="13" w:line="245" w:lineRule="auto"/>
              <w:ind w:right="14" w:hanging="142"/>
            </w:pPr>
            <w:r>
              <w:rPr>
                <w:rFonts w:ascii="Times New Roman" w:eastAsia="Times New Roman" w:hAnsi="Times New Roman" w:cs="Times New Roman"/>
                <w:sz w:val="16"/>
              </w:rPr>
              <w:t xml:space="preserve">popełniając nieliczne błędy leksykalne i gramatyczne, niezakłócające komunikacji, reaguje w prostych i złożonych sytuacjach: nawiązuje kontakty towarzyskie i stosuje zwroty grzecznościowe; uzyskuje i przekazuje informacje; wyraża różne funkcje komunikacyjne np. zaprasza, proponuje, prosi o pozwolenie/ radę, wyraża uczucia, upodobania, opinie, emocje, życzenia  </w:t>
            </w:r>
          </w:p>
          <w:p w:rsidR="000F2407" w:rsidRDefault="00027230">
            <w:pPr>
              <w:numPr>
                <w:ilvl w:val="0"/>
                <w:numId w:val="27"/>
              </w:numPr>
              <w:ind w:right="14" w:hanging="142"/>
            </w:pPr>
            <w:r>
              <w:rPr>
                <w:rFonts w:ascii="Times New Roman" w:eastAsia="Times New Roman" w:hAnsi="Times New Roman" w:cs="Times New Roman"/>
                <w:sz w:val="16"/>
              </w:rPr>
              <w:t xml:space="preserve">wypowiedź/reakcja ucznia zawiera istotne informacje, jest zgodna z tematem, logiczna </w:t>
            </w:r>
          </w:p>
        </w:tc>
        <w:tc>
          <w:tcPr>
            <w:tcW w:w="3104" w:type="dxa"/>
            <w:tcBorders>
              <w:top w:val="single" w:sz="4" w:space="0" w:color="000000"/>
              <w:left w:val="single" w:sz="4" w:space="0" w:color="000000"/>
              <w:bottom w:val="single" w:sz="4" w:space="0" w:color="000000"/>
              <w:right w:val="single" w:sz="4" w:space="0" w:color="000000"/>
            </w:tcBorders>
          </w:tcPr>
          <w:p w:rsidR="000F2407" w:rsidRDefault="00027230">
            <w:pPr>
              <w:spacing w:line="250" w:lineRule="auto"/>
              <w:ind w:left="43" w:right="41"/>
              <w:jc w:val="both"/>
            </w:pPr>
            <w:r>
              <w:rPr>
                <w:rFonts w:ascii="Times New Roman" w:eastAsia="Times New Roman" w:hAnsi="Times New Roman" w:cs="Times New Roman"/>
                <w:sz w:val="16"/>
              </w:rPr>
              <w:t>•</w:t>
            </w:r>
            <w:r>
              <w:rPr>
                <w:rFonts w:ascii="Arial MT" w:eastAsia="Arial MT" w:hAnsi="Arial MT" w:cs="Arial MT"/>
                <w:sz w:val="16"/>
              </w:rPr>
              <w:t xml:space="preserve"> </w:t>
            </w:r>
            <w:r>
              <w:rPr>
                <w:rFonts w:ascii="Times New Roman" w:eastAsia="Times New Roman" w:hAnsi="Times New Roman" w:cs="Times New Roman"/>
                <w:sz w:val="16"/>
              </w:rPr>
              <w:t>swobodnie reaguje w prostych i złożonych sytuacjach komunikacyjnych:  nawiązuje kontakty towarzyskie i stosuje zwroty grzecznościowe; uzyskuje i przekazuje informacje; wyraża różne funkcje komunikacyjne np. zaprasza, proponuje, prosi o pozwolenie/ radę, wyraża uczucia, upodobania, opinie, emocje, życzenia  •</w:t>
            </w:r>
            <w:r>
              <w:rPr>
                <w:rFonts w:ascii="Arial MT" w:eastAsia="Arial MT" w:hAnsi="Arial MT" w:cs="Arial MT"/>
                <w:sz w:val="16"/>
              </w:rPr>
              <w:t xml:space="preserve"> </w:t>
            </w:r>
            <w:r>
              <w:rPr>
                <w:rFonts w:ascii="Times New Roman" w:eastAsia="Times New Roman" w:hAnsi="Times New Roman" w:cs="Times New Roman"/>
                <w:sz w:val="16"/>
              </w:rPr>
              <w:t xml:space="preserve">wypowiedź/reakcja ucznia zawiera wszystkie istotne informacje, jest rozbudowana pod względem treści, logiczna, harmonijna i spójna </w:t>
            </w:r>
          </w:p>
          <w:p w:rsidR="000F2407" w:rsidRDefault="00027230">
            <w:pPr>
              <w:ind w:left="43"/>
            </w:pPr>
            <w:r>
              <w:rPr>
                <w:rFonts w:ascii="Times New Roman" w:eastAsia="Times New Roman" w:hAnsi="Times New Roman" w:cs="Times New Roman"/>
                <w:sz w:val="16"/>
              </w:rPr>
              <w:t xml:space="preserve">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28"/>
              </w:numPr>
              <w:spacing w:after="1" w:line="237" w:lineRule="auto"/>
              <w:ind w:right="107" w:hanging="144"/>
            </w:pPr>
            <w:r>
              <w:rPr>
                <w:rFonts w:ascii="Times New Roman" w:eastAsia="Times New Roman" w:hAnsi="Times New Roman" w:cs="Times New Roman"/>
                <w:sz w:val="16"/>
              </w:rPr>
              <w:t>spontanicznie i swobodnie reaguje w różnego rodzaju sytuacjach</w:t>
            </w:r>
            <w:r w:rsidR="002419F1">
              <w:rPr>
                <w:rFonts w:ascii="Times New Roman" w:eastAsia="Times New Roman" w:hAnsi="Times New Roman" w:cs="Times New Roman"/>
                <w:sz w:val="16"/>
              </w:rPr>
              <w:t xml:space="preserve"> </w:t>
            </w:r>
            <w:r>
              <w:rPr>
                <w:rFonts w:ascii="Times New Roman" w:eastAsia="Times New Roman" w:hAnsi="Times New Roman" w:cs="Times New Roman"/>
                <w:sz w:val="16"/>
              </w:rPr>
              <w:t xml:space="preserve">komunikacyjnych:  </w:t>
            </w:r>
          </w:p>
          <w:p w:rsidR="000F2407" w:rsidRDefault="00027230">
            <w:pPr>
              <w:spacing w:line="237" w:lineRule="auto"/>
              <w:ind w:left="199"/>
            </w:pPr>
            <w:r>
              <w:rPr>
                <w:rFonts w:ascii="Times New Roman" w:eastAsia="Times New Roman" w:hAnsi="Times New Roman" w:cs="Times New Roman"/>
                <w:sz w:val="16"/>
              </w:rPr>
              <w:t xml:space="preserve">nawiązuje kontakty towarzyskie i stosuje zwroty grzecznościowe; uzyskuje i przekazuje </w:t>
            </w:r>
          </w:p>
          <w:p w:rsidR="000F2407" w:rsidRDefault="00027230">
            <w:pPr>
              <w:spacing w:after="18" w:line="257" w:lineRule="auto"/>
              <w:ind w:left="199"/>
            </w:pPr>
            <w:r>
              <w:rPr>
                <w:rFonts w:ascii="Times New Roman" w:eastAsia="Times New Roman" w:hAnsi="Times New Roman" w:cs="Times New Roman"/>
                <w:sz w:val="16"/>
              </w:rPr>
              <w:t xml:space="preserve">informacje; wyraża różne funkcje komunikacyjne np. zaprasza, proponuje, prosi o pozwolenie/ radę, wyraża uczucia, opinie, emocje, życzenia  </w:t>
            </w:r>
          </w:p>
          <w:p w:rsidR="000F2407" w:rsidRDefault="00027230">
            <w:pPr>
              <w:numPr>
                <w:ilvl w:val="0"/>
                <w:numId w:val="28"/>
              </w:numPr>
              <w:ind w:right="107" w:hanging="144"/>
            </w:pPr>
            <w:r>
              <w:rPr>
                <w:rFonts w:ascii="Times New Roman" w:eastAsia="Times New Roman" w:hAnsi="Times New Roman" w:cs="Times New Roman"/>
                <w:sz w:val="16"/>
              </w:rPr>
              <w:t xml:space="preserve">wypowiedzi/reakcje są płynne,  poprawne  fonetycznie, bez błędów w wymowie i intonacji </w:t>
            </w:r>
          </w:p>
        </w:tc>
      </w:tr>
      <w:tr w:rsidR="000F2407">
        <w:trPr>
          <w:trHeight w:val="2033"/>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left="32"/>
              <w:jc w:val="center"/>
            </w:pPr>
            <w:r>
              <w:rPr>
                <w:rFonts w:ascii="Times New Roman" w:eastAsia="Times New Roman" w:hAnsi="Times New Roman" w:cs="Times New Roman"/>
                <w:sz w:val="16"/>
              </w:rPr>
              <w:t xml:space="preserve"> </w:t>
            </w:r>
          </w:p>
          <w:p w:rsidR="000F2407" w:rsidRDefault="00027230">
            <w:pPr>
              <w:ind w:left="9"/>
              <w:jc w:val="center"/>
            </w:pPr>
            <w:r>
              <w:rPr>
                <w:rFonts w:ascii="Times New Roman" w:eastAsia="Times New Roman" w:hAnsi="Times New Roman" w:cs="Times New Roman"/>
                <w:sz w:val="16"/>
              </w:rPr>
              <w:t xml:space="preserve">Przetwarzanie wypowiedzi </w:t>
            </w:r>
          </w:p>
        </w:tc>
        <w:tc>
          <w:tcPr>
            <w:tcW w:w="2830"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29"/>
              </w:numPr>
              <w:spacing w:after="19" w:line="257" w:lineRule="auto"/>
              <w:ind w:hanging="142"/>
            </w:pPr>
            <w:r>
              <w:rPr>
                <w:rFonts w:ascii="Times New Roman" w:eastAsia="Times New Roman" w:hAnsi="Times New Roman" w:cs="Times New Roman"/>
                <w:sz w:val="16"/>
              </w:rPr>
              <w:t xml:space="preserve">nieudolnie przekazuje w j. angielskim informacje zawarte w materiałach wizualnych, popełniając liczne błędy. </w:t>
            </w:r>
          </w:p>
          <w:p w:rsidR="000F2407" w:rsidRDefault="00027230">
            <w:pPr>
              <w:numPr>
                <w:ilvl w:val="0"/>
                <w:numId w:val="29"/>
              </w:numPr>
              <w:spacing w:after="35" w:line="237" w:lineRule="auto"/>
              <w:ind w:hanging="142"/>
            </w:pPr>
            <w:r>
              <w:rPr>
                <w:rFonts w:ascii="Times New Roman" w:eastAsia="Times New Roman" w:hAnsi="Times New Roman" w:cs="Times New Roman"/>
                <w:sz w:val="16"/>
              </w:rPr>
              <w:t xml:space="preserve">z trudem i często niepoprawnie przekazuje w języku polskim informacje sformułowane w języku angielskim. </w:t>
            </w:r>
          </w:p>
          <w:p w:rsidR="000F2407" w:rsidRDefault="00027230">
            <w:pPr>
              <w:numPr>
                <w:ilvl w:val="0"/>
                <w:numId w:val="29"/>
              </w:numPr>
              <w:ind w:hanging="142"/>
            </w:pPr>
            <w:r>
              <w:rPr>
                <w:rFonts w:ascii="Times New Roman" w:eastAsia="Times New Roman" w:hAnsi="Times New Roman" w:cs="Times New Roman"/>
                <w:sz w:val="16"/>
              </w:rPr>
              <w:t xml:space="preserve">popełniając liczne błędy, nieudolnie przekazuje w j. angielskim informacje sformułowane w j. polskim. </w:t>
            </w:r>
          </w:p>
        </w:tc>
        <w:tc>
          <w:tcPr>
            <w:tcW w:w="2857"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30"/>
              </w:numPr>
              <w:spacing w:after="15" w:line="261" w:lineRule="auto"/>
              <w:ind w:left="162" w:hanging="142"/>
            </w:pPr>
            <w:r>
              <w:rPr>
                <w:rFonts w:ascii="Times New Roman" w:eastAsia="Times New Roman" w:hAnsi="Times New Roman" w:cs="Times New Roman"/>
                <w:sz w:val="16"/>
              </w:rPr>
              <w:t xml:space="preserve">przekazuje w języku angielskim informacje zawarte w materiałach wizualnych, popełniając dość liczne błędy. </w:t>
            </w:r>
          </w:p>
          <w:p w:rsidR="000F2407" w:rsidRDefault="00027230">
            <w:pPr>
              <w:numPr>
                <w:ilvl w:val="0"/>
                <w:numId w:val="30"/>
              </w:numPr>
              <w:spacing w:line="248" w:lineRule="auto"/>
              <w:ind w:left="162" w:hanging="142"/>
            </w:pPr>
            <w:r>
              <w:rPr>
                <w:rFonts w:ascii="Times New Roman" w:eastAsia="Times New Roman" w:hAnsi="Times New Roman" w:cs="Times New Roman"/>
                <w:sz w:val="16"/>
              </w:rPr>
              <w:t>przekazuje w języku polskim informacje sformułowane w języku angielskim, czasem popełniając błędy. •</w:t>
            </w:r>
            <w:r>
              <w:rPr>
                <w:rFonts w:ascii="Arial MT" w:eastAsia="Arial MT" w:hAnsi="Arial MT" w:cs="Arial MT"/>
                <w:sz w:val="16"/>
              </w:rPr>
              <w:t xml:space="preserve"> </w:t>
            </w:r>
            <w:r>
              <w:rPr>
                <w:rFonts w:ascii="Times New Roman" w:eastAsia="Times New Roman" w:hAnsi="Times New Roman" w:cs="Times New Roman"/>
                <w:sz w:val="16"/>
              </w:rPr>
              <w:t xml:space="preserve">popełniając dość liczne błędy, przekazuje w j. angielskim informacje sformułowane w języku polskim. </w:t>
            </w:r>
          </w:p>
          <w:p w:rsidR="000F2407" w:rsidRDefault="00027230">
            <w:pPr>
              <w:ind w:left="161"/>
            </w:pPr>
            <w:r>
              <w:rPr>
                <w:rFonts w:ascii="Times New Roman" w:eastAsia="Times New Roman" w:hAnsi="Times New Roman" w:cs="Times New Roman"/>
                <w:sz w:val="16"/>
              </w:rPr>
              <w:t xml:space="preserve"> </w:t>
            </w:r>
          </w:p>
        </w:tc>
        <w:tc>
          <w:tcPr>
            <w:tcW w:w="279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31"/>
              </w:numPr>
              <w:spacing w:after="19" w:line="257" w:lineRule="auto"/>
              <w:ind w:right="73" w:hanging="142"/>
            </w:pPr>
            <w:r>
              <w:rPr>
                <w:rFonts w:ascii="Times New Roman" w:eastAsia="Times New Roman" w:hAnsi="Times New Roman" w:cs="Times New Roman"/>
                <w:sz w:val="16"/>
              </w:rPr>
              <w:t xml:space="preserve">zazwyczaj poprawnie przekazuje w języku angielskim informacje zawarte w materiałach wizualnych. </w:t>
            </w:r>
          </w:p>
          <w:p w:rsidR="000F2407" w:rsidRDefault="00027230">
            <w:pPr>
              <w:numPr>
                <w:ilvl w:val="0"/>
                <w:numId w:val="31"/>
              </w:numPr>
              <w:ind w:right="73" w:hanging="142"/>
            </w:pPr>
            <w:r>
              <w:rPr>
                <w:rFonts w:ascii="Times New Roman" w:eastAsia="Times New Roman" w:hAnsi="Times New Roman" w:cs="Times New Roman"/>
                <w:sz w:val="16"/>
              </w:rPr>
              <w:t>na ogół poprawnie przekazuje w języku polskim informacje sformułowane w języku angielskim. •</w:t>
            </w:r>
            <w:r>
              <w:rPr>
                <w:rFonts w:ascii="Arial MT" w:eastAsia="Arial MT" w:hAnsi="Arial MT" w:cs="Arial MT"/>
                <w:sz w:val="16"/>
              </w:rPr>
              <w:t xml:space="preserve"> </w:t>
            </w:r>
            <w:r>
              <w:rPr>
                <w:rFonts w:ascii="Times New Roman" w:eastAsia="Times New Roman" w:hAnsi="Times New Roman" w:cs="Times New Roman"/>
                <w:sz w:val="16"/>
              </w:rPr>
              <w:t xml:space="preserve">popełniając drobne błędy, przekazuje w języku angielskim informacje sformułowane w języku polskim. </w:t>
            </w:r>
          </w:p>
        </w:tc>
        <w:tc>
          <w:tcPr>
            <w:tcW w:w="3104"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32"/>
              </w:numPr>
              <w:spacing w:after="19" w:line="256" w:lineRule="auto"/>
              <w:ind w:right="146" w:hanging="154"/>
              <w:jc w:val="both"/>
            </w:pPr>
            <w:r>
              <w:rPr>
                <w:rFonts w:ascii="Times New Roman" w:eastAsia="Times New Roman" w:hAnsi="Times New Roman" w:cs="Times New Roman"/>
                <w:sz w:val="16"/>
              </w:rPr>
              <w:t xml:space="preserve">bez trudu poprawnie przekazuje w języku angielskim informacje zawarte w materiałach wizualnych. </w:t>
            </w:r>
          </w:p>
          <w:p w:rsidR="000F2407" w:rsidRDefault="00027230">
            <w:pPr>
              <w:numPr>
                <w:ilvl w:val="0"/>
                <w:numId w:val="32"/>
              </w:numPr>
              <w:spacing w:after="23" w:line="236" w:lineRule="auto"/>
              <w:ind w:right="146" w:hanging="154"/>
              <w:jc w:val="both"/>
            </w:pPr>
            <w:r>
              <w:rPr>
                <w:rFonts w:ascii="Times New Roman" w:eastAsia="Times New Roman" w:hAnsi="Times New Roman" w:cs="Times New Roman"/>
                <w:sz w:val="16"/>
              </w:rPr>
              <w:t xml:space="preserve">z łatwością przekazuje w języku polskim informacje sformułowane w języku angielskim. </w:t>
            </w:r>
          </w:p>
          <w:p w:rsidR="000F2407" w:rsidRDefault="00027230">
            <w:pPr>
              <w:numPr>
                <w:ilvl w:val="0"/>
                <w:numId w:val="32"/>
              </w:numPr>
              <w:spacing w:line="257" w:lineRule="auto"/>
              <w:ind w:right="146" w:hanging="154"/>
              <w:jc w:val="both"/>
            </w:pPr>
            <w:r>
              <w:rPr>
                <w:rFonts w:ascii="Times New Roman" w:eastAsia="Times New Roman" w:hAnsi="Times New Roman" w:cs="Times New Roman"/>
                <w:sz w:val="16"/>
              </w:rPr>
              <w:t xml:space="preserve">swobodnie i bezbłędnie przekazuje w języku angielskim informacje sformułowane w języku polskim. </w:t>
            </w:r>
          </w:p>
          <w:p w:rsidR="000F2407" w:rsidRDefault="00027230">
            <w:pPr>
              <w:ind w:left="394"/>
            </w:pPr>
            <w:r>
              <w:rPr>
                <w:rFonts w:ascii="Times New Roman" w:eastAsia="Times New Roman" w:hAnsi="Times New Roman" w:cs="Times New Roman"/>
                <w:sz w:val="16"/>
              </w:rPr>
              <w:t xml:space="preserve"> </w:t>
            </w:r>
          </w:p>
        </w:tc>
        <w:tc>
          <w:tcPr>
            <w:tcW w:w="2547" w:type="dxa"/>
            <w:tcBorders>
              <w:top w:val="single" w:sz="4" w:space="0" w:color="000000"/>
              <w:left w:val="single" w:sz="4" w:space="0" w:color="000000"/>
              <w:bottom w:val="single" w:sz="4" w:space="0" w:color="000000"/>
              <w:right w:val="single" w:sz="4" w:space="0" w:color="000000"/>
            </w:tcBorders>
          </w:tcPr>
          <w:p w:rsidR="000F2407" w:rsidRDefault="00027230">
            <w:pPr>
              <w:spacing w:after="1" w:line="237" w:lineRule="auto"/>
              <w:ind w:left="197" w:right="33" w:hanging="168"/>
            </w:pPr>
            <w:r>
              <w:rPr>
                <w:rFonts w:ascii="Times New Roman" w:eastAsia="Times New Roman" w:hAnsi="Times New Roman" w:cs="Times New Roman"/>
                <w:sz w:val="16"/>
              </w:rPr>
              <w:t>•</w:t>
            </w:r>
            <w:r>
              <w:rPr>
                <w:rFonts w:ascii="Arial MT" w:eastAsia="Arial MT" w:hAnsi="Arial MT" w:cs="Arial MT"/>
                <w:sz w:val="16"/>
              </w:rPr>
              <w:t xml:space="preserve"> </w:t>
            </w:r>
            <w:r>
              <w:rPr>
                <w:rFonts w:ascii="Times New Roman" w:eastAsia="Times New Roman" w:hAnsi="Times New Roman" w:cs="Times New Roman"/>
                <w:sz w:val="16"/>
              </w:rPr>
              <w:t xml:space="preserve">spontanicznie i z łatwością przekazuje w języku angielskim informacje zawarte w materiałach wizualnych. </w:t>
            </w:r>
          </w:p>
          <w:p w:rsidR="000F2407" w:rsidRDefault="00027230">
            <w:pPr>
              <w:spacing w:line="254" w:lineRule="auto"/>
              <w:ind w:left="197"/>
            </w:pPr>
            <w:r>
              <w:rPr>
                <w:rFonts w:ascii="Times New Roman" w:eastAsia="Times New Roman" w:hAnsi="Times New Roman" w:cs="Times New Roman"/>
                <w:sz w:val="16"/>
              </w:rPr>
              <w:t xml:space="preserve">przekazuje w języku polskim informacje sformułowane w języku angielskim, przekazuje w języku angielskim informacje sformułowane w języku polskim. </w:t>
            </w:r>
          </w:p>
          <w:p w:rsidR="000F2407" w:rsidRDefault="00027230">
            <w:pPr>
              <w:ind w:left="29"/>
            </w:pPr>
            <w:r>
              <w:rPr>
                <w:rFonts w:ascii="Times New Roman" w:eastAsia="Times New Roman" w:hAnsi="Times New Roman" w:cs="Times New Roman"/>
                <w:sz w:val="16"/>
              </w:rPr>
              <w:t xml:space="preserve"> </w:t>
            </w:r>
          </w:p>
        </w:tc>
      </w:tr>
    </w:tbl>
    <w:p w:rsidR="000F2407" w:rsidRDefault="000F2407" w:rsidP="001104C7">
      <w:pPr>
        <w:spacing w:after="0"/>
        <w:ind w:left="708"/>
        <w:jc w:val="both"/>
      </w:pPr>
    </w:p>
    <w:p w:rsidR="001104C7" w:rsidRDefault="001104C7" w:rsidP="000E372C">
      <w:pPr>
        <w:spacing w:after="0"/>
        <w:jc w:val="both"/>
      </w:pPr>
    </w:p>
    <w:p w:rsidR="001104C7" w:rsidRDefault="001104C7" w:rsidP="001104C7">
      <w:pPr>
        <w:spacing w:after="0"/>
        <w:ind w:left="708"/>
        <w:jc w:val="both"/>
      </w:pPr>
    </w:p>
    <w:tbl>
      <w:tblPr>
        <w:tblStyle w:val="TableGrid"/>
        <w:tblW w:w="15989" w:type="dxa"/>
        <w:tblInd w:w="-252" w:type="dxa"/>
        <w:tblCellMar>
          <w:top w:w="6" w:type="dxa"/>
          <w:left w:w="110" w:type="dxa"/>
          <w:right w:w="70" w:type="dxa"/>
        </w:tblCellMar>
        <w:tblLook w:val="04A0"/>
      </w:tblPr>
      <w:tblGrid>
        <w:gridCol w:w="1860"/>
        <w:gridCol w:w="5687"/>
        <w:gridCol w:w="8442"/>
      </w:tblGrid>
      <w:tr w:rsidR="000F2407">
        <w:trPr>
          <w:trHeight w:val="194"/>
        </w:trPr>
        <w:tc>
          <w:tcPr>
            <w:tcW w:w="7547" w:type="dxa"/>
            <w:gridSpan w:val="2"/>
            <w:tcBorders>
              <w:top w:val="single" w:sz="4" w:space="0" w:color="000000"/>
              <w:left w:val="single" w:sz="4" w:space="0" w:color="000000"/>
              <w:bottom w:val="single" w:sz="4" w:space="0" w:color="000000"/>
              <w:right w:val="single" w:sz="4" w:space="0" w:color="000000"/>
            </w:tcBorders>
          </w:tcPr>
          <w:p w:rsidR="000F2407" w:rsidRDefault="00027230">
            <w:pPr>
              <w:ind w:left="132"/>
            </w:pPr>
            <w:r>
              <w:rPr>
                <w:rFonts w:ascii="Times New Roman" w:eastAsia="Times New Roman" w:hAnsi="Times New Roman" w:cs="Times New Roman"/>
                <w:b/>
                <w:sz w:val="16"/>
              </w:rPr>
              <w:t xml:space="preserve">                                                                             Znajomość środków językowych - leksykalnych </w:t>
            </w:r>
          </w:p>
        </w:tc>
        <w:tc>
          <w:tcPr>
            <w:tcW w:w="8442" w:type="dxa"/>
            <w:tcBorders>
              <w:top w:val="single" w:sz="4" w:space="0" w:color="000000"/>
              <w:left w:val="single" w:sz="4" w:space="0" w:color="000000"/>
              <w:bottom w:val="single" w:sz="4" w:space="0" w:color="000000"/>
              <w:right w:val="single" w:sz="4" w:space="0" w:color="000000"/>
            </w:tcBorders>
          </w:tcPr>
          <w:p w:rsidR="000F2407" w:rsidRDefault="00027230">
            <w:pPr>
              <w:ind w:left="168"/>
            </w:pPr>
            <w:r>
              <w:rPr>
                <w:rFonts w:ascii="Times New Roman" w:eastAsia="Times New Roman" w:hAnsi="Times New Roman" w:cs="Times New Roman"/>
                <w:b/>
                <w:sz w:val="16"/>
              </w:rPr>
              <w:t xml:space="preserve">                                   Znajomość środków językowych - gramatycznych </w:t>
            </w:r>
          </w:p>
        </w:tc>
      </w:tr>
      <w:tr w:rsidR="000F2407">
        <w:trPr>
          <w:trHeight w:val="195"/>
        </w:trPr>
        <w:tc>
          <w:tcPr>
            <w:tcW w:w="15989" w:type="dxa"/>
            <w:gridSpan w:val="3"/>
            <w:tcBorders>
              <w:top w:val="single" w:sz="4" w:space="0" w:color="000000"/>
              <w:left w:val="single" w:sz="4" w:space="0" w:color="000000"/>
              <w:bottom w:val="single" w:sz="4" w:space="0" w:color="000000"/>
              <w:right w:val="single" w:sz="4" w:space="0" w:color="000000"/>
            </w:tcBorders>
          </w:tcPr>
          <w:p w:rsidR="000F2407" w:rsidRDefault="00027230">
            <w:pPr>
              <w:ind w:left="168"/>
            </w:pPr>
            <w:r>
              <w:rPr>
                <w:rFonts w:ascii="Times New Roman" w:eastAsia="Times New Roman" w:hAnsi="Times New Roman" w:cs="Times New Roman"/>
                <w:b/>
                <w:sz w:val="16"/>
              </w:rPr>
              <w:t xml:space="preserve">I półrocze </w:t>
            </w:r>
          </w:p>
        </w:tc>
      </w:tr>
      <w:tr w:rsidR="000F2407">
        <w:trPr>
          <w:trHeight w:val="929"/>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spacing w:after="17"/>
              <w:ind w:left="2"/>
              <w:jc w:val="center"/>
            </w:pPr>
            <w:r>
              <w:rPr>
                <w:rFonts w:ascii="Times New Roman" w:eastAsia="Times New Roman" w:hAnsi="Times New Roman" w:cs="Times New Roman"/>
                <w:b/>
                <w:sz w:val="16"/>
              </w:rPr>
              <w:t xml:space="preserve"> </w:t>
            </w:r>
          </w:p>
          <w:p w:rsidR="000F2407" w:rsidRDefault="00027230">
            <w:pPr>
              <w:spacing w:after="9"/>
              <w:ind w:right="40"/>
              <w:jc w:val="center"/>
            </w:pPr>
            <w:r>
              <w:rPr>
                <w:rFonts w:ascii="Times New Roman" w:eastAsia="Times New Roman" w:hAnsi="Times New Roman" w:cs="Times New Roman"/>
                <w:b/>
                <w:sz w:val="16"/>
              </w:rPr>
              <w:t xml:space="preserve">ROZDZIAŁ 1  </w:t>
            </w:r>
          </w:p>
          <w:p w:rsidR="000F2407" w:rsidRDefault="00027230">
            <w:pPr>
              <w:ind w:right="42"/>
              <w:jc w:val="center"/>
            </w:pPr>
            <w:r>
              <w:rPr>
                <w:rFonts w:ascii="Times New Roman" w:eastAsia="Times New Roman" w:hAnsi="Times New Roman" w:cs="Times New Roman"/>
                <w:sz w:val="16"/>
              </w:rPr>
              <w:t xml:space="preserve">Człowiek </w:t>
            </w:r>
          </w:p>
          <w:p w:rsidR="000F2407" w:rsidRDefault="00027230">
            <w:pPr>
              <w:ind w:left="2"/>
              <w:jc w:val="center"/>
            </w:pPr>
            <w:r>
              <w:rPr>
                <w:rFonts w:ascii="Times New Roman" w:eastAsia="Times New Roman" w:hAnsi="Times New Roman" w:cs="Times New Roman"/>
                <w:sz w:val="16"/>
              </w:rPr>
              <w:t xml:space="preserve"> </w:t>
            </w:r>
          </w:p>
          <w:p w:rsidR="000F2407" w:rsidRDefault="00027230">
            <w:pPr>
              <w:ind w:left="2"/>
              <w:jc w:val="center"/>
            </w:pPr>
            <w:r>
              <w:rPr>
                <w:rFonts w:ascii="Times New Roman" w:eastAsia="Times New Roman" w:hAnsi="Times New Roman" w:cs="Times New Roman"/>
                <w:b/>
                <w:sz w:val="16"/>
              </w:rPr>
              <w:t xml:space="preserve"> </w:t>
            </w:r>
          </w:p>
        </w:tc>
        <w:tc>
          <w:tcPr>
            <w:tcW w:w="5686"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33"/>
              </w:numPr>
              <w:ind w:hanging="360"/>
            </w:pPr>
            <w:r>
              <w:rPr>
                <w:rFonts w:ascii="Times New Roman" w:eastAsia="Times New Roman" w:hAnsi="Times New Roman" w:cs="Times New Roman"/>
                <w:sz w:val="16"/>
              </w:rPr>
              <w:t xml:space="preserve">Dane personalne,  </w:t>
            </w:r>
          </w:p>
          <w:p w:rsidR="000F2407" w:rsidRDefault="00027230">
            <w:pPr>
              <w:numPr>
                <w:ilvl w:val="0"/>
                <w:numId w:val="33"/>
              </w:numPr>
              <w:ind w:hanging="360"/>
            </w:pPr>
            <w:r>
              <w:rPr>
                <w:rFonts w:ascii="Times New Roman" w:eastAsia="Times New Roman" w:hAnsi="Times New Roman" w:cs="Times New Roman"/>
                <w:sz w:val="16"/>
              </w:rPr>
              <w:t xml:space="preserve">Ubrania i rzeczy osobiste </w:t>
            </w:r>
          </w:p>
          <w:p w:rsidR="000F2407" w:rsidRDefault="00027230">
            <w:pPr>
              <w:numPr>
                <w:ilvl w:val="0"/>
                <w:numId w:val="33"/>
              </w:numPr>
              <w:ind w:hanging="360"/>
            </w:pPr>
            <w:r>
              <w:rPr>
                <w:rFonts w:ascii="Times New Roman" w:eastAsia="Times New Roman" w:hAnsi="Times New Roman" w:cs="Times New Roman"/>
                <w:sz w:val="16"/>
              </w:rPr>
              <w:t xml:space="preserve">Wygląd zewnętrzny i cechy charakteru </w:t>
            </w:r>
          </w:p>
          <w:p w:rsidR="000F2407" w:rsidRDefault="00027230">
            <w:pPr>
              <w:numPr>
                <w:ilvl w:val="0"/>
                <w:numId w:val="33"/>
              </w:numPr>
              <w:ind w:hanging="360"/>
            </w:pPr>
            <w:r>
              <w:rPr>
                <w:rFonts w:ascii="Times New Roman" w:eastAsia="Times New Roman" w:hAnsi="Times New Roman" w:cs="Times New Roman"/>
                <w:sz w:val="16"/>
              </w:rPr>
              <w:t xml:space="preserve">Uczucia i emocje </w:t>
            </w:r>
          </w:p>
        </w:tc>
        <w:tc>
          <w:tcPr>
            <w:tcW w:w="844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34"/>
              </w:numPr>
              <w:ind w:hanging="360"/>
            </w:pPr>
            <w:r>
              <w:rPr>
                <w:rFonts w:ascii="Times New Roman" w:eastAsia="Times New Roman" w:hAnsi="Times New Roman" w:cs="Times New Roman"/>
                <w:sz w:val="16"/>
              </w:rPr>
              <w:t xml:space="preserve">Czas </w:t>
            </w:r>
            <w:proofErr w:type="spellStart"/>
            <w:r>
              <w:rPr>
                <w:rFonts w:ascii="Times New Roman" w:eastAsia="Times New Roman" w:hAnsi="Times New Roman" w:cs="Times New Roman"/>
                <w:sz w:val="16"/>
              </w:rPr>
              <w:t>Present</w:t>
            </w:r>
            <w:proofErr w:type="spellEnd"/>
            <w:r>
              <w:rPr>
                <w:rFonts w:ascii="Times New Roman" w:eastAsia="Times New Roman" w:hAnsi="Times New Roman" w:cs="Times New Roman"/>
                <w:sz w:val="16"/>
              </w:rPr>
              <w:t xml:space="preserve"> Simple z czasownikiem ‘to be’ i ‘</w:t>
            </w:r>
            <w:proofErr w:type="spellStart"/>
            <w:r>
              <w:rPr>
                <w:rFonts w:ascii="Times New Roman" w:eastAsia="Times New Roman" w:hAnsi="Times New Roman" w:cs="Times New Roman"/>
                <w:sz w:val="16"/>
              </w:rPr>
              <w:t>have</w:t>
            </w:r>
            <w:proofErr w:type="spellEnd"/>
            <w:r>
              <w:rPr>
                <w:rFonts w:ascii="Times New Roman" w:eastAsia="Times New Roman" w:hAnsi="Times New Roman" w:cs="Times New Roman"/>
                <w:sz w:val="16"/>
              </w:rPr>
              <w:t xml:space="preserve"> </w:t>
            </w:r>
            <w:proofErr w:type="spellStart"/>
            <w:r>
              <w:rPr>
                <w:rFonts w:ascii="Times New Roman" w:eastAsia="Times New Roman" w:hAnsi="Times New Roman" w:cs="Times New Roman"/>
                <w:sz w:val="16"/>
              </w:rPr>
              <w:t>got</w:t>
            </w:r>
            <w:proofErr w:type="spellEnd"/>
            <w:r>
              <w:rPr>
                <w:rFonts w:ascii="Times New Roman" w:eastAsia="Times New Roman" w:hAnsi="Times New Roman" w:cs="Times New Roman"/>
                <w:sz w:val="16"/>
              </w:rPr>
              <w:t xml:space="preserve">’ </w:t>
            </w:r>
          </w:p>
          <w:p w:rsidR="000F2407" w:rsidRDefault="00027230">
            <w:pPr>
              <w:numPr>
                <w:ilvl w:val="0"/>
                <w:numId w:val="34"/>
              </w:numPr>
              <w:ind w:hanging="360"/>
            </w:pPr>
            <w:r>
              <w:rPr>
                <w:rFonts w:ascii="Times New Roman" w:eastAsia="Times New Roman" w:hAnsi="Times New Roman" w:cs="Times New Roman"/>
                <w:sz w:val="16"/>
              </w:rPr>
              <w:t xml:space="preserve">Czas </w:t>
            </w:r>
            <w:proofErr w:type="spellStart"/>
            <w:r>
              <w:rPr>
                <w:rFonts w:ascii="Times New Roman" w:eastAsia="Times New Roman" w:hAnsi="Times New Roman" w:cs="Times New Roman"/>
                <w:sz w:val="16"/>
              </w:rPr>
              <w:t>Present</w:t>
            </w:r>
            <w:proofErr w:type="spellEnd"/>
            <w:r>
              <w:rPr>
                <w:rFonts w:ascii="Times New Roman" w:eastAsia="Times New Roman" w:hAnsi="Times New Roman" w:cs="Times New Roman"/>
                <w:sz w:val="16"/>
              </w:rPr>
              <w:t xml:space="preserve"> </w:t>
            </w:r>
            <w:proofErr w:type="spellStart"/>
            <w:r>
              <w:rPr>
                <w:rFonts w:ascii="Times New Roman" w:eastAsia="Times New Roman" w:hAnsi="Times New Roman" w:cs="Times New Roman"/>
                <w:sz w:val="16"/>
              </w:rPr>
              <w:t>Continuous</w:t>
            </w:r>
            <w:proofErr w:type="spellEnd"/>
            <w:r>
              <w:rPr>
                <w:rFonts w:ascii="Times New Roman" w:eastAsia="Times New Roman" w:hAnsi="Times New Roman" w:cs="Times New Roman"/>
                <w:sz w:val="16"/>
              </w:rPr>
              <w:t xml:space="preserve"> </w:t>
            </w:r>
          </w:p>
          <w:p w:rsidR="000F2407" w:rsidRDefault="00027230">
            <w:pPr>
              <w:numPr>
                <w:ilvl w:val="0"/>
                <w:numId w:val="34"/>
              </w:numPr>
              <w:ind w:hanging="360"/>
            </w:pPr>
            <w:r>
              <w:rPr>
                <w:rFonts w:ascii="Times New Roman" w:eastAsia="Times New Roman" w:hAnsi="Times New Roman" w:cs="Times New Roman"/>
                <w:sz w:val="16"/>
              </w:rPr>
              <w:t xml:space="preserve">Przysłówki częstotliwości </w:t>
            </w:r>
          </w:p>
          <w:p w:rsidR="000F2407" w:rsidRDefault="00027230">
            <w:pPr>
              <w:numPr>
                <w:ilvl w:val="0"/>
                <w:numId w:val="34"/>
              </w:numPr>
              <w:ind w:hanging="360"/>
            </w:pPr>
            <w:r>
              <w:rPr>
                <w:rFonts w:ascii="Times New Roman" w:eastAsia="Times New Roman" w:hAnsi="Times New Roman" w:cs="Times New Roman"/>
                <w:sz w:val="16"/>
              </w:rPr>
              <w:t xml:space="preserve">Czasowniki statyczne (np. </w:t>
            </w:r>
            <w:r>
              <w:rPr>
                <w:rFonts w:ascii="Times New Roman" w:eastAsia="Times New Roman" w:hAnsi="Times New Roman" w:cs="Times New Roman"/>
                <w:i/>
                <w:sz w:val="16"/>
              </w:rPr>
              <w:t xml:space="preserve">want, </w:t>
            </w:r>
            <w:proofErr w:type="spellStart"/>
            <w:r>
              <w:rPr>
                <w:rFonts w:ascii="Times New Roman" w:eastAsia="Times New Roman" w:hAnsi="Times New Roman" w:cs="Times New Roman"/>
                <w:i/>
                <w:sz w:val="16"/>
              </w:rPr>
              <w:t>like</w:t>
            </w:r>
            <w:proofErr w:type="spellEnd"/>
            <w:r>
              <w:rPr>
                <w:rFonts w:ascii="Times New Roman" w:eastAsia="Times New Roman" w:hAnsi="Times New Roman" w:cs="Times New Roman"/>
                <w:i/>
                <w:sz w:val="16"/>
              </w:rPr>
              <w:t xml:space="preserve">, </w:t>
            </w:r>
            <w:proofErr w:type="spellStart"/>
            <w:r>
              <w:rPr>
                <w:rFonts w:ascii="Times New Roman" w:eastAsia="Times New Roman" w:hAnsi="Times New Roman" w:cs="Times New Roman"/>
                <w:i/>
                <w:sz w:val="16"/>
              </w:rPr>
              <w:t>love</w:t>
            </w:r>
            <w:proofErr w:type="spellEnd"/>
            <w:r>
              <w:rPr>
                <w:rFonts w:ascii="Times New Roman" w:eastAsia="Times New Roman" w:hAnsi="Times New Roman" w:cs="Times New Roman"/>
                <w:i/>
                <w:sz w:val="16"/>
              </w:rPr>
              <w:t xml:space="preserve">, </w:t>
            </w:r>
            <w:proofErr w:type="spellStart"/>
            <w:r>
              <w:rPr>
                <w:rFonts w:ascii="Times New Roman" w:eastAsia="Times New Roman" w:hAnsi="Times New Roman" w:cs="Times New Roman"/>
                <w:i/>
                <w:sz w:val="16"/>
              </w:rPr>
              <w:t>hate</w:t>
            </w:r>
            <w:proofErr w:type="spellEnd"/>
            <w:r>
              <w:rPr>
                <w:rFonts w:ascii="Times New Roman" w:eastAsia="Times New Roman" w:hAnsi="Times New Roman" w:cs="Times New Roman"/>
                <w:sz w:val="16"/>
              </w:rPr>
              <w:t xml:space="preserve">) </w:t>
            </w:r>
          </w:p>
          <w:p w:rsidR="000F2407" w:rsidRDefault="00027230">
            <w:pPr>
              <w:numPr>
                <w:ilvl w:val="0"/>
                <w:numId w:val="34"/>
              </w:numPr>
              <w:ind w:hanging="360"/>
            </w:pPr>
            <w:r>
              <w:rPr>
                <w:rFonts w:ascii="Times New Roman" w:eastAsia="Times New Roman" w:hAnsi="Times New Roman" w:cs="Times New Roman"/>
                <w:sz w:val="16"/>
              </w:rPr>
              <w:t xml:space="preserve">Konstrukcje z formą </w:t>
            </w:r>
            <w:proofErr w:type="spellStart"/>
            <w:r>
              <w:rPr>
                <w:rFonts w:ascii="Times New Roman" w:eastAsia="Times New Roman" w:hAnsi="Times New Roman" w:cs="Times New Roman"/>
                <w:sz w:val="16"/>
              </w:rPr>
              <w:t>geround</w:t>
            </w:r>
            <w:proofErr w:type="spellEnd"/>
            <w:r>
              <w:rPr>
                <w:rFonts w:ascii="Times New Roman" w:eastAsia="Times New Roman" w:hAnsi="Times New Roman" w:cs="Times New Roman"/>
                <w:sz w:val="16"/>
              </w:rPr>
              <w:t xml:space="preserve"> i bezokolicznikiem </w:t>
            </w:r>
          </w:p>
        </w:tc>
      </w:tr>
      <w:tr w:rsidR="000F2407">
        <w:trPr>
          <w:trHeight w:val="931"/>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spacing w:after="17"/>
              <w:ind w:left="2"/>
              <w:jc w:val="center"/>
            </w:pPr>
            <w:r>
              <w:rPr>
                <w:rFonts w:ascii="Times New Roman" w:eastAsia="Times New Roman" w:hAnsi="Times New Roman" w:cs="Times New Roman"/>
                <w:b/>
                <w:sz w:val="16"/>
              </w:rPr>
              <w:t xml:space="preserve"> </w:t>
            </w:r>
          </w:p>
          <w:p w:rsidR="000F2407" w:rsidRDefault="00027230">
            <w:pPr>
              <w:ind w:right="40"/>
              <w:jc w:val="center"/>
            </w:pPr>
            <w:r>
              <w:rPr>
                <w:rFonts w:ascii="Times New Roman" w:eastAsia="Times New Roman" w:hAnsi="Times New Roman" w:cs="Times New Roman"/>
                <w:b/>
                <w:sz w:val="16"/>
              </w:rPr>
              <w:t xml:space="preserve">ROZDZIAŁ 2 </w:t>
            </w:r>
          </w:p>
          <w:p w:rsidR="000F2407" w:rsidRDefault="00027230">
            <w:pPr>
              <w:ind w:right="35"/>
              <w:jc w:val="center"/>
            </w:pPr>
            <w:r>
              <w:rPr>
                <w:rFonts w:ascii="Times New Roman" w:eastAsia="Times New Roman" w:hAnsi="Times New Roman" w:cs="Times New Roman"/>
                <w:sz w:val="16"/>
              </w:rPr>
              <w:t xml:space="preserve">Miejsce zamieszkania </w:t>
            </w:r>
          </w:p>
        </w:tc>
        <w:tc>
          <w:tcPr>
            <w:tcW w:w="5686"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35"/>
              </w:numPr>
              <w:ind w:hanging="360"/>
            </w:pPr>
            <w:r>
              <w:rPr>
                <w:rFonts w:ascii="Times New Roman" w:eastAsia="Times New Roman" w:hAnsi="Times New Roman" w:cs="Times New Roman"/>
                <w:sz w:val="16"/>
              </w:rPr>
              <w:t xml:space="preserve">Części domu meble i </w:t>
            </w:r>
            <w:proofErr w:type="spellStart"/>
            <w:r>
              <w:rPr>
                <w:rFonts w:ascii="Times New Roman" w:eastAsia="Times New Roman" w:hAnsi="Times New Roman" w:cs="Times New Roman"/>
                <w:sz w:val="16"/>
              </w:rPr>
              <w:t>wyposarzenie</w:t>
            </w:r>
            <w:proofErr w:type="spellEnd"/>
            <w:r>
              <w:rPr>
                <w:rFonts w:ascii="Times New Roman" w:eastAsia="Times New Roman" w:hAnsi="Times New Roman" w:cs="Times New Roman"/>
                <w:sz w:val="16"/>
              </w:rPr>
              <w:t xml:space="preserve">, </w:t>
            </w:r>
          </w:p>
          <w:p w:rsidR="000F2407" w:rsidRDefault="00027230">
            <w:pPr>
              <w:numPr>
                <w:ilvl w:val="0"/>
                <w:numId w:val="35"/>
              </w:numPr>
              <w:ind w:hanging="360"/>
            </w:pPr>
            <w:r>
              <w:rPr>
                <w:rFonts w:ascii="Times New Roman" w:eastAsia="Times New Roman" w:hAnsi="Times New Roman" w:cs="Times New Roman"/>
                <w:sz w:val="16"/>
              </w:rPr>
              <w:t xml:space="preserve">Przymiotniki, przyimki </w:t>
            </w:r>
          </w:p>
          <w:p w:rsidR="000F2407" w:rsidRDefault="00027230">
            <w:pPr>
              <w:numPr>
                <w:ilvl w:val="0"/>
                <w:numId w:val="35"/>
              </w:numPr>
              <w:ind w:hanging="360"/>
            </w:pPr>
            <w:r>
              <w:rPr>
                <w:rFonts w:ascii="Times New Roman" w:eastAsia="Times New Roman" w:hAnsi="Times New Roman" w:cs="Times New Roman"/>
                <w:sz w:val="16"/>
              </w:rPr>
              <w:t xml:space="preserve">Rodzaje domów, położenie </w:t>
            </w:r>
          </w:p>
          <w:p w:rsidR="000F2407" w:rsidRDefault="00027230">
            <w:pPr>
              <w:numPr>
                <w:ilvl w:val="0"/>
                <w:numId w:val="35"/>
              </w:numPr>
              <w:ind w:hanging="360"/>
            </w:pPr>
            <w:r>
              <w:rPr>
                <w:rFonts w:ascii="Times New Roman" w:eastAsia="Times New Roman" w:hAnsi="Times New Roman" w:cs="Times New Roman"/>
                <w:sz w:val="16"/>
              </w:rPr>
              <w:t xml:space="preserve">Życie na wsi i w mieście </w:t>
            </w:r>
          </w:p>
        </w:tc>
        <w:tc>
          <w:tcPr>
            <w:tcW w:w="8442" w:type="dxa"/>
            <w:tcBorders>
              <w:top w:val="single" w:sz="4" w:space="0" w:color="000000"/>
              <w:left w:val="single" w:sz="4" w:space="0" w:color="000000"/>
              <w:bottom w:val="single" w:sz="4" w:space="0" w:color="000000"/>
              <w:right w:val="single" w:sz="4" w:space="0" w:color="000000"/>
            </w:tcBorders>
          </w:tcPr>
          <w:p w:rsidR="000F2407" w:rsidRPr="008F5342" w:rsidRDefault="00027230">
            <w:pPr>
              <w:numPr>
                <w:ilvl w:val="0"/>
                <w:numId w:val="36"/>
              </w:numPr>
              <w:ind w:hanging="360"/>
              <w:rPr>
                <w:lang w:val="en-US"/>
              </w:rPr>
            </w:pPr>
            <w:proofErr w:type="spellStart"/>
            <w:r w:rsidRPr="008F5342">
              <w:rPr>
                <w:rFonts w:ascii="Times New Roman" w:eastAsia="Times New Roman" w:hAnsi="Times New Roman" w:cs="Times New Roman"/>
                <w:sz w:val="16"/>
                <w:lang w:val="en-US"/>
              </w:rPr>
              <w:t>Konstrukcje</w:t>
            </w:r>
            <w:proofErr w:type="spellEnd"/>
            <w:r w:rsidRPr="008F5342">
              <w:rPr>
                <w:rFonts w:ascii="Times New Roman" w:eastAsia="Times New Roman" w:hAnsi="Times New Roman" w:cs="Times New Roman"/>
                <w:sz w:val="16"/>
                <w:lang w:val="en-US"/>
              </w:rPr>
              <w:t xml:space="preserve"> ‚there is‘, ‚there are‘, </w:t>
            </w:r>
          </w:p>
          <w:p w:rsidR="000F2407" w:rsidRDefault="00027230">
            <w:pPr>
              <w:numPr>
                <w:ilvl w:val="0"/>
                <w:numId w:val="36"/>
              </w:numPr>
              <w:ind w:hanging="360"/>
            </w:pPr>
            <w:r>
              <w:rPr>
                <w:rFonts w:ascii="Times New Roman" w:eastAsia="Times New Roman" w:hAnsi="Times New Roman" w:cs="Times New Roman"/>
                <w:sz w:val="16"/>
              </w:rPr>
              <w:t xml:space="preserve">Przyimki miejsca,  </w:t>
            </w:r>
          </w:p>
          <w:p w:rsidR="000F2407" w:rsidRDefault="00027230">
            <w:pPr>
              <w:numPr>
                <w:ilvl w:val="0"/>
                <w:numId w:val="36"/>
              </w:numPr>
              <w:ind w:hanging="360"/>
            </w:pPr>
            <w:r>
              <w:rPr>
                <w:rFonts w:ascii="Times New Roman" w:eastAsia="Times New Roman" w:hAnsi="Times New Roman" w:cs="Times New Roman"/>
                <w:sz w:val="16"/>
              </w:rPr>
              <w:t xml:space="preserve">Liczba mnoga rzeczowników, </w:t>
            </w:r>
          </w:p>
          <w:p w:rsidR="000F2407" w:rsidRDefault="00027230">
            <w:pPr>
              <w:numPr>
                <w:ilvl w:val="0"/>
                <w:numId w:val="36"/>
              </w:numPr>
              <w:ind w:hanging="360"/>
            </w:pPr>
            <w:r>
              <w:rPr>
                <w:rFonts w:ascii="Times New Roman" w:eastAsia="Times New Roman" w:hAnsi="Times New Roman" w:cs="Times New Roman"/>
                <w:i/>
                <w:sz w:val="16"/>
              </w:rPr>
              <w:t>Wyrażenia ‚</w:t>
            </w:r>
            <w:proofErr w:type="spellStart"/>
            <w:r>
              <w:rPr>
                <w:rFonts w:ascii="Times New Roman" w:eastAsia="Times New Roman" w:hAnsi="Times New Roman" w:cs="Times New Roman"/>
                <w:i/>
                <w:sz w:val="16"/>
              </w:rPr>
              <w:t>some</w:t>
            </w:r>
            <w:proofErr w:type="spellEnd"/>
            <w:r>
              <w:rPr>
                <w:rFonts w:ascii="Times New Roman" w:eastAsia="Times New Roman" w:hAnsi="Times New Roman" w:cs="Times New Roman"/>
                <w:i/>
                <w:sz w:val="16"/>
              </w:rPr>
              <w:t xml:space="preserve">‘ i </w:t>
            </w:r>
            <w:proofErr w:type="spellStart"/>
            <w:r>
              <w:rPr>
                <w:rFonts w:ascii="Times New Roman" w:eastAsia="Times New Roman" w:hAnsi="Times New Roman" w:cs="Times New Roman"/>
                <w:i/>
                <w:sz w:val="16"/>
              </w:rPr>
              <w:t>‚an</w:t>
            </w:r>
            <w:proofErr w:type="spellEnd"/>
            <w:r>
              <w:rPr>
                <w:rFonts w:ascii="Times New Roman" w:eastAsia="Times New Roman" w:hAnsi="Times New Roman" w:cs="Times New Roman"/>
                <w:i/>
                <w:sz w:val="16"/>
              </w:rPr>
              <w:t xml:space="preserve">y‘ </w:t>
            </w:r>
          </w:p>
          <w:p w:rsidR="000F2407" w:rsidRDefault="00027230">
            <w:pPr>
              <w:numPr>
                <w:ilvl w:val="0"/>
                <w:numId w:val="36"/>
              </w:numPr>
              <w:ind w:hanging="360"/>
            </w:pPr>
            <w:r>
              <w:rPr>
                <w:rFonts w:ascii="Times New Roman" w:eastAsia="Times New Roman" w:hAnsi="Times New Roman" w:cs="Times New Roman"/>
                <w:i/>
                <w:sz w:val="16"/>
              </w:rPr>
              <w:t xml:space="preserve">Zaimki wskazujące </w:t>
            </w:r>
          </w:p>
        </w:tc>
      </w:tr>
      <w:tr w:rsidR="000F2407">
        <w:trPr>
          <w:trHeight w:val="1114"/>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spacing w:after="17"/>
              <w:ind w:left="2"/>
              <w:jc w:val="center"/>
            </w:pPr>
            <w:r>
              <w:rPr>
                <w:rFonts w:ascii="Times New Roman" w:eastAsia="Times New Roman" w:hAnsi="Times New Roman" w:cs="Times New Roman"/>
                <w:b/>
                <w:sz w:val="16"/>
              </w:rPr>
              <w:t xml:space="preserve"> </w:t>
            </w:r>
          </w:p>
          <w:p w:rsidR="000F2407" w:rsidRDefault="00027230">
            <w:pPr>
              <w:spacing w:after="12"/>
              <w:ind w:right="40"/>
              <w:jc w:val="center"/>
            </w:pPr>
            <w:r>
              <w:rPr>
                <w:rFonts w:ascii="Times New Roman" w:eastAsia="Times New Roman" w:hAnsi="Times New Roman" w:cs="Times New Roman"/>
                <w:b/>
                <w:sz w:val="16"/>
              </w:rPr>
              <w:t xml:space="preserve">ROZDZIAŁ 3 </w:t>
            </w:r>
          </w:p>
          <w:p w:rsidR="000F2407" w:rsidRDefault="00027230">
            <w:pPr>
              <w:ind w:right="37"/>
              <w:jc w:val="center"/>
            </w:pPr>
            <w:r>
              <w:rPr>
                <w:rFonts w:ascii="Times New Roman" w:eastAsia="Times New Roman" w:hAnsi="Times New Roman" w:cs="Times New Roman"/>
                <w:sz w:val="16"/>
              </w:rPr>
              <w:t xml:space="preserve">Życie prywatne </w:t>
            </w:r>
          </w:p>
        </w:tc>
        <w:tc>
          <w:tcPr>
            <w:tcW w:w="5686" w:type="dxa"/>
            <w:tcBorders>
              <w:top w:val="single" w:sz="4" w:space="0" w:color="000000"/>
              <w:left w:val="single" w:sz="4" w:space="0" w:color="000000"/>
              <w:bottom w:val="single" w:sz="4" w:space="0" w:color="000000"/>
              <w:right w:val="single" w:sz="4" w:space="0" w:color="000000"/>
            </w:tcBorders>
          </w:tcPr>
          <w:p w:rsidR="000F2407" w:rsidRDefault="00027230" w:rsidP="006A21E3">
            <w:pPr>
              <w:numPr>
                <w:ilvl w:val="0"/>
                <w:numId w:val="37"/>
              </w:numPr>
              <w:ind w:hanging="360"/>
            </w:pPr>
            <w:r>
              <w:rPr>
                <w:rFonts w:ascii="Times New Roman" w:eastAsia="Times New Roman" w:hAnsi="Times New Roman" w:cs="Times New Roman"/>
                <w:sz w:val="16"/>
              </w:rPr>
              <w:t xml:space="preserve">Rodzina,  </w:t>
            </w:r>
          </w:p>
          <w:p w:rsidR="000F2407" w:rsidRDefault="00027230">
            <w:pPr>
              <w:numPr>
                <w:ilvl w:val="0"/>
                <w:numId w:val="37"/>
              </w:numPr>
              <w:ind w:hanging="360"/>
            </w:pPr>
            <w:r>
              <w:rPr>
                <w:rFonts w:ascii="Times New Roman" w:eastAsia="Times New Roman" w:hAnsi="Times New Roman" w:cs="Times New Roman"/>
                <w:sz w:val="16"/>
              </w:rPr>
              <w:t xml:space="preserve">Czynności codzienne, czas wolny </w:t>
            </w:r>
          </w:p>
          <w:p w:rsidR="000F2407" w:rsidRDefault="00027230" w:rsidP="006A21E3">
            <w:pPr>
              <w:numPr>
                <w:ilvl w:val="0"/>
                <w:numId w:val="37"/>
              </w:numPr>
              <w:ind w:hanging="360"/>
            </w:pPr>
            <w:r>
              <w:rPr>
                <w:rFonts w:ascii="Times New Roman" w:eastAsia="Times New Roman" w:hAnsi="Times New Roman" w:cs="Times New Roman"/>
                <w:sz w:val="16"/>
              </w:rPr>
              <w:t xml:space="preserve">Małżeństwo i związki, </w:t>
            </w:r>
            <w:r w:rsidRPr="006A21E3">
              <w:rPr>
                <w:rFonts w:ascii="Times New Roman" w:eastAsia="Times New Roman" w:hAnsi="Times New Roman" w:cs="Times New Roman"/>
                <w:sz w:val="16"/>
              </w:rPr>
              <w:t xml:space="preserve"> </w:t>
            </w:r>
          </w:p>
          <w:p w:rsidR="000F2407" w:rsidRDefault="00027230">
            <w:pPr>
              <w:numPr>
                <w:ilvl w:val="0"/>
                <w:numId w:val="37"/>
              </w:numPr>
              <w:ind w:hanging="360"/>
            </w:pPr>
            <w:r>
              <w:rPr>
                <w:rFonts w:ascii="Times New Roman" w:eastAsia="Times New Roman" w:hAnsi="Times New Roman" w:cs="Times New Roman"/>
                <w:sz w:val="16"/>
              </w:rPr>
              <w:t xml:space="preserve">Święta i uroczystości </w:t>
            </w:r>
          </w:p>
        </w:tc>
        <w:tc>
          <w:tcPr>
            <w:tcW w:w="844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38"/>
              </w:numPr>
              <w:ind w:hanging="360"/>
            </w:pPr>
            <w:r>
              <w:rPr>
                <w:rFonts w:ascii="Times New Roman" w:eastAsia="Times New Roman" w:hAnsi="Times New Roman" w:cs="Times New Roman"/>
                <w:sz w:val="16"/>
              </w:rPr>
              <w:t xml:space="preserve">Czas Past Simple, </w:t>
            </w:r>
          </w:p>
          <w:p w:rsidR="000F2407" w:rsidRDefault="00027230">
            <w:pPr>
              <w:numPr>
                <w:ilvl w:val="0"/>
                <w:numId w:val="38"/>
              </w:numPr>
              <w:ind w:hanging="360"/>
            </w:pPr>
            <w:r>
              <w:rPr>
                <w:rFonts w:ascii="Times New Roman" w:eastAsia="Times New Roman" w:hAnsi="Times New Roman" w:cs="Times New Roman"/>
                <w:sz w:val="16"/>
              </w:rPr>
              <w:t xml:space="preserve">Czas </w:t>
            </w:r>
            <w:proofErr w:type="spellStart"/>
            <w:r>
              <w:rPr>
                <w:rFonts w:ascii="Times New Roman" w:eastAsia="Times New Roman" w:hAnsi="Times New Roman" w:cs="Times New Roman"/>
                <w:sz w:val="16"/>
              </w:rPr>
              <w:t>Present</w:t>
            </w:r>
            <w:proofErr w:type="spellEnd"/>
            <w:r>
              <w:rPr>
                <w:rFonts w:ascii="Times New Roman" w:eastAsia="Times New Roman" w:hAnsi="Times New Roman" w:cs="Times New Roman"/>
                <w:sz w:val="16"/>
              </w:rPr>
              <w:t xml:space="preserve"> </w:t>
            </w:r>
            <w:proofErr w:type="spellStart"/>
            <w:r>
              <w:rPr>
                <w:rFonts w:ascii="Times New Roman" w:eastAsia="Times New Roman" w:hAnsi="Times New Roman" w:cs="Times New Roman"/>
                <w:sz w:val="16"/>
              </w:rPr>
              <w:t>Perfect</w:t>
            </w:r>
            <w:proofErr w:type="spellEnd"/>
            <w:r>
              <w:rPr>
                <w:rFonts w:ascii="Times New Roman" w:eastAsia="Times New Roman" w:hAnsi="Times New Roman" w:cs="Times New Roman"/>
                <w:sz w:val="16"/>
              </w:rPr>
              <w:t xml:space="preserve">, </w:t>
            </w:r>
          </w:p>
          <w:p w:rsidR="000F2407" w:rsidRDefault="00027230">
            <w:pPr>
              <w:numPr>
                <w:ilvl w:val="0"/>
                <w:numId w:val="38"/>
              </w:numPr>
              <w:ind w:hanging="360"/>
            </w:pPr>
            <w:r>
              <w:rPr>
                <w:rFonts w:ascii="Times New Roman" w:eastAsia="Times New Roman" w:hAnsi="Times New Roman" w:cs="Times New Roman"/>
                <w:sz w:val="16"/>
              </w:rPr>
              <w:t xml:space="preserve">Przyimki czasu </w:t>
            </w:r>
          </w:p>
        </w:tc>
      </w:tr>
      <w:tr w:rsidR="000F2407">
        <w:trPr>
          <w:trHeight w:val="1114"/>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spacing w:after="17"/>
              <w:ind w:left="2"/>
              <w:jc w:val="center"/>
            </w:pPr>
            <w:r>
              <w:rPr>
                <w:rFonts w:ascii="Times New Roman" w:eastAsia="Times New Roman" w:hAnsi="Times New Roman" w:cs="Times New Roman"/>
                <w:b/>
                <w:sz w:val="16"/>
              </w:rPr>
              <w:t xml:space="preserve"> </w:t>
            </w:r>
          </w:p>
          <w:p w:rsidR="000F2407" w:rsidRDefault="00027230">
            <w:pPr>
              <w:ind w:right="40"/>
              <w:jc w:val="center"/>
            </w:pPr>
            <w:r>
              <w:rPr>
                <w:rFonts w:ascii="Times New Roman" w:eastAsia="Times New Roman" w:hAnsi="Times New Roman" w:cs="Times New Roman"/>
                <w:b/>
                <w:sz w:val="16"/>
              </w:rPr>
              <w:t xml:space="preserve">ROZDZIAŁ 4 </w:t>
            </w:r>
          </w:p>
          <w:p w:rsidR="000F2407" w:rsidRDefault="00027230">
            <w:pPr>
              <w:spacing w:after="39"/>
              <w:ind w:right="37"/>
              <w:jc w:val="center"/>
            </w:pPr>
            <w:r>
              <w:rPr>
                <w:rFonts w:ascii="Times New Roman" w:eastAsia="Times New Roman" w:hAnsi="Times New Roman" w:cs="Times New Roman"/>
                <w:sz w:val="16"/>
              </w:rPr>
              <w:t xml:space="preserve">Edukacja </w:t>
            </w:r>
          </w:p>
          <w:p w:rsidR="000F2407" w:rsidRDefault="00027230">
            <w:pPr>
              <w:ind w:left="17"/>
              <w:jc w:val="center"/>
            </w:pPr>
            <w:r>
              <w:rPr>
                <w:rFonts w:ascii="Times New Roman" w:eastAsia="Times New Roman" w:hAnsi="Times New Roman" w:cs="Times New Roman"/>
              </w:rPr>
              <w:t xml:space="preserve"> </w:t>
            </w:r>
          </w:p>
        </w:tc>
        <w:tc>
          <w:tcPr>
            <w:tcW w:w="5686"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39"/>
              </w:numPr>
              <w:ind w:hanging="360"/>
            </w:pPr>
            <w:r>
              <w:rPr>
                <w:rFonts w:ascii="Times New Roman" w:eastAsia="Times New Roman" w:hAnsi="Times New Roman" w:cs="Times New Roman"/>
                <w:sz w:val="16"/>
              </w:rPr>
              <w:t xml:space="preserve">Przedmioty szkolne, typy szkół, </w:t>
            </w:r>
          </w:p>
          <w:p w:rsidR="000F2407" w:rsidRDefault="00027230">
            <w:pPr>
              <w:numPr>
                <w:ilvl w:val="0"/>
                <w:numId w:val="39"/>
              </w:numPr>
              <w:ind w:hanging="360"/>
            </w:pPr>
            <w:r>
              <w:rPr>
                <w:rFonts w:ascii="Times New Roman" w:eastAsia="Times New Roman" w:hAnsi="Times New Roman" w:cs="Times New Roman"/>
                <w:sz w:val="16"/>
              </w:rPr>
              <w:t xml:space="preserve">Miejsca w szkole,  </w:t>
            </w:r>
          </w:p>
          <w:p w:rsidR="000F2407" w:rsidRDefault="00027230">
            <w:pPr>
              <w:numPr>
                <w:ilvl w:val="0"/>
                <w:numId w:val="39"/>
              </w:numPr>
              <w:ind w:hanging="360"/>
            </w:pPr>
            <w:r>
              <w:rPr>
                <w:rFonts w:ascii="Times New Roman" w:eastAsia="Times New Roman" w:hAnsi="Times New Roman" w:cs="Times New Roman"/>
                <w:sz w:val="16"/>
              </w:rPr>
              <w:t xml:space="preserve">Przybory i sprzęty, </w:t>
            </w:r>
          </w:p>
          <w:p w:rsidR="000F2407" w:rsidRDefault="00027230" w:rsidP="006A21E3">
            <w:pPr>
              <w:numPr>
                <w:ilvl w:val="0"/>
                <w:numId w:val="39"/>
              </w:numPr>
              <w:ind w:hanging="360"/>
            </w:pPr>
            <w:r>
              <w:rPr>
                <w:rFonts w:ascii="Times New Roman" w:eastAsia="Times New Roman" w:hAnsi="Times New Roman" w:cs="Times New Roman"/>
                <w:sz w:val="16"/>
              </w:rPr>
              <w:t xml:space="preserve">Pracownicy szkoły i uczniowie, </w:t>
            </w:r>
            <w:r w:rsidRPr="006A21E3">
              <w:rPr>
                <w:rFonts w:ascii="Times New Roman" w:eastAsia="Times New Roman" w:hAnsi="Times New Roman" w:cs="Times New Roman"/>
                <w:sz w:val="16"/>
              </w:rPr>
              <w:t xml:space="preserve">   </w:t>
            </w:r>
          </w:p>
          <w:p w:rsidR="000F2407" w:rsidRDefault="00027230">
            <w:pPr>
              <w:numPr>
                <w:ilvl w:val="0"/>
                <w:numId w:val="39"/>
              </w:numPr>
              <w:ind w:hanging="360"/>
            </w:pPr>
            <w:r>
              <w:rPr>
                <w:rFonts w:ascii="Times New Roman" w:eastAsia="Times New Roman" w:hAnsi="Times New Roman" w:cs="Times New Roman"/>
                <w:sz w:val="16"/>
              </w:rPr>
              <w:t xml:space="preserve">Życie szkolne </w:t>
            </w:r>
          </w:p>
        </w:tc>
        <w:tc>
          <w:tcPr>
            <w:tcW w:w="844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0"/>
              </w:numPr>
              <w:ind w:hanging="360"/>
            </w:pPr>
            <w:r>
              <w:rPr>
                <w:rFonts w:ascii="Times New Roman" w:eastAsia="Times New Roman" w:hAnsi="Times New Roman" w:cs="Times New Roman"/>
                <w:sz w:val="16"/>
              </w:rPr>
              <w:t xml:space="preserve">Przymiotniki i ich stopniowanie, </w:t>
            </w:r>
          </w:p>
          <w:p w:rsidR="000F2407" w:rsidRDefault="00027230">
            <w:pPr>
              <w:numPr>
                <w:ilvl w:val="0"/>
                <w:numId w:val="40"/>
              </w:numPr>
              <w:ind w:hanging="360"/>
            </w:pPr>
            <w:r>
              <w:rPr>
                <w:rFonts w:ascii="Times New Roman" w:eastAsia="Times New Roman" w:hAnsi="Times New Roman" w:cs="Times New Roman"/>
                <w:sz w:val="16"/>
              </w:rPr>
              <w:t xml:space="preserve">Przysłówki, przedimki </w:t>
            </w:r>
          </w:p>
        </w:tc>
      </w:tr>
      <w:tr w:rsidR="000F2407">
        <w:trPr>
          <w:trHeight w:val="194"/>
        </w:trPr>
        <w:tc>
          <w:tcPr>
            <w:tcW w:w="15989" w:type="dxa"/>
            <w:gridSpan w:val="3"/>
            <w:tcBorders>
              <w:top w:val="single" w:sz="4" w:space="0" w:color="000000"/>
              <w:left w:val="single" w:sz="4" w:space="0" w:color="000000"/>
              <w:bottom w:val="single" w:sz="4" w:space="0" w:color="000000"/>
              <w:right w:val="single" w:sz="4" w:space="0" w:color="000000"/>
            </w:tcBorders>
          </w:tcPr>
          <w:p w:rsidR="000F2407" w:rsidRDefault="00027230">
            <w:r>
              <w:rPr>
                <w:rFonts w:ascii="Times New Roman" w:eastAsia="Times New Roman" w:hAnsi="Times New Roman" w:cs="Times New Roman"/>
                <w:b/>
                <w:sz w:val="16"/>
              </w:rPr>
              <w:t>II półrocze</w:t>
            </w:r>
            <w:r>
              <w:rPr>
                <w:rFonts w:ascii="Times New Roman" w:eastAsia="Times New Roman" w:hAnsi="Times New Roman" w:cs="Times New Roman"/>
                <w:sz w:val="16"/>
              </w:rPr>
              <w:t xml:space="preserve"> </w:t>
            </w:r>
          </w:p>
        </w:tc>
      </w:tr>
      <w:tr w:rsidR="000F2407" w:rsidRPr="004C445A">
        <w:trPr>
          <w:trHeight w:val="1299"/>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spacing w:after="17"/>
              <w:ind w:left="2"/>
              <w:jc w:val="center"/>
            </w:pPr>
            <w:r>
              <w:rPr>
                <w:rFonts w:ascii="Times New Roman" w:eastAsia="Times New Roman" w:hAnsi="Times New Roman" w:cs="Times New Roman"/>
                <w:b/>
                <w:sz w:val="16"/>
              </w:rPr>
              <w:lastRenderedPageBreak/>
              <w:t xml:space="preserve"> </w:t>
            </w:r>
          </w:p>
          <w:p w:rsidR="000F2407" w:rsidRDefault="00027230">
            <w:pPr>
              <w:spacing w:after="9"/>
              <w:ind w:right="40"/>
              <w:jc w:val="center"/>
            </w:pPr>
            <w:r>
              <w:rPr>
                <w:rFonts w:ascii="Times New Roman" w:eastAsia="Times New Roman" w:hAnsi="Times New Roman" w:cs="Times New Roman"/>
                <w:b/>
                <w:sz w:val="16"/>
              </w:rPr>
              <w:t xml:space="preserve">ROZDZIAŁ 5  </w:t>
            </w:r>
          </w:p>
          <w:p w:rsidR="000F2407" w:rsidRDefault="00027230">
            <w:pPr>
              <w:ind w:right="36"/>
              <w:jc w:val="center"/>
            </w:pPr>
            <w:r>
              <w:rPr>
                <w:rFonts w:ascii="Times New Roman" w:eastAsia="Times New Roman" w:hAnsi="Times New Roman" w:cs="Times New Roman"/>
                <w:sz w:val="16"/>
              </w:rPr>
              <w:t xml:space="preserve">Świat przyrody </w:t>
            </w:r>
          </w:p>
        </w:tc>
        <w:tc>
          <w:tcPr>
            <w:tcW w:w="5686"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1"/>
              </w:numPr>
              <w:ind w:hanging="360"/>
            </w:pPr>
            <w:r>
              <w:rPr>
                <w:rFonts w:ascii="Times New Roman" w:eastAsia="Times New Roman" w:hAnsi="Times New Roman" w:cs="Times New Roman"/>
                <w:sz w:val="16"/>
              </w:rPr>
              <w:t xml:space="preserve">Krajobraz,  </w:t>
            </w:r>
          </w:p>
          <w:p w:rsidR="000F2407" w:rsidRDefault="00027230">
            <w:pPr>
              <w:numPr>
                <w:ilvl w:val="0"/>
                <w:numId w:val="41"/>
              </w:numPr>
              <w:ind w:hanging="360"/>
            </w:pPr>
            <w:r>
              <w:rPr>
                <w:rFonts w:ascii="Times New Roman" w:eastAsia="Times New Roman" w:hAnsi="Times New Roman" w:cs="Times New Roman"/>
                <w:sz w:val="16"/>
              </w:rPr>
              <w:t xml:space="preserve">Kierunki świata, </w:t>
            </w:r>
          </w:p>
          <w:p w:rsidR="000F2407" w:rsidRDefault="00027230">
            <w:pPr>
              <w:numPr>
                <w:ilvl w:val="0"/>
                <w:numId w:val="41"/>
              </w:numPr>
              <w:ind w:hanging="360"/>
            </w:pPr>
            <w:r>
              <w:rPr>
                <w:rFonts w:ascii="Times New Roman" w:eastAsia="Times New Roman" w:hAnsi="Times New Roman" w:cs="Times New Roman"/>
                <w:sz w:val="16"/>
              </w:rPr>
              <w:t xml:space="preserve">Pogoda, </w:t>
            </w:r>
          </w:p>
          <w:p w:rsidR="000F2407" w:rsidRDefault="00027230">
            <w:pPr>
              <w:numPr>
                <w:ilvl w:val="0"/>
                <w:numId w:val="41"/>
              </w:numPr>
              <w:ind w:hanging="360"/>
            </w:pPr>
            <w:r>
              <w:rPr>
                <w:rFonts w:ascii="Times New Roman" w:eastAsia="Times New Roman" w:hAnsi="Times New Roman" w:cs="Times New Roman"/>
                <w:sz w:val="16"/>
              </w:rPr>
              <w:t xml:space="preserve">Zwierzęta, części ciała zwierząt, </w:t>
            </w:r>
          </w:p>
          <w:p w:rsidR="000F2407" w:rsidRDefault="00027230">
            <w:pPr>
              <w:numPr>
                <w:ilvl w:val="0"/>
                <w:numId w:val="41"/>
              </w:numPr>
              <w:ind w:hanging="360"/>
            </w:pPr>
            <w:r>
              <w:rPr>
                <w:rFonts w:ascii="Times New Roman" w:eastAsia="Times New Roman" w:hAnsi="Times New Roman" w:cs="Times New Roman"/>
                <w:sz w:val="16"/>
              </w:rPr>
              <w:t xml:space="preserve">Rośliny,  </w:t>
            </w:r>
          </w:p>
          <w:p w:rsidR="000F2407" w:rsidRDefault="00027230">
            <w:pPr>
              <w:numPr>
                <w:ilvl w:val="0"/>
                <w:numId w:val="41"/>
              </w:numPr>
              <w:ind w:hanging="360"/>
            </w:pPr>
            <w:r>
              <w:rPr>
                <w:rFonts w:ascii="Times New Roman" w:eastAsia="Times New Roman" w:hAnsi="Times New Roman" w:cs="Times New Roman"/>
                <w:sz w:val="16"/>
              </w:rPr>
              <w:t xml:space="preserve">Klęski żywiołowe, </w:t>
            </w:r>
          </w:p>
          <w:p w:rsidR="000F2407" w:rsidRDefault="00027230">
            <w:pPr>
              <w:numPr>
                <w:ilvl w:val="0"/>
                <w:numId w:val="41"/>
              </w:numPr>
              <w:ind w:hanging="360"/>
            </w:pPr>
            <w:r>
              <w:rPr>
                <w:rFonts w:ascii="Times New Roman" w:eastAsia="Times New Roman" w:hAnsi="Times New Roman" w:cs="Times New Roman"/>
                <w:sz w:val="16"/>
              </w:rPr>
              <w:t xml:space="preserve">Zagrożenia i ochrona środowiska </w:t>
            </w:r>
          </w:p>
        </w:tc>
        <w:tc>
          <w:tcPr>
            <w:tcW w:w="844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2"/>
              </w:numPr>
              <w:ind w:hanging="401"/>
            </w:pPr>
            <w:proofErr w:type="spellStart"/>
            <w:r>
              <w:rPr>
                <w:rFonts w:ascii="Times New Roman" w:eastAsia="Times New Roman" w:hAnsi="Times New Roman" w:cs="Times New Roman"/>
                <w:sz w:val="16"/>
              </w:rPr>
              <w:t>Can</w:t>
            </w:r>
            <w:proofErr w:type="spellEnd"/>
            <w:r>
              <w:rPr>
                <w:rFonts w:ascii="Times New Roman" w:eastAsia="Times New Roman" w:hAnsi="Times New Roman" w:cs="Times New Roman"/>
                <w:sz w:val="16"/>
              </w:rPr>
              <w:t xml:space="preserve">, </w:t>
            </w:r>
            <w:proofErr w:type="spellStart"/>
            <w:r>
              <w:rPr>
                <w:rFonts w:ascii="Times New Roman" w:eastAsia="Times New Roman" w:hAnsi="Times New Roman" w:cs="Times New Roman"/>
                <w:sz w:val="16"/>
              </w:rPr>
              <w:t>must</w:t>
            </w:r>
            <w:proofErr w:type="spellEnd"/>
            <w:r>
              <w:rPr>
                <w:rFonts w:ascii="Times New Roman" w:eastAsia="Times New Roman" w:hAnsi="Times New Roman" w:cs="Times New Roman"/>
                <w:sz w:val="16"/>
              </w:rPr>
              <w:t xml:space="preserve">, </w:t>
            </w:r>
            <w:proofErr w:type="spellStart"/>
            <w:r>
              <w:rPr>
                <w:rFonts w:ascii="Times New Roman" w:eastAsia="Times New Roman" w:hAnsi="Times New Roman" w:cs="Times New Roman"/>
                <w:sz w:val="16"/>
              </w:rPr>
              <w:t>have</w:t>
            </w:r>
            <w:proofErr w:type="spellEnd"/>
            <w:r>
              <w:rPr>
                <w:rFonts w:ascii="Times New Roman" w:eastAsia="Times New Roman" w:hAnsi="Times New Roman" w:cs="Times New Roman"/>
                <w:sz w:val="16"/>
              </w:rPr>
              <w:t xml:space="preserve"> to, </w:t>
            </w:r>
          </w:p>
          <w:p w:rsidR="000F2407" w:rsidRPr="008F5342" w:rsidRDefault="00027230">
            <w:pPr>
              <w:numPr>
                <w:ilvl w:val="0"/>
                <w:numId w:val="42"/>
              </w:numPr>
              <w:ind w:hanging="401"/>
              <w:rPr>
                <w:lang w:val="en-US"/>
              </w:rPr>
            </w:pPr>
            <w:proofErr w:type="spellStart"/>
            <w:r w:rsidRPr="008F5342">
              <w:rPr>
                <w:rFonts w:ascii="Times New Roman" w:eastAsia="Times New Roman" w:hAnsi="Times New Roman" w:cs="Times New Roman"/>
                <w:sz w:val="16"/>
                <w:lang w:val="en-US"/>
              </w:rPr>
              <w:t>Wyrażanie</w:t>
            </w:r>
            <w:proofErr w:type="spellEnd"/>
            <w:r w:rsidRPr="008F5342">
              <w:rPr>
                <w:rFonts w:ascii="Times New Roman" w:eastAsia="Times New Roman" w:hAnsi="Times New Roman" w:cs="Times New Roman"/>
                <w:sz w:val="16"/>
                <w:lang w:val="en-US"/>
              </w:rPr>
              <w:t xml:space="preserve"> </w:t>
            </w:r>
            <w:proofErr w:type="spellStart"/>
            <w:r w:rsidRPr="008F5342">
              <w:rPr>
                <w:rFonts w:ascii="Times New Roman" w:eastAsia="Times New Roman" w:hAnsi="Times New Roman" w:cs="Times New Roman"/>
                <w:sz w:val="16"/>
                <w:lang w:val="en-US"/>
              </w:rPr>
              <w:t>przyszłości</w:t>
            </w:r>
            <w:proofErr w:type="spellEnd"/>
            <w:r w:rsidRPr="008F5342">
              <w:rPr>
                <w:rFonts w:ascii="Times New Roman" w:eastAsia="Times New Roman" w:hAnsi="Times New Roman" w:cs="Times New Roman"/>
                <w:sz w:val="16"/>
                <w:lang w:val="en-US"/>
              </w:rPr>
              <w:t xml:space="preserve">- going to, will, Present Continuous </w:t>
            </w:r>
          </w:p>
          <w:p w:rsidR="000F2407" w:rsidRPr="008F5342" w:rsidRDefault="00027230">
            <w:pPr>
              <w:ind w:left="720"/>
              <w:rPr>
                <w:lang w:val="en-US"/>
              </w:rPr>
            </w:pPr>
            <w:r w:rsidRPr="008F5342">
              <w:rPr>
                <w:rFonts w:ascii="Times New Roman" w:eastAsia="Times New Roman" w:hAnsi="Times New Roman" w:cs="Times New Roman"/>
                <w:sz w:val="16"/>
                <w:lang w:val="en-US"/>
              </w:rPr>
              <w:t xml:space="preserve"> </w:t>
            </w:r>
          </w:p>
        </w:tc>
      </w:tr>
      <w:tr w:rsidR="000F2407">
        <w:trPr>
          <w:trHeight w:val="929"/>
        </w:trPr>
        <w:tc>
          <w:tcPr>
            <w:tcW w:w="1860" w:type="dxa"/>
            <w:tcBorders>
              <w:top w:val="single" w:sz="4" w:space="0" w:color="000000"/>
              <w:left w:val="single" w:sz="4" w:space="0" w:color="000000"/>
              <w:bottom w:val="single" w:sz="4" w:space="0" w:color="000000"/>
              <w:right w:val="single" w:sz="4" w:space="0" w:color="000000"/>
            </w:tcBorders>
          </w:tcPr>
          <w:p w:rsidR="000F2407" w:rsidRPr="008F5342" w:rsidRDefault="00027230">
            <w:pPr>
              <w:spacing w:after="14"/>
              <w:ind w:left="2"/>
              <w:jc w:val="center"/>
              <w:rPr>
                <w:lang w:val="en-US"/>
              </w:rPr>
            </w:pPr>
            <w:r w:rsidRPr="008F5342">
              <w:rPr>
                <w:rFonts w:ascii="Times New Roman" w:eastAsia="Times New Roman" w:hAnsi="Times New Roman" w:cs="Times New Roman"/>
                <w:b/>
                <w:sz w:val="16"/>
                <w:lang w:val="en-US"/>
              </w:rPr>
              <w:t xml:space="preserve"> </w:t>
            </w:r>
          </w:p>
          <w:p w:rsidR="000F2407" w:rsidRDefault="00027230">
            <w:pPr>
              <w:spacing w:after="12"/>
              <w:ind w:right="40"/>
              <w:jc w:val="center"/>
            </w:pPr>
            <w:r>
              <w:rPr>
                <w:rFonts w:ascii="Times New Roman" w:eastAsia="Times New Roman" w:hAnsi="Times New Roman" w:cs="Times New Roman"/>
                <w:b/>
                <w:sz w:val="16"/>
              </w:rPr>
              <w:t xml:space="preserve">ROZDZIAŁ 6  </w:t>
            </w:r>
          </w:p>
          <w:p w:rsidR="000F2407" w:rsidRDefault="00027230">
            <w:pPr>
              <w:ind w:left="5"/>
            </w:pPr>
            <w:r>
              <w:rPr>
                <w:rFonts w:ascii="Times New Roman" w:eastAsia="Times New Roman" w:hAnsi="Times New Roman" w:cs="Times New Roman"/>
                <w:sz w:val="16"/>
              </w:rPr>
              <w:t xml:space="preserve">Podróżowanie i turystyka </w:t>
            </w:r>
          </w:p>
          <w:p w:rsidR="000F2407" w:rsidRDefault="00027230">
            <w:r>
              <w:rPr>
                <w:rFonts w:ascii="Times New Roman" w:eastAsia="Times New Roman" w:hAnsi="Times New Roman" w:cs="Times New Roman"/>
                <w:sz w:val="16"/>
              </w:rPr>
              <w:t xml:space="preserve"> </w:t>
            </w:r>
          </w:p>
          <w:p w:rsidR="000F2407" w:rsidRDefault="00027230">
            <w:pPr>
              <w:ind w:left="2"/>
              <w:jc w:val="center"/>
            </w:pPr>
            <w:r>
              <w:rPr>
                <w:rFonts w:ascii="Times New Roman" w:eastAsia="Times New Roman" w:hAnsi="Times New Roman" w:cs="Times New Roman"/>
                <w:sz w:val="16"/>
              </w:rPr>
              <w:t xml:space="preserve"> </w:t>
            </w:r>
          </w:p>
        </w:tc>
        <w:tc>
          <w:tcPr>
            <w:tcW w:w="5686"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3"/>
              </w:numPr>
              <w:ind w:hanging="401"/>
            </w:pPr>
            <w:r>
              <w:rPr>
                <w:rFonts w:ascii="Times New Roman" w:eastAsia="Times New Roman" w:hAnsi="Times New Roman" w:cs="Times New Roman"/>
                <w:sz w:val="16"/>
              </w:rPr>
              <w:t xml:space="preserve">Transport, podróżowanie, </w:t>
            </w:r>
          </w:p>
          <w:p w:rsidR="000F2407" w:rsidRDefault="00027230">
            <w:pPr>
              <w:numPr>
                <w:ilvl w:val="0"/>
                <w:numId w:val="43"/>
              </w:numPr>
              <w:ind w:hanging="401"/>
            </w:pPr>
            <w:r>
              <w:rPr>
                <w:rFonts w:ascii="Times New Roman" w:eastAsia="Times New Roman" w:hAnsi="Times New Roman" w:cs="Times New Roman"/>
                <w:sz w:val="16"/>
              </w:rPr>
              <w:t xml:space="preserve">Zakwaterowanie, </w:t>
            </w:r>
          </w:p>
          <w:p w:rsidR="000F2407" w:rsidRDefault="00027230">
            <w:pPr>
              <w:numPr>
                <w:ilvl w:val="0"/>
                <w:numId w:val="43"/>
              </w:numPr>
              <w:ind w:hanging="401"/>
            </w:pPr>
            <w:r>
              <w:rPr>
                <w:rFonts w:ascii="Times New Roman" w:eastAsia="Times New Roman" w:hAnsi="Times New Roman" w:cs="Times New Roman"/>
                <w:sz w:val="16"/>
              </w:rPr>
              <w:t xml:space="preserve">Ekwipunek,  </w:t>
            </w:r>
          </w:p>
          <w:p w:rsidR="000F2407" w:rsidRDefault="00027230">
            <w:pPr>
              <w:numPr>
                <w:ilvl w:val="0"/>
                <w:numId w:val="43"/>
              </w:numPr>
              <w:ind w:hanging="401"/>
            </w:pPr>
            <w:r>
              <w:rPr>
                <w:rFonts w:ascii="Times New Roman" w:eastAsia="Times New Roman" w:hAnsi="Times New Roman" w:cs="Times New Roman"/>
                <w:sz w:val="16"/>
              </w:rPr>
              <w:t xml:space="preserve">Wakacje, </w:t>
            </w:r>
          </w:p>
          <w:p w:rsidR="000F2407" w:rsidRDefault="00027230">
            <w:pPr>
              <w:numPr>
                <w:ilvl w:val="0"/>
                <w:numId w:val="43"/>
              </w:numPr>
              <w:ind w:hanging="401"/>
            </w:pPr>
            <w:r>
              <w:rPr>
                <w:rFonts w:ascii="Times New Roman" w:eastAsia="Times New Roman" w:hAnsi="Times New Roman" w:cs="Times New Roman"/>
                <w:sz w:val="16"/>
              </w:rPr>
              <w:t xml:space="preserve">Wskazywanie drogi; </w:t>
            </w:r>
          </w:p>
        </w:tc>
        <w:tc>
          <w:tcPr>
            <w:tcW w:w="844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4"/>
              </w:numPr>
              <w:ind w:hanging="360"/>
            </w:pPr>
            <w:r>
              <w:rPr>
                <w:rFonts w:ascii="Times New Roman" w:eastAsia="Times New Roman" w:hAnsi="Times New Roman" w:cs="Times New Roman"/>
                <w:sz w:val="16"/>
              </w:rPr>
              <w:t xml:space="preserve">Czas Past </w:t>
            </w:r>
            <w:proofErr w:type="spellStart"/>
            <w:r>
              <w:rPr>
                <w:rFonts w:ascii="Times New Roman" w:eastAsia="Times New Roman" w:hAnsi="Times New Roman" w:cs="Times New Roman"/>
                <w:sz w:val="16"/>
              </w:rPr>
              <w:t>Continuous</w:t>
            </w:r>
            <w:proofErr w:type="spellEnd"/>
            <w:r>
              <w:rPr>
                <w:rFonts w:ascii="Times New Roman" w:eastAsia="Times New Roman" w:hAnsi="Times New Roman" w:cs="Times New Roman"/>
                <w:sz w:val="16"/>
              </w:rPr>
              <w:t xml:space="preserve">, </w:t>
            </w:r>
          </w:p>
          <w:p w:rsidR="000F2407" w:rsidRDefault="00027230">
            <w:pPr>
              <w:numPr>
                <w:ilvl w:val="0"/>
                <w:numId w:val="44"/>
              </w:numPr>
              <w:ind w:hanging="360"/>
            </w:pPr>
            <w:r>
              <w:rPr>
                <w:rFonts w:ascii="Times New Roman" w:eastAsia="Times New Roman" w:hAnsi="Times New Roman" w:cs="Times New Roman"/>
                <w:sz w:val="16"/>
              </w:rPr>
              <w:t xml:space="preserve">Czas Past Simple, </w:t>
            </w:r>
          </w:p>
          <w:p w:rsidR="000F2407" w:rsidRDefault="00027230">
            <w:pPr>
              <w:numPr>
                <w:ilvl w:val="0"/>
                <w:numId w:val="44"/>
              </w:numPr>
              <w:ind w:hanging="360"/>
            </w:pPr>
            <w:r>
              <w:rPr>
                <w:rFonts w:ascii="Times New Roman" w:eastAsia="Times New Roman" w:hAnsi="Times New Roman" w:cs="Times New Roman"/>
                <w:sz w:val="16"/>
              </w:rPr>
              <w:t xml:space="preserve">Zaimki osobowe, formy dzierżawcze </w:t>
            </w:r>
          </w:p>
          <w:p w:rsidR="000F2407" w:rsidRDefault="00027230">
            <w:pPr>
              <w:numPr>
                <w:ilvl w:val="0"/>
                <w:numId w:val="44"/>
              </w:numPr>
              <w:ind w:hanging="360"/>
            </w:pPr>
            <w:r>
              <w:rPr>
                <w:rFonts w:ascii="Times New Roman" w:eastAsia="Times New Roman" w:hAnsi="Times New Roman" w:cs="Times New Roman"/>
                <w:sz w:val="16"/>
              </w:rPr>
              <w:t xml:space="preserve">Zaimki zwrotne  i wzajemne </w:t>
            </w:r>
          </w:p>
        </w:tc>
      </w:tr>
      <w:tr w:rsidR="000F2407">
        <w:trPr>
          <w:trHeight w:val="1299"/>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left="161" w:right="159"/>
              <w:jc w:val="center"/>
            </w:pPr>
            <w:r>
              <w:rPr>
                <w:rFonts w:ascii="Times New Roman" w:eastAsia="Times New Roman" w:hAnsi="Times New Roman" w:cs="Times New Roman"/>
                <w:b/>
                <w:sz w:val="16"/>
              </w:rPr>
              <w:t xml:space="preserve">Rozdział 7 </w:t>
            </w:r>
            <w:r>
              <w:rPr>
                <w:rFonts w:ascii="Times New Roman" w:eastAsia="Times New Roman" w:hAnsi="Times New Roman" w:cs="Times New Roman"/>
                <w:sz w:val="16"/>
              </w:rPr>
              <w:t xml:space="preserve">Żywienie </w:t>
            </w:r>
          </w:p>
        </w:tc>
        <w:tc>
          <w:tcPr>
            <w:tcW w:w="5686"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5"/>
              </w:numPr>
              <w:ind w:hanging="360"/>
            </w:pPr>
            <w:r>
              <w:rPr>
                <w:rFonts w:ascii="Times New Roman" w:eastAsia="Times New Roman" w:hAnsi="Times New Roman" w:cs="Times New Roman"/>
                <w:sz w:val="16"/>
              </w:rPr>
              <w:t xml:space="preserve">Żywność i napoje, </w:t>
            </w:r>
          </w:p>
          <w:p w:rsidR="000F2407" w:rsidRDefault="00027230">
            <w:pPr>
              <w:numPr>
                <w:ilvl w:val="0"/>
                <w:numId w:val="45"/>
              </w:numPr>
              <w:ind w:hanging="360"/>
            </w:pPr>
            <w:r>
              <w:rPr>
                <w:rFonts w:ascii="Times New Roman" w:eastAsia="Times New Roman" w:hAnsi="Times New Roman" w:cs="Times New Roman"/>
                <w:sz w:val="16"/>
              </w:rPr>
              <w:t xml:space="preserve">Ilość i opakowania, </w:t>
            </w:r>
          </w:p>
          <w:p w:rsidR="000F2407" w:rsidRDefault="00027230">
            <w:pPr>
              <w:numPr>
                <w:ilvl w:val="0"/>
                <w:numId w:val="45"/>
              </w:numPr>
              <w:ind w:hanging="360"/>
            </w:pPr>
            <w:r>
              <w:rPr>
                <w:rFonts w:ascii="Times New Roman" w:eastAsia="Times New Roman" w:hAnsi="Times New Roman" w:cs="Times New Roman"/>
                <w:sz w:val="16"/>
              </w:rPr>
              <w:t xml:space="preserve">Przy stole, </w:t>
            </w:r>
          </w:p>
          <w:p w:rsidR="000F2407" w:rsidRDefault="00027230">
            <w:pPr>
              <w:numPr>
                <w:ilvl w:val="0"/>
                <w:numId w:val="45"/>
              </w:numPr>
              <w:ind w:hanging="360"/>
            </w:pPr>
            <w:r>
              <w:rPr>
                <w:rFonts w:ascii="Times New Roman" w:eastAsia="Times New Roman" w:hAnsi="Times New Roman" w:cs="Times New Roman"/>
                <w:sz w:val="16"/>
              </w:rPr>
              <w:t xml:space="preserve">Przymiotniki opisujące żywność, </w:t>
            </w:r>
          </w:p>
          <w:p w:rsidR="000F2407" w:rsidRDefault="00027230">
            <w:pPr>
              <w:numPr>
                <w:ilvl w:val="0"/>
                <w:numId w:val="45"/>
              </w:numPr>
              <w:ind w:hanging="360"/>
            </w:pPr>
            <w:r>
              <w:rPr>
                <w:rFonts w:ascii="Times New Roman" w:eastAsia="Times New Roman" w:hAnsi="Times New Roman" w:cs="Times New Roman"/>
                <w:sz w:val="16"/>
              </w:rPr>
              <w:t xml:space="preserve">Posiłki, </w:t>
            </w:r>
          </w:p>
          <w:p w:rsidR="000F2407" w:rsidRDefault="00027230">
            <w:pPr>
              <w:numPr>
                <w:ilvl w:val="0"/>
                <w:numId w:val="45"/>
              </w:numPr>
              <w:ind w:hanging="360"/>
            </w:pPr>
            <w:r>
              <w:rPr>
                <w:rFonts w:ascii="Times New Roman" w:eastAsia="Times New Roman" w:hAnsi="Times New Roman" w:cs="Times New Roman"/>
                <w:sz w:val="16"/>
              </w:rPr>
              <w:t xml:space="preserve">Przygotowanie potraw, </w:t>
            </w:r>
          </w:p>
          <w:p w:rsidR="000F2407" w:rsidRDefault="00027230">
            <w:pPr>
              <w:numPr>
                <w:ilvl w:val="0"/>
                <w:numId w:val="45"/>
              </w:numPr>
              <w:ind w:hanging="360"/>
            </w:pPr>
            <w:r>
              <w:rPr>
                <w:rFonts w:ascii="Times New Roman" w:eastAsia="Times New Roman" w:hAnsi="Times New Roman" w:cs="Times New Roman"/>
                <w:sz w:val="16"/>
              </w:rPr>
              <w:t xml:space="preserve">W restauracji </w:t>
            </w:r>
          </w:p>
        </w:tc>
        <w:tc>
          <w:tcPr>
            <w:tcW w:w="844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6"/>
              </w:numPr>
              <w:ind w:hanging="360"/>
            </w:pPr>
            <w:r>
              <w:rPr>
                <w:rFonts w:ascii="Times New Roman" w:eastAsia="Times New Roman" w:hAnsi="Times New Roman" w:cs="Times New Roman"/>
                <w:sz w:val="16"/>
              </w:rPr>
              <w:t xml:space="preserve">Rzeczowniki policzalne i niepoliczalne, </w:t>
            </w:r>
          </w:p>
          <w:p w:rsidR="000F2407" w:rsidRDefault="00027230">
            <w:pPr>
              <w:numPr>
                <w:ilvl w:val="0"/>
                <w:numId w:val="46"/>
              </w:numPr>
              <w:ind w:hanging="360"/>
            </w:pPr>
            <w:r>
              <w:rPr>
                <w:rFonts w:ascii="Times New Roman" w:eastAsia="Times New Roman" w:hAnsi="Times New Roman" w:cs="Times New Roman"/>
                <w:sz w:val="16"/>
              </w:rPr>
              <w:t xml:space="preserve">Tryb rozkazujący </w:t>
            </w:r>
          </w:p>
        </w:tc>
      </w:tr>
      <w:tr w:rsidR="000F2407">
        <w:trPr>
          <w:trHeight w:val="1114"/>
        </w:trPr>
        <w:tc>
          <w:tcPr>
            <w:tcW w:w="1860" w:type="dxa"/>
            <w:tcBorders>
              <w:top w:val="single" w:sz="4" w:space="0" w:color="000000"/>
              <w:left w:val="single" w:sz="4" w:space="0" w:color="000000"/>
              <w:bottom w:val="single" w:sz="4" w:space="0" w:color="000000"/>
              <w:right w:val="single" w:sz="4" w:space="0" w:color="000000"/>
            </w:tcBorders>
          </w:tcPr>
          <w:p w:rsidR="000F2407" w:rsidRDefault="00027230">
            <w:pPr>
              <w:ind w:left="193" w:right="190"/>
              <w:jc w:val="center"/>
            </w:pPr>
            <w:r>
              <w:rPr>
                <w:rFonts w:ascii="Times New Roman" w:eastAsia="Times New Roman" w:hAnsi="Times New Roman" w:cs="Times New Roman"/>
                <w:b/>
                <w:sz w:val="16"/>
              </w:rPr>
              <w:t xml:space="preserve">Rozdział 8 </w:t>
            </w:r>
            <w:r>
              <w:rPr>
                <w:rFonts w:ascii="Times New Roman" w:eastAsia="Times New Roman" w:hAnsi="Times New Roman" w:cs="Times New Roman"/>
                <w:sz w:val="16"/>
              </w:rPr>
              <w:t xml:space="preserve">Zdrowie </w:t>
            </w:r>
          </w:p>
        </w:tc>
        <w:tc>
          <w:tcPr>
            <w:tcW w:w="5686"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7"/>
              </w:numPr>
              <w:ind w:hanging="360"/>
            </w:pPr>
            <w:r>
              <w:rPr>
                <w:rFonts w:ascii="Times New Roman" w:eastAsia="Times New Roman" w:hAnsi="Times New Roman" w:cs="Times New Roman"/>
                <w:sz w:val="16"/>
              </w:rPr>
              <w:t xml:space="preserve">Kontuzje i problemy zdrowotne, </w:t>
            </w:r>
          </w:p>
          <w:p w:rsidR="000F2407" w:rsidRDefault="00027230">
            <w:pPr>
              <w:numPr>
                <w:ilvl w:val="0"/>
                <w:numId w:val="47"/>
              </w:numPr>
              <w:ind w:hanging="360"/>
            </w:pPr>
            <w:r>
              <w:rPr>
                <w:rFonts w:ascii="Times New Roman" w:eastAsia="Times New Roman" w:hAnsi="Times New Roman" w:cs="Times New Roman"/>
                <w:sz w:val="16"/>
              </w:rPr>
              <w:t xml:space="preserve">Narządy wewnętrzne, </w:t>
            </w:r>
          </w:p>
          <w:p w:rsidR="000F2407" w:rsidRDefault="00027230">
            <w:pPr>
              <w:numPr>
                <w:ilvl w:val="0"/>
                <w:numId w:val="47"/>
              </w:numPr>
              <w:ind w:hanging="360"/>
            </w:pPr>
            <w:r>
              <w:rPr>
                <w:rFonts w:ascii="Times New Roman" w:eastAsia="Times New Roman" w:hAnsi="Times New Roman" w:cs="Times New Roman"/>
                <w:sz w:val="16"/>
              </w:rPr>
              <w:t xml:space="preserve">Służba zdrowia, </w:t>
            </w:r>
          </w:p>
          <w:p w:rsidR="000F2407" w:rsidRPr="006A21E3" w:rsidRDefault="00027230">
            <w:pPr>
              <w:numPr>
                <w:ilvl w:val="0"/>
                <w:numId w:val="47"/>
              </w:numPr>
              <w:ind w:hanging="360"/>
            </w:pPr>
            <w:r>
              <w:rPr>
                <w:rFonts w:ascii="Times New Roman" w:eastAsia="Times New Roman" w:hAnsi="Times New Roman" w:cs="Times New Roman"/>
                <w:sz w:val="16"/>
              </w:rPr>
              <w:t xml:space="preserve">Uzależnienia </w:t>
            </w:r>
          </w:p>
          <w:p w:rsidR="006A21E3" w:rsidRDefault="006A21E3">
            <w:pPr>
              <w:numPr>
                <w:ilvl w:val="0"/>
                <w:numId w:val="47"/>
              </w:numPr>
              <w:ind w:hanging="360"/>
            </w:pPr>
            <w:r>
              <w:rPr>
                <w:rFonts w:ascii="Times New Roman" w:eastAsia="Times New Roman" w:hAnsi="Times New Roman" w:cs="Times New Roman"/>
                <w:sz w:val="16"/>
              </w:rPr>
              <w:t>Wizyta u lekarza</w:t>
            </w:r>
          </w:p>
        </w:tc>
        <w:tc>
          <w:tcPr>
            <w:tcW w:w="8442" w:type="dxa"/>
            <w:tcBorders>
              <w:top w:val="single" w:sz="4" w:space="0" w:color="000000"/>
              <w:left w:val="single" w:sz="4" w:space="0" w:color="000000"/>
              <w:bottom w:val="single" w:sz="4" w:space="0" w:color="000000"/>
              <w:right w:val="single" w:sz="4" w:space="0" w:color="000000"/>
            </w:tcBorders>
          </w:tcPr>
          <w:p w:rsidR="000F2407" w:rsidRDefault="00027230">
            <w:pPr>
              <w:numPr>
                <w:ilvl w:val="0"/>
                <w:numId w:val="48"/>
              </w:numPr>
              <w:ind w:hanging="360"/>
            </w:pPr>
            <w:r>
              <w:rPr>
                <w:rFonts w:ascii="Times New Roman" w:eastAsia="Times New Roman" w:hAnsi="Times New Roman" w:cs="Times New Roman"/>
                <w:sz w:val="16"/>
              </w:rPr>
              <w:t xml:space="preserve">Zdania warunkowe,  </w:t>
            </w:r>
          </w:p>
          <w:p w:rsidR="000F2407" w:rsidRDefault="00027230">
            <w:pPr>
              <w:numPr>
                <w:ilvl w:val="0"/>
                <w:numId w:val="48"/>
              </w:numPr>
              <w:ind w:hanging="360"/>
            </w:pPr>
            <w:proofErr w:type="spellStart"/>
            <w:r>
              <w:rPr>
                <w:rFonts w:ascii="Times New Roman" w:eastAsia="Times New Roman" w:hAnsi="Times New Roman" w:cs="Times New Roman"/>
                <w:sz w:val="16"/>
              </w:rPr>
              <w:t>Should</w:t>
            </w:r>
            <w:proofErr w:type="spellEnd"/>
            <w:r>
              <w:rPr>
                <w:rFonts w:ascii="Times New Roman" w:eastAsia="Times New Roman" w:hAnsi="Times New Roman" w:cs="Times New Roman"/>
                <w:sz w:val="16"/>
              </w:rPr>
              <w:t xml:space="preserve"> </w:t>
            </w:r>
          </w:p>
          <w:p w:rsidR="000F2407" w:rsidRDefault="00027230">
            <w:pPr>
              <w:numPr>
                <w:ilvl w:val="0"/>
                <w:numId w:val="48"/>
              </w:numPr>
              <w:ind w:hanging="360"/>
            </w:pPr>
            <w:r>
              <w:rPr>
                <w:rFonts w:ascii="Times New Roman" w:eastAsia="Times New Roman" w:hAnsi="Times New Roman" w:cs="Times New Roman"/>
                <w:sz w:val="16"/>
              </w:rPr>
              <w:t xml:space="preserve">Propozycje i sugestie; </w:t>
            </w:r>
          </w:p>
        </w:tc>
      </w:tr>
    </w:tbl>
    <w:p w:rsidR="000F2407" w:rsidRPr="004C445A" w:rsidRDefault="00027230">
      <w:pPr>
        <w:spacing w:after="0"/>
        <w:ind w:left="708"/>
        <w:rPr>
          <w:sz w:val="24"/>
          <w:szCs w:val="24"/>
        </w:rPr>
      </w:pPr>
      <w:r w:rsidRPr="004C445A">
        <w:rPr>
          <w:rFonts w:ascii="Times New Roman" w:eastAsia="Times New Roman" w:hAnsi="Times New Roman" w:cs="Times New Roman"/>
          <w:b/>
          <w:sz w:val="24"/>
          <w:szCs w:val="24"/>
        </w:rPr>
        <w:t>Ocenę niedostateczną</w:t>
      </w:r>
      <w:r w:rsidRPr="004C445A">
        <w:rPr>
          <w:rFonts w:ascii="Times New Roman" w:eastAsia="Times New Roman" w:hAnsi="Times New Roman" w:cs="Times New Roman"/>
          <w:sz w:val="24"/>
          <w:szCs w:val="24"/>
        </w:rPr>
        <w:t xml:space="preserve"> otrzymuje uczeń, który nie spełnia szczegółowych wymagań na ocenę dopuszczającą. </w:t>
      </w:r>
    </w:p>
    <w:p w:rsidR="000F2407" w:rsidRPr="004C445A" w:rsidRDefault="00027230">
      <w:pPr>
        <w:spacing w:after="272"/>
        <w:ind w:left="708"/>
        <w:rPr>
          <w:rFonts w:ascii="Times New Roman" w:eastAsia="Times New Roman" w:hAnsi="Times New Roman" w:cs="Times New Roman"/>
          <w:sz w:val="24"/>
          <w:szCs w:val="24"/>
        </w:rPr>
      </w:pPr>
      <w:r w:rsidRPr="004C445A">
        <w:rPr>
          <w:rFonts w:ascii="Times New Roman" w:eastAsia="Times New Roman" w:hAnsi="Times New Roman" w:cs="Times New Roman"/>
          <w:sz w:val="24"/>
          <w:szCs w:val="24"/>
        </w:rPr>
        <w:t xml:space="preserve"> </w:t>
      </w: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rPr>
          <w:rFonts w:ascii="Times New Roman" w:eastAsia="Times New Roman" w:hAnsi="Times New Roman" w:cs="Times New Roman"/>
          <w:sz w:val="16"/>
        </w:rPr>
      </w:pPr>
    </w:p>
    <w:p w:rsidR="001104C7" w:rsidRDefault="001104C7">
      <w:pPr>
        <w:spacing w:after="272"/>
        <w:ind w:left="708"/>
      </w:pPr>
    </w:p>
    <w:p w:rsidR="000E372C" w:rsidRPr="000E372C" w:rsidRDefault="000E372C" w:rsidP="000E372C">
      <w:pPr>
        <w:spacing w:after="240" w:line="269" w:lineRule="auto"/>
        <w:ind w:right="-685"/>
        <w:jc w:val="center"/>
        <w:rPr>
          <w:rFonts w:ascii="Times New Roman" w:hAnsi="Times New Roman" w:cs="Times New Roman"/>
          <w:b/>
          <w:bCs/>
          <w:sz w:val="28"/>
          <w:szCs w:val="28"/>
        </w:rPr>
      </w:pPr>
      <w:r w:rsidRPr="000E372C">
        <w:rPr>
          <w:rFonts w:ascii="Times New Roman" w:hAnsi="Times New Roman" w:cs="Times New Roman"/>
          <w:b/>
          <w:bCs/>
          <w:sz w:val="28"/>
          <w:szCs w:val="28"/>
        </w:rPr>
        <w:lastRenderedPageBreak/>
        <w:t>Ogólne wymagania na poszczególne oceny z j.</w:t>
      </w:r>
      <w:r>
        <w:rPr>
          <w:rFonts w:ascii="Times New Roman" w:hAnsi="Times New Roman" w:cs="Times New Roman"/>
          <w:b/>
          <w:bCs/>
          <w:sz w:val="28"/>
          <w:szCs w:val="28"/>
        </w:rPr>
        <w:t xml:space="preserve"> angielskiego w klasie 8 Repetytorium do nauki angielskiego część 2</w:t>
      </w:r>
    </w:p>
    <w:p w:rsidR="001104C7" w:rsidRDefault="001104C7" w:rsidP="001104C7">
      <w:pPr>
        <w:spacing w:after="0"/>
      </w:pPr>
    </w:p>
    <w:tbl>
      <w:tblPr>
        <w:tblStyle w:val="TableGrid"/>
        <w:tblW w:w="14626" w:type="dxa"/>
        <w:tblInd w:w="-101" w:type="dxa"/>
        <w:tblCellMar>
          <w:top w:w="38" w:type="dxa"/>
          <w:right w:w="21" w:type="dxa"/>
        </w:tblCellMar>
        <w:tblLook w:val="04A0"/>
      </w:tblPr>
      <w:tblGrid>
        <w:gridCol w:w="1764"/>
        <w:gridCol w:w="1788"/>
        <w:gridCol w:w="2054"/>
        <w:gridCol w:w="2282"/>
        <w:gridCol w:w="2131"/>
        <w:gridCol w:w="1975"/>
        <w:gridCol w:w="2632"/>
      </w:tblGrid>
      <w:tr w:rsidR="001104C7" w:rsidTr="001104C7">
        <w:trPr>
          <w:trHeight w:val="374"/>
        </w:trPr>
        <w:tc>
          <w:tcPr>
            <w:tcW w:w="1764" w:type="dxa"/>
            <w:tcBorders>
              <w:top w:val="single" w:sz="3" w:space="0" w:color="000000"/>
              <w:left w:val="single" w:sz="4" w:space="0" w:color="000000"/>
              <w:bottom w:val="single" w:sz="3" w:space="0" w:color="000000"/>
              <w:right w:val="nil"/>
            </w:tcBorders>
          </w:tcPr>
          <w:p w:rsidR="001104C7" w:rsidRDefault="001104C7" w:rsidP="001104C7">
            <w:pPr>
              <w:ind w:right="28"/>
              <w:jc w:val="right"/>
            </w:pPr>
            <w:r>
              <w:rPr>
                <w:rFonts w:ascii="Times New Roman" w:eastAsia="Times New Roman" w:hAnsi="Times New Roman" w:cs="Times New Roman"/>
                <w:sz w:val="30"/>
              </w:rPr>
              <w:t>W</w:t>
            </w:r>
          </w:p>
        </w:tc>
        <w:tc>
          <w:tcPr>
            <w:tcW w:w="12862" w:type="dxa"/>
            <w:gridSpan w:val="6"/>
            <w:tcBorders>
              <w:top w:val="single" w:sz="3" w:space="0" w:color="000000"/>
              <w:left w:val="nil"/>
              <w:bottom w:val="single" w:sz="3" w:space="0" w:color="000000"/>
              <w:right w:val="single" w:sz="4" w:space="0" w:color="000000"/>
            </w:tcBorders>
          </w:tcPr>
          <w:p w:rsidR="001104C7" w:rsidRDefault="001104C7" w:rsidP="001104C7">
            <w:pPr>
              <w:ind w:left="-50"/>
            </w:pPr>
            <w:r>
              <w:rPr>
                <w:rFonts w:ascii="Times New Roman" w:eastAsia="Times New Roman" w:hAnsi="Times New Roman" w:cs="Times New Roman"/>
                <w:sz w:val="30"/>
              </w:rPr>
              <w:t>YMAGANIA NA</w:t>
            </w:r>
            <w:r w:rsidR="00713C48">
              <w:rPr>
                <w:rFonts w:ascii="Times New Roman" w:eastAsia="Times New Roman" w:hAnsi="Times New Roman" w:cs="Times New Roman"/>
                <w:sz w:val="30"/>
              </w:rPr>
              <w:t xml:space="preserve"> OCENY KLASYFIKACYJNE I półrocze</w:t>
            </w:r>
            <w:r>
              <w:rPr>
                <w:rFonts w:ascii="Times New Roman" w:eastAsia="Times New Roman" w:hAnsi="Times New Roman" w:cs="Times New Roman"/>
                <w:sz w:val="30"/>
              </w:rPr>
              <w:t xml:space="preserve"> DLA KLASY 8 </w:t>
            </w:r>
          </w:p>
        </w:tc>
      </w:tr>
      <w:tr w:rsidR="001104C7" w:rsidTr="001104C7">
        <w:trPr>
          <w:trHeight w:val="3700"/>
        </w:trPr>
        <w:tc>
          <w:tcPr>
            <w:tcW w:w="1764" w:type="dxa"/>
            <w:vMerge w:val="restart"/>
            <w:tcBorders>
              <w:top w:val="single" w:sz="3" w:space="0" w:color="000000"/>
              <w:left w:val="single" w:sz="4" w:space="0" w:color="000000"/>
              <w:bottom w:val="single" w:sz="4" w:space="0" w:color="000000"/>
              <w:right w:val="single" w:sz="4" w:space="0" w:color="000000"/>
            </w:tcBorders>
          </w:tcPr>
          <w:p w:rsidR="001104C7" w:rsidRDefault="001104C7" w:rsidP="001104C7">
            <w:pPr>
              <w:ind w:left="101"/>
            </w:pPr>
            <w:r>
              <w:rPr>
                <w:rFonts w:ascii="Times New Roman" w:eastAsia="Times New Roman" w:hAnsi="Times New Roman" w:cs="Times New Roman"/>
                <w:sz w:val="15"/>
              </w:rPr>
              <w:t xml:space="preserve"> </w:t>
            </w:r>
          </w:p>
        </w:tc>
        <w:tc>
          <w:tcPr>
            <w:tcW w:w="12862" w:type="dxa"/>
            <w:gridSpan w:val="6"/>
            <w:tcBorders>
              <w:top w:val="single" w:sz="3" w:space="0" w:color="000000"/>
              <w:left w:val="single" w:sz="4" w:space="0" w:color="000000"/>
              <w:bottom w:val="single" w:sz="4" w:space="0" w:color="000000"/>
              <w:right w:val="single" w:sz="4" w:space="0" w:color="000000"/>
            </w:tcBorders>
          </w:tcPr>
          <w:p w:rsidR="001104C7" w:rsidRDefault="001104C7" w:rsidP="001104C7">
            <w:pPr>
              <w:spacing w:after="10"/>
              <w:ind w:left="71"/>
              <w:jc w:val="center"/>
            </w:pPr>
            <w:r>
              <w:rPr>
                <w:rFonts w:ascii="Times New Roman" w:eastAsia="Times New Roman" w:hAnsi="Times New Roman" w:cs="Times New Roman"/>
                <w:sz w:val="15"/>
              </w:rPr>
              <w:t xml:space="preserve"> </w:t>
            </w:r>
          </w:p>
          <w:p w:rsidR="001104C7" w:rsidRDefault="001104C7" w:rsidP="001104C7">
            <w:pPr>
              <w:ind w:left="101"/>
            </w:pPr>
            <w:r>
              <w:rPr>
                <w:rFonts w:ascii="Times New Roman" w:eastAsia="Times New Roman" w:hAnsi="Times New Roman" w:cs="Times New Roman"/>
                <w:sz w:val="19"/>
              </w:rPr>
              <w:t xml:space="preserve">Ocenianiu podlegają realizowane środki językowe: leksykalne, gramatyczne, ortograficzne oraz fonetyczne, w zakresie tematów objętych PP:  </w:t>
            </w:r>
          </w:p>
          <w:p w:rsidR="001104C7" w:rsidRDefault="001104C7" w:rsidP="001104C7">
            <w:pPr>
              <w:spacing w:line="249" w:lineRule="auto"/>
              <w:ind w:left="101"/>
              <w:jc w:val="both"/>
            </w:pPr>
            <w:r>
              <w:rPr>
                <w:rFonts w:ascii="Times New Roman" w:eastAsia="Times New Roman" w:hAnsi="Times New Roman" w:cs="Times New Roman"/>
                <w:sz w:val="15"/>
              </w:rPr>
              <w:t>SŁOWNICTWO Z DZIAŁU: człowiek, miejsce zamieszkania, życie prywat</w:t>
            </w:r>
            <w:r w:rsidR="006A21E3">
              <w:rPr>
                <w:rFonts w:ascii="Times New Roman" w:eastAsia="Times New Roman" w:hAnsi="Times New Roman" w:cs="Times New Roman"/>
                <w:sz w:val="15"/>
              </w:rPr>
              <w:t xml:space="preserve">ne, </w:t>
            </w:r>
            <w:proofErr w:type="spellStart"/>
            <w:r w:rsidR="006A21E3">
              <w:rPr>
                <w:rFonts w:ascii="Times New Roman" w:eastAsia="Times New Roman" w:hAnsi="Times New Roman" w:cs="Times New Roman"/>
                <w:sz w:val="15"/>
              </w:rPr>
              <w:t>edukacja,</w:t>
            </w:r>
            <w:r>
              <w:rPr>
                <w:rFonts w:ascii="Times New Roman" w:eastAsia="Times New Roman" w:hAnsi="Times New Roman" w:cs="Times New Roman"/>
                <w:sz w:val="15"/>
              </w:rPr>
              <w:t>sport</w:t>
            </w:r>
            <w:proofErr w:type="spellEnd"/>
            <w:r>
              <w:rPr>
                <w:rFonts w:ascii="Times New Roman" w:eastAsia="Times New Roman" w:hAnsi="Times New Roman" w:cs="Times New Roman"/>
                <w:sz w:val="15"/>
              </w:rPr>
              <w:t xml:space="preserve">  podstawowa wiedza o krajach, społeczeństwach i kulturach społeczności, które posługują się danym językiem obcym nowożytnym. </w:t>
            </w:r>
          </w:p>
          <w:p w:rsidR="001104C7" w:rsidRDefault="001104C7" w:rsidP="001104C7">
            <w:pPr>
              <w:spacing w:after="1"/>
              <w:ind w:left="101"/>
            </w:pPr>
            <w:r>
              <w:rPr>
                <w:rFonts w:ascii="Times New Roman" w:eastAsia="Times New Roman" w:hAnsi="Times New Roman" w:cs="Times New Roman"/>
                <w:sz w:val="15"/>
              </w:rPr>
              <w:t xml:space="preserve">GRAMATYKA: </w:t>
            </w:r>
          </w:p>
          <w:p w:rsidR="001104C7" w:rsidRDefault="001104C7" w:rsidP="00EE619C">
            <w:pPr>
              <w:numPr>
                <w:ilvl w:val="0"/>
                <w:numId w:val="49"/>
              </w:numPr>
              <w:spacing w:after="6"/>
              <w:ind w:left="777" w:hanging="338"/>
            </w:pPr>
            <w:r>
              <w:rPr>
                <w:rFonts w:ascii="Times New Roman" w:eastAsia="Times New Roman" w:hAnsi="Times New Roman" w:cs="Times New Roman"/>
                <w:sz w:val="15"/>
              </w:rPr>
              <w:t xml:space="preserve">czasowniki: to be, to </w:t>
            </w:r>
            <w:proofErr w:type="spellStart"/>
            <w:r>
              <w:rPr>
                <w:rFonts w:ascii="Times New Roman" w:eastAsia="Times New Roman" w:hAnsi="Times New Roman" w:cs="Times New Roman"/>
                <w:sz w:val="15"/>
              </w:rPr>
              <w:t>have</w:t>
            </w:r>
            <w:proofErr w:type="spellEnd"/>
            <w:r>
              <w:rPr>
                <w:rFonts w:ascii="Times New Roman" w:eastAsia="Times New Roman" w:hAnsi="Times New Roman" w:cs="Times New Roman"/>
                <w:sz w:val="15"/>
              </w:rPr>
              <w:t xml:space="preserve"> </w:t>
            </w:r>
            <w:proofErr w:type="spellStart"/>
            <w:r>
              <w:rPr>
                <w:rFonts w:ascii="Times New Roman" w:eastAsia="Times New Roman" w:hAnsi="Times New Roman" w:cs="Times New Roman"/>
                <w:sz w:val="15"/>
              </w:rPr>
              <w:t>got</w:t>
            </w:r>
            <w:proofErr w:type="spellEnd"/>
            <w:r>
              <w:rPr>
                <w:rFonts w:ascii="Times New Roman" w:eastAsia="Times New Roman" w:hAnsi="Times New Roman" w:cs="Times New Roman"/>
                <w:sz w:val="15"/>
              </w:rPr>
              <w:t xml:space="preserve">, </w:t>
            </w:r>
          </w:p>
          <w:p w:rsidR="001104C7" w:rsidRPr="006756A7" w:rsidRDefault="001104C7" w:rsidP="00EE619C">
            <w:pPr>
              <w:numPr>
                <w:ilvl w:val="0"/>
                <w:numId w:val="49"/>
              </w:numPr>
              <w:spacing w:after="6"/>
              <w:ind w:left="777" w:hanging="338"/>
              <w:rPr>
                <w:lang w:val="en-US"/>
              </w:rPr>
            </w:pPr>
            <w:proofErr w:type="spellStart"/>
            <w:r w:rsidRPr="006756A7">
              <w:rPr>
                <w:rFonts w:ascii="Times New Roman" w:eastAsia="Times New Roman" w:hAnsi="Times New Roman" w:cs="Times New Roman"/>
                <w:sz w:val="15"/>
                <w:lang w:val="en-US"/>
              </w:rPr>
              <w:t>czasy</w:t>
            </w:r>
            <w:proofErr w:type="spellEnd"/>
            <w:r w:rsidRPr="006756A7">
              <w:rPr>
                <w:rFonts w:ascii="Times New Roman" w:eastAsia="Times New Roman" w:hAnsi="Times New Roman" w:cs="Times New Roman"/>
                <w:sz w:val="15"/>
                <w:lang w:val="en-US"/>
              </w:rPr>
              <w:t xml:space="preserve"> </w:t>
            </w:r>
            <w:proofErr w:type="spellStart"/>
            <w:r w:rsidRPr="006756A7">
              <w:rPr>
                <w:rFonts w:ascii="Times New Roman" w:eastAsia="Times New Roman" w:hAnsi="Times New Roman" w:cs="Times New Roman"/>
                <w:sz w:val="15"/>
                <w:lang w:val="en-US"/>
              </w:rPr>
              <w:t>teraźniejsze</w:t>
            </w:r>
            <w:proofErr w:type="spellEnd"/>
            <w:r w:rsidRPr="006756A7">
              <w:rPr>
                <w:rFonts w:ascii="Times New Roman" w:eastAsia="Times New Roman" w:hAnsi="Times New Roman" w:cs="Times New Roman"/>
                <w:sz w:val="15"/>
                <w:lang w:val="en-US"/>
              </w:rPr>
              <w:t xml:space="preserve">: Present Simple </w:t>
            </w:r>
            <w:proofErr w:type="spellStart"/>
            <w:r w:rsidRPr="006756A7">
              <w:rPr>
                <w:rFonts w:ascii="Times New Roman" w:eastAsia="Times New Roman" w:hAnsi="Times New Roman" w:cs="Times New Roman"/>
                <w:sz w:val="15"/>
                <w:lang w:val="en-US"/>
              </w:rPr>
              <w:t>i</w:t>
            </w:r>
            <w:proofErr w:type="spellEnd"/>
            <w:r w:rsidRPr="006756A7">
              <w:rPr>
                <w:rFonts w:ascii="Times New Roman" w:eastAsia="Times New Roman" w:hAnsi="Times New Roman" w:cs="Times New Roman"/>
                <w:sz w:val="15"/>
                <w:lang w:val="en-US"/>
              </w:rPr>
              <w:t xml:space="preserve"> Present Continuous, </w:t>
            </w:r>
          </w:p>
          <w:p w:rsidR="001104C7" w:rsidRDefault="001104C7" w:rsidP="00EE619C">
            <w:pPr>
              <w:numPr>
                <w:ilvl w:val="0"/>
                <w:numId w:val="49"/>
              </w:numPr>
              <w:spacing w:after="8"/>
              <w:ind w:left="777" w:hanging="338"/>
            </w:pPr>
            <w:r>
              <w:rPr>
                <w:rFonts w:ascii="Times New Roman" w:eastAsia="Times New Roman" w:hAnsi="Times New Roman" w:cs="Times New Roman"/>
                <w:sz w:val="15"/>
              </w:rPr>
              <w:t xml:space="preserve">czasowniki wyrażające czynności i stany </w:t>
            </w:r>
          </w:p>
          <w:p w:rsidR="001104C7" w:rsidRPr="00B607CA" w:rsidRDefault="001104C7" w:rsidP="00EE619C">
            <w:pPr>
              <w:numPr>
                <w:ilvl w:val="0"/>
                <w:numId w:val="49"/>
              </w:numPr>
              <w:spacing w:after="6"/>
              <w:ind w:left="777" w:hanging="338"/>
              <w:rPr>
                <w:lang w:val="en-US"/>
              </w:rPr>
            </w:pPr>
            <w:proofErr w:type="spellStart"/>
            <w:r w:rsidRPr="00B607CA">
              <w:rPr>
                <w:rFonts w:ascii="Times New Roman" w:eastAsia="Times New Roman" w:hAnsi="Times New Roman" w:cs="Times New Roman"/>
                <w:sz w:val="15"/>
                <w:lang w:val="en-US"/>
              </w:rPr>
              <w:t>konstrukcje</w:t>
            </w:r>
            <w:proofErr w:type="spellEnd"/>
            <w:r w:rsidRPr="00B607CA">
              <w:rPr>
                <w:rFonts w:ascii="Times New Roman" w:eastAsia="Times New Roman" w:hAnsi="Times New Roman" w:cs="Times New Roman"/>
                <w:sz w:val="15"/>
                <w:lang w:val="en-US"/>
              </w:rPr>
              <w:t xml:space="preserve">: there is / there are, </w:t>
            </w:r>
          </w:p>
          <w:p w:rsidR="001104C7" w:rsidRDefault="001104C7" w:rsidP="00EE619C">
            <w:pPr>
              <w:numPr>
                <w:ilvl w:val="0"/>
                <w:numId w:val="49"/>
              </w:numPr>
              <w:spacing w:after="6"/>
              <w:ind w:left="777" w:hanging="338"/>
            </w:pPr>
            <w:r>
              <w:rPr>
                <w:rFonts w:ascii="Times New Roman" w:eastAsia="Times New Roman" w:hAnsi="Times New Roman" w:cs="Times New Roman"/>
                <w:sz w:val="15"/>
              </w:rPr>
              <w:t xml:space="preserve">przyimki miejsca, </w:t>
            </w:r>
          </w:p>
          <w:p w:rsidR="001104C7" w:rsidRDefault="001104C7" w:rsidP="00EE619C">
            <w:pPr>
              <w:numPr>
                <w:ilvl w:val="0"/>
                <w:numId w:val="49"/>
              </w:numPr>
              <w:spacing w:after="6"/>
              <w:ind w:left="777" w:hanging="338"/>
            </w:pPr>
            <w:r>
              <w:rPr>
                <w:rFonts w:ascii="Times New Roman" w:eastAsia="Times New Roman" w:hAnsi="Times New Roman" w:cs="Times New Roman"/>
                <w:sz w:val="15"/>
              </w:rPr>
              <w:t xml:space="preserve">liczba mnoga rzeczowników </w:t>
            </w:r>
          </w:p>
          <w:p w:rsidR="001104C7" w:rsidRDefault="001104C7" w:rsidP="00EE619C">
            <w:pPr>
              <w:numPr>
                <w:ilvl w:val="0"/>
                <w:numId w:val="49"/>
              </w:numPr>
              <w:spacing w:after="6"/>
              <w:ind w:left="777" w:hanging="338"/>
            </w:pPr>
            <w:r>
              <w:rPr>
                <w:rFonts w:ascii="Times New Roman" w:eastAsia="Times New Roman" w:hAnsi="Times New Roman" w:cs="Times New Roman"/>
                <w:sz w:val="15"/>
              </w:rPr>
              <w:t xml:space="preserve">zaimki wskazujące </w:t>
            </w:r>
          </w:p>
          <w:p w:rsidR="001104C7" w:rsidRPr="00B607CA" w:rsidRDefault="001104C7" w:rsidP="00EE619C">
            <w:pPr>
              <w:numPr>
                <w:ilvl w:val="0"/>
                <w:numId w:val="49"/>
              </w:numPr>
              <w:spacing w:after="6"/>
              <w:ind w:left="777" w:hanging="338"/>
              <w:rPr>
                <w:lang w:val="en-US"/>
              </w:rPr>
            </w:pPr>
            <w:proofErr w:type="spellStart"/>
            <w:r w:rsidRPr="00B607CA">
              <w:rPr>
                <w:rFonts w:ascii="Times New Roman" w:eastAsia="Times New Roman" w:hAnsi="Times New Roman" w:cs="Times New Roman"/>
                <w:sz w:val="15"/>
                <w:lang w:val="en-US"/>
              </w:rPr>
              <w:t>czasy</w:t>
            </w:r>
            <w:proofErr w:type="spellEnd"/>
            <w:r w:rsidRPr="00B607CA">
              <w:rPr>
                <w:rFonts w:ascii="Times New Roman" w:eastAsia="Times New Roman" w:hAnsi="Times New Roman" w:cs="Times New Roman"/>
                <w:sz w:val="15"/>
                <w:lang w:val="en-US"/>
              </w:rPr>
              <w:t xml:space="preserve">: Past Simple, Present Perfect, </w:t>
            </w:r>
          </w:p>
          <w:p w:rsidR="001104C7" w:rsidRDefault="001104C7" w:rsidP="00EE619C">
            <w:pPr>
              <w:numPr>
                <w:ilvl w:val="0"/>
                <w:numId w:val="49"/>
              </w:numPr>
              <w:spacing w:after="6"/>
              <w:ind w:left="777" w:hanging="338"/>
            </w:pPr>
            <w:r>
              <w:rPr>
                <w:rFonts w:ascii="Times New Roman" w:eastAsia="Times New Roman" w:hAnsi="Times New Roman" w:cs="Times New Roman"/>
                <w:sz w:val="15"/>
              </w:rPr>
              <w:t xml:space="preserve">stopniowanie przymiotników, </w:t>
            </w:r>
          </w:p>
          <w:p w:rsidR="001104C7" w:rsidRDefault="001104C7" w:rsidP="00EE619C">
            <w:pPr>
              <w:numPr>
                <w:ilvl w:val="0"/>
                <w:numId w:val="49"/>
              </w:numPr>
              <w:spacing w:after="8"/>
              <w:ind w:left="777" w:hanging="338"/>
            </w:pPr>
            <w:r>
              <w:rPr>
                <w:rFonts w:ascii="Times New Roman" w:eastAsia="Times New Roman" w:hAnsi="Times New Roman" w:cs="Times New Roman"/>
                <w:sz w:val="15"/>
              </w:rPr>
              <w:t xml:space="preserve">tworzenie przysłówków od przymiotników  </w:t>
            </w:r>
          </w:p>
          <w:p w:rsidR="001104C7" w:rsidRDefault="001104C7" w:rsidP="00EE619C">
            <w:pPr>
              <w:numPr>
                <w:ilvl w:val="0"/>
                <w:numId w:val="49"/>
              </w:numPr>
              <w:spacing w:after="6"/>
              <w:ind w:left="777" w:hanging="338"/>
            </w:pPr>
            <w:r>
              <w:rPr>
                <w:rFonts w:ascii="Times New Roman" w:eastAsia="Times New Roman" w:hAnsi="Times New Roman" w:cs="Times New Roman"/>
                <w:sz w:val="15"/>
              </w:rPr>
              <w:t xml:space="preserve">stopniowanie przysłówków </w:t>
            </w:r>
          </w:p>
          <w:p w:rsidR="001104C7" w:rsidRDefault="001104C7" w:rsidP="00EE619C">
            <w:pPr>
              <w:numPr>
                <w:ilvl w:val="0"/>
                <w:numId w:val="49"/>
              </w:numPr>
              <w:spacing w:after="8"/>
              <w:ind w:left="777" w:hanging="338"/>
            </w:pPr>
            <w:r>
              <w:rPr>
                <w:rFonts w:ascii="Times New Roman" w:eastAsia="Times New Roman" w:hAnsi="Times New Roman" w:cs="Times New Roman"/>
                <w:sz w:val="15"/>
              </w:rPr>
              <w:t xml:space="preserve">strona bierna </w:t>
            </w:r>
          </w:p>
          <w:p w:rsidR="001104C7" w:rsidRDefault="001104C7" w:rsidP="00EE619C">
            <w:pPr>
              <w:numPr>
                <w:ilvl w:val="0"/>
                <w:numId w:val="49"/>
              </w:numPr>
              <w:ind w:left="777" w:hanging="338"/>
            </w:pPr>
            <w:r>
              <w:rPr>
                <w:rFonts w:ascii="Times New Roman" w:eastAsia="Times New Roman" w:hAnsi="Times New Roman" w:cs="Times New Roman"/>
                <w:sz w:val="15"/>
              </w:rPr>
              <w:t xml:space="preserve">czas Past Perfect </w:t>
            </w:r>
          </w:p>
          <w:p w:rsidR="001104C7" w:rsidRDefault="001104C7" w:rsidP="001104C7">
            <w:pPr>
              <w:ind w:left="70"/>
              <w:jc w:val="center"/>
            </w:pPr>
            <w:r>
              <w:rPr>
                <w:rFonts w:ascii="Times New Roman" w:eastAsia="Times New Roman" w:hAnsi="Times New Roman" w:cs="Times New Roman"/>
                <w:sz w:val="15"/>
              </w:rPr>
              <w:t xml:space="preserve"> </w:t>
            </w:r>
          </w:p>
          <w:p w:rsidR="001104C7" w:rsidRDefault="001104C7" w:rsidP="001104C7">
            <w:pPr>
              <w:ind w:left="70"/>
              <w:jc w:val="center"/>
            </w:pPr>
            <w:r>
              <w:rPr>
                <w:rFonts w:ascii="Times New Roman" w:eastAsia="Times New Roman" w:hAnsi="Times New Roman" w:cs="Times New Roman"/>
                <w:sz w:val="15"/>
              </w:rPr>
              <w:t xml:space="preserve"> </w:t>
            </w:r>
          </w:p>
        </w:tc>
      </w:tr>
      <w:tr w:rsidR="001104C7" w:rsidTr="001104C7">
        <w:trPr>
          <w:trHeight w:val="374"/>
        </w:trPr>
        <w:tc>
          <w:tcPr>
            <w:tcW w:w="0" w:type="auto"/>
            <w:vMerge/>
            <w:tcBorders>
              <w:top w:val="nil"/>
              <w:left w:val="single" w:sz="4" w:space="0" w:color="000000"/>
              <w:bottom w:val="single" w:sz="4" w:space="0" w:color="000000"/>
              <w:right w:val="single" w:sz="4" w:space="0" w:color="000000"/>
            </w:tcBorders>
          </w:tcPr>
          <w:p w:rsidR="001104C7" w:rsidRDefault="001104C7" w:rsidP="001104C7"/>
        </w:tc>
        <w:tc>
          <w:tcPr>
            <w:tcW w:w="1788" w:type="dxa"/>
            <w:tcBorders>
              <w:top w:val="single" w:sz="4" w:space="0" w:color="000000"/>
              <w:left w:val="single" w:sz="4" w:space="0" w:color="000000"/>
              <w:bottom w:val="single" w:sz="4" w:space="0" w:color="auto"/>
              <w:right w:val="single" w:sz="4" w:space="0" w:color="000000"/>
            </w:tcBorders>
          </w:tcPr>
          <w:p w:rsidR="001104C7" w:rsidRDefault="001104C7" w:rsidP="001104C7">
            <w:pPr>
              <w:jc w:val="center"/>
            </w:pPr>
            <w:r>
              <w:rPr>
                <w:rFonts w:ascii="Times New Roman" w:eastAsia="Times New Roman" w:hAnsi="Times New Roman" w:cs="Times New Roman"/>
                <w:sz w:val="15"/>
              </w:rPr>
              <w:t xml:space="preserve">OCENA NIEDOSTATECZNA </w:t>
            </w:r>
          </w:p>
        </w:tc>
        <w:tc>
          <w:tcPr>
            <w:tcW w:w="2054"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7"/>
              <w:jc w:val="center"/>
            </w:pPr>
            <w:r>
              <w:rPr>
                <w:rFonts w:ascii="Times New Roman" w:eastAsia="Times New Roman" w:hAnsi="Times New Roman" w:cs="Times New Roman"/>
                <w:sz w:val="15"/>
              </w:rPr>
              <w:t xml:space="preserve">OCENA DOPUSZCZAJĄCA </w:t>
            </w:r>
          </w:p>
        </w:tc>
        <w:tc>
          <w:tcPr>
            <w:tcW w:w="2282"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225" w:right="154"/>
              <w:jc w:val="center"/>
            </w:pPr>
            <w:r>
              <w:rPr>
                <w:rFonts w:ascii="Times New Roman" w:eastAsia="Times New Roman" w:hAnsi="Times New Roman" w:cs="Times New Roman"/>
                <w:sz w:val="15"/>
              </w:rPr>
              <w:t xml:space="preserve">OCENA DOSTATECZNA </w:t>
            </w:r>
          </w:p>
        </w:tc>
        <w:tc>
          <w:tcPr>
            <w:tcW w:w="2131"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431" w:right="360"/>
              <w:jc w:val="center"/>
            </w:pPr>
            <w:r>
              <w:rPr>
                <w:rFonts w:ascii="Times New Roman" w:eastAsia="Times New Roman" w:hAnsi="Times New Roman" w:cs="Times New Roman"/>
                <w:sz w:val="15"/>
              </w:rPr>
              <w:t xml:space="preserve">OCENA DOBRA </w:t>
            </w:r>
          </w:p>
        </w:tc>
        <w:tc>
          <w:tcPr>
            <w:tcW w:w="1975"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348" w:right="310"/>
              <w:jc w:val="center"/>
            </w:pPr>
            <w:r>
              <w:rPr>
                <w:rFonts w:ascii="Times New Roman" w:eastAsia="Times New Roman" w:hAnsi="Times New Roman" w:cs="Times New Roman"/>
                <w:sz w:val="15"/>
              </w:rPr>
              <w:t xml:space="preserve">OCENA BARDZO DOBRA </w:t>
            </w:r>
          </w:p>
        </w:tc>
        <w:tc>
          <w:tcPr>
            <w:tcW w:w="2632"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594" w:right="523"/>
              <w:jc w:val="center"/>
            </w:pPr>
            <w:r>
              <w:rPr>
                <w:rFonts w:ascii="Times New Roman" w:eastAsia="Times New Roman" w:hAnsi="Times New Roman" w:cs="Times New Roman"/>
                <w:sz w:val="15"/>
              </w:rPr>
              <w:t xml:space="preserve">OCENA CELUJĄCA </w:t>
            </w:r>
          </w:p>
        </w:tc>
      </w:tr>
      <w:tr w:rsidR="001104C7" w:rsidTr="001104C7">
        <w:trPr>
          <w:trHeight w:val="2386"/>
        </w:trPr>
        <w:tc>
          <w:tcPr>
            <w:tcW w:w="1764" w:type="dxa"/>
            <w:tcBorders>
              <w:top w:val="single" w:sz="4" w:space="0" w:color="000000"/>
              <w:left w:val="single" w:sz="4" w:space="0" w:color="000000"/>
              <w:bottom w:val="single" w:sz="4" w:space="0" w:color="000000"/>
              <w:right w:val="single" w:sz="4" w:space="0" w:color="auto"/>
            </w:tcBorders>
          </w:tcPr>
          <w:p w:rsidR="001104C7" w:rsidRDefault="001104C7" w:rsidP="001104C7">
            <w:pPr>
              <w:ind w:left="101"/>
            </w:pPr>
            <w:r>
              <w:rPr>
                <w:rFonts w:ascii="Times New Roman" w:eastAsia="Times New Roman" w:hAnsi="Times New Roman" w:cs="Times New Roman"/>
                <w:sz w:val="15"/>
              </w:rPr>
              <w:t xml:space="preserve">Znajomość środków językowych </w:t>
            </w:r>
          </w:p>
        </w:tc>
        <w:tc>
          <w:tcPr>
            <w:tcW w:w="1788" w:type="dxa"/>
            <w:vMerge w:val="restart"/>
            <w:tcBorders>
              <w:top w:val="single" w:sz="4" w:space="0" w:color="auto"/>
              <w:left w:val="single" w:sz="4" w:space="0" w:color="auto"/>
              <w:bottom w:val="single" w:sz="4" w:space="0" w:color="auto"/>
              <w:right w:val="single" w:sz="4" w:space="0" w:color="auto"/>
            </w:tcBorders>
          </w:tcPr>
          <w:p w:rsidR="002419F1" w:rsidRDefault="001104C7" w:rsidP="001104C7">
            <w:pPr>
              <w:spacing w:line="250" w:lineRule="auto"/>
              <w:ind w:left="101" w:right="51"/>
              <w:rPr>
                <w:rFonts w:ascii="Times New Roman" w:eastAsia="Times New Roman" w:hAnsi="Times New Roman" w:cs="Times New Roman"/>
                <w:sz w:val="15"/>
              </w:rPr>
            </w:pPr>
            <w:r>
              <w:rPr>
                <w:rFonts w:ascii="Times New Roman" w:eastAsia="Times New Roman" w:hAnsi="Times New Roman" w:cs="Times New Roman"/>
                <w:sz w:val="15"/>
              </w:rPr>
              <w:t>Uczeń</w:t>
            </w:r>
          </w:p>
          <w:p w:rsidR="001104C7" w:rsidRDefault="001104C7" w:rsidP="001104C7">
            <w:pPr>
              <w:spacing w:line="250" w:lineRule="auto"/>
              <w:ind w:left="101" w:right="51"/>
            </w:pPr>
            <w:r>
              <w:rPr>
                <w:rFonts w:ascii="Times New Roman" w:eastAsia="Times New Roman" w:hAnsi="Times New Roman" w:cs="Times New Roman"/>
                <w:sz w:val="15"/>
              </w:rPr>
              <w:t xml:space="preserve"> nie spełnia większości kryteriów, by otrzymać ocenę dopuszczającą, tj. nie opanował podstawowej wiedzy i nie potrafi </w:t>
            </w:r>
          </w:p>
          <w:p w:rsidR="001104C7" w:rsidRDefault="001104C7" w:rsidP="001104C7">
            <w:pPr>
              <w:spacing w:line="247" w:lineRule="auto"/>
              <w:ind w:left="101" w:right="125"/>
            </w:pPr>
            <w:r>
              <w:rPr>
                <w:rFonts w:ascii="Times New Roman" w:eastAsia="Times New Roman" w:hAnsi="Times New Roman" w:cs="Times New Roman"/>
                <w:sz w:val="15"/>
              </w:rPr>
              <w:t xml:space="preserve">wykonać zadań  o elementarnym stopniu trudności nawet z pomocą nauczyciela. </w:t>
            </w:r>
            <w:r>
              <w:rPr>
                <w:rFonts w:ascii="Times New Roman" w:eastAsia="Times New Roman" w:hAnsi="Times New Roman" w:cs="Times New Roman"/>
                <w:sz w:val="17"/>
              </w:rPr>
              <w:t xml:space="preserve"> </w:t>
            </w:r>
            <w:r>
              <w:rPr>
                <w:rFonts w:ascii="Times New Roman" w:eastAsia="Times New Roman" w:hAnsi="Times New Roman" w:cs="Times New Roman"/>
                <w:sz w:val="15"/>
              </w:rPr>
              <w:t>Braki w wiadomościach  i umiejętnościach są na tyle rozległe, że uniemożliwiają mu naukę na kolejnych etapach.</w:t>
            </w:r>
            <w:r>
              <w:rPr>
                <w:rFonts w:ascii="Times New Roman" w:eastAsia="Times New Roman" w:hAnsi="Times New Roman" w:cs="Times New Roman"/>
                <w:sz w:val="17"/>
              </w:rPr>
              <w:t xml:space="preserve"> </w:t>
            </w:r>
          </w:p>
          <w:p w:rsidR="001104C7" w:rsidRPr="00EC6735" w:rsidRDefault="001104C7" w:rsidP="001104C7">
            <w:pPr>
              <w:spacing w:line="250" w:lineRule="auto"/>
              <w:rPr>
                <w:rFonts w:ascii="Times New Roman" w:eastAsia="Times New Roman" w:hAnsi="Times New Roman" w:cs="Times New Roman"/>
                <w:sz w:val="15"/>
              </w:rPr>
            </w:pPr>
            <w:r>
              <w:rPr>
                <w:rFonts w:ascii="Times New Roman" w:eastAsia="Times New Roman" w:hAnsi="Times New Roman" w:cs="Times New Roman"/>
                <w:sz w:val="15"/>
              </w:rPr>
              <w:t xml:space="preserve">Uczeń: zazwyczaj nie okazuje zainteresowania przedmiotem, oraz nie jest aktywny na lekcji, a także nie jest przygotowany do zajęć, zwykle nie odrabia </w:t>
            </w:r>
            <w:r>
              <w:rPr>
                <w:rFonts w:ascii="Times New Roman" w:eastAsia="Times New Roman" w:hAnsi="Times New Roman" w:cs="Times New Roman"/>
                <w:sz w:val="15"/>
              </w:rPr>
              <w:lastRenderedPageBreak/>
              <w:t>pracy domowej</w:t>
            </w:r>
          </w:p>
        </w:tc>
        <w:tc>
          <w:tcPr>
            <w:tcW w:w="2054" w:type="dxa"/>
            <w:tcBorders>
              <w:top w:val="single" w:sz="4" w:space="0" w:color="000000"/>
              <w:left w:val="single" w:sz="4" w:space="0" w:color="auto"/>
              <w:bottom w:val="single" w:sz="4" w:space="0" w:color="000000"/>
              <w:right w:val="single" w:sz="4" w:space="0" w:color="000000"/>
            </w:tcBorders>
          </w:tcPr>
          <w:p w:rsidR="001104C7" w:rsidRDefault="001104C7" w:rsidP="001104C7">
            <w:pPr>
              <w:ind w:left="103"/>
            </w:pPr>
            <w:r>
              <w:rPr>
                <w:rFonts w:ascii="Times New Roman" w:eastAsia="Times New Roman" w:hAnsi="Times New Roman" w:cs="Times New Roman"/>
                <w:sz w:val="15"/>
              </w:rPr>
              <w:lastRenderedPageBreak/>
              <w:t xml:space="preserve">Uczeń: </w:t>
            </w:r>
          </w:p>
          <w:p w:rsidR="001104C7" w:rsidRDefault="001104C7" w:rsidP="001104C7">
            <w:pPr>
              <w:spacing w:line="250" w:lineRule="auto"/>
              <w:ind w:left="103" w:right="71"/>
            </w:pPr>
            <w:r>
              <w:rPr>
                <w:rFonts w:ascii="Times New Roman" w:eastAsia="Times New Roman" w:hAnsi="Times New Roman" w:cs="Times New Roman"/>
                <w:sz w:val="15"/>
              </w:rPr>
              <w:t xml:space="preserve">zna niewiele podstawowych słów i wyrażeń, popełnia liczne błędy w ich zapisie i wymowie, zna część wprowadzonych </w:t>
            </w:r>
          </w:p>
          <w:p w:rsidR="001104C7" w:rsidRDefault="001104C7" w:rsidP="001104C7">
            <w:pPr>
              <w:ind w:left="103" w:right="67"/>
            </w:pPr>
            <w:r>
              <w:rPr>
                <w:rFonts w:ascii="Times New Roman" w:eastAsia="Times New Roman" w:hAnsi="Times New Roman" w:cs="Times New Roman"/>
                <w:sz w:val="15"/>
              </w:rPr>
              <w:t xml:space="preserve">struktur gramatycznych, popełnia liczne błędy leksykalno-gramatyczne we wszystkich typach zadań. </w:t>
            </w:r>
          </w:p>
        </w:tc>
        <w:tc>
          <w:tcPr>
            <w:tcW w:w="2282"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101"/>
            </w:pPr>
            <w:r>
              <w:rPr>
                <w:rFonts w:ascii="Times New Roman" w:eastAsia="Times New Roman" w:hAnsi="Times New Roman" w:cs="Times New Roman"/>
                <w:sz w:val="15"/>
              </w:rPr>
              <w:t xml:space="preserve">Uczeń: </w:t>
            </w:r>
          </w:p>
          <w:p w:rsidR="001104C7" w:rsidRDefault="001104C7" w:rsidP="001104C7">
            <w:pPr>
              <w:ind w:left="101" w:right="44"/>
            </w:pPr>
            <w:r>
              <w:rPr>
                <w:rFonts w:ascii="Times New Roman" w:eastAsia="Times New Roman" w:hAnsi="Times New Roman" w:cs="Times New Roman"/>
                <w:sz w:val="15"/>
              </w:rPr>
              <w:t xml:space="preserve">zna część wprowadzonych słów i wyrażeń, popełnia sporo błędów w ich zapisie i wymowie, zna większość wprowadzonych struktur gramatycznych, popełnia sporo błędów leksykalno-gramatycznych w trudniejszych zadaniach. </w:t>
            </w:r>
          </w:p>
        </w:tc>
        <w:tc>
          <w:tcPr>
            <w:tcW w:w="2131"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101"/>
            </w:pPr>
            <w:r>
              <w:rPr>
                <w:rFonts w:ascii="Times New Roman" w:eastAsia="Times New Roman" w:hAnsi="Times New Roman" w:cs="Times New Roman"/>
                <w:sz w:val="15"/>
              </w:rPr>
              <w:t xml:space="preserve">Uczeń: </w:t>
            </w:r>
          </w:p>
          <w:p w:rsidR="001104C7" w:rsidRDefault="001104C7" w:rsidP="001104C7">
            <w:pPr>
              <w:ind w:left="101" w:right="66"/>
            </w:pPr>
            <w:r>
              <w:rPr>
                <w:rFonts w:ascii="Times New Roman" w:eastAsia="Times New Roman" w:hAnsi="Times New Roman" w:cs="Times New Roman"/>
                <w:sz w:val="15"/>
              </w:rPr>
              <w:t xml:space="preserve">zna większość wprowadzonych słów i wyrażeń, zwykle poprawnie je zapisuje i wymawia, zna wszystkie wprowadzone struktury gramatyczne popełnia nieliczne błędy leksykalno-gramatyczne. </w:t>
            </w:r>
          </w:p>
        </w:tc>
        <w:tc>
          <w:tcPr>
            <w:tcW w:w="1975"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103"/>
            </w:pPr>
            <w:r>
              <w:rPr>
                <w:rFonts w:ascii="Times New Roman" w:eastAsia="Times New Roman" w:hAnsi="Times New Roman" w:cs="Times New Roman"/>
                <w:sz w:val="15"/>
              </w:rPr>
              <w:t xml:space="preserve">Uczeń: </w:t>
            </w:r>
          </w:p>
          <w:p w:rsidR="001104C7" w:rsidRDefault="001104C7" w:rsidP="001104C7">
            <w:pPr>
              <w:ind w:left="103"/>
            </w:pPr>
            <w:r>
              <w:rPr>
                <w:rFonts w:ascii="Times New Roman" w:eastAsia="Times New Roman" w:hAnsi="Times New Roman" w:cs="Times New Roman"/>
                <w:sz w:val="15"/>
              </w:rPr>
              <w:t xml:space="preserve">zna wszystkie wprowadzone słowa i wyrażenia, poprawnie je zapisuje i wymawia, zna wszystkie wprowadzone struktury gramatyczne,  popełnia sporadyczne błędy leksykalno-gramatyczne, które zwykle potrafi samodzielnie poprawić. </w:t>
            </w:r>
          </w:p>
        </w:tc>
        <w:tc>
          <w:tcPr>
            <w:tcW w:w="2632" w:type="dxa"/>
            <w:vMerge w:val="restart"/>
            <w:tcBorders>
              <w:top w:val="single" w:sz="4" w:space="0" w:color="000000"/>
              <w:left w:val="single" w:sz="4" w:space="0" w:color="000000"/>
              <w:bottom w:val="single" w:sz="4" w:space="0" w:color="000000"/>
              <w:right w:val="single" w:sz="4" w:space="0" w:color="000000"/>
            </w:tcBorders>
          </w:tcPr>
          <w:p w:rsidR="001104C7" w:rsidRDefault="001104C7" w:rsidP="001104C7">
            <w:pPr>
              <w:spacing w:line="250" w:lineRule="auto"/>
              <w:ind w:left="101" w:right="103"/>
              <w:rPr>
                <w:rFonts w:ascii="Times New Roman" w:eastAsia="Times New Roman" w:hAnsi="Times New Roman" w:cs="Times New Roman"/>
                <w:sz w:val="15"/>
              </w:rPr>
            </w:pPr>
            <w:r>
              <w:rPr>
                <w:rFonts w:ascii="Times New Roman" w:eastAsia="Times New Roman" w:hAnsi="Times New Roman" w:cs="Times New Roman"/>
                <w:sz w:val="15"/>
              </w:rPr>
              <w:t xml:space="preserve">Ocenę celującą otrzymuje uczeń, który spełnia wszystkie warunki konieczne do uzyskania oceny bardzo dobrej,  w wysokim stopniu opanował wiedzę i umiejętności określone programem nauczania, bezbłędnie stosuje poznane struktury gramatyczne oraz  ma bogaty zasób słów  </w:t>
            </w:r>
          </w:p>
          <w:p w:rsidR="001104C7" w:rsidRDefault="001104C7" w:rsidP="001104C7">
            <w:pPr>
              <w:spacing w:line="250" w:lineRule="auto"/>
              <w:ind w:left="101" w:right="103"/>
              <w:rPr>
                <w:rFonts w:ascii="Times New Roman" w:eastAsia="Times New Roman" w:hAnsi="Times New Roman" w:cs="Times New Roman"/>
                <w:sz w:val="15"/>
              </w:rPr>
            </w:pPr>
            <w:r>
              <w:rPr>
                <w:rFonts w:ascii="Times New Roman" w:eastAsia="Times New Roman" w:hAnsi="Times New Roman" w:cs="Times New Roman"/>
                <w:sz w:val="15"/>
              </w:rPr>
              <w:t xml:space="preserve">• bezbłędnie rozumie wypowiedzi, teksty  i polecenia, </w:t>
            </w:r>
          </w:p>
          <w:p w:rsidR="001104C7" w:rsidRDefault="001104C7" w:rsidP="001104C7">
            <w:pPr>
              <w:spacing w:line="250" w:lineRule="auto"/>
              <w:ind w:left="101" w:right="103"/>
            </w:pPr>
            <w:r>
              <w:rPr>
                <w:rFonts w:ascii="Times New Roman" w:eastAsia="Times New Roman" w:hAnsi="Times New Roman" w:cs="Times New Roman"/>
                <w:sz w:val="15"/>
              </w:rPr>
              <w:t xml:space="preserve"> • swobodnie  i bardzo chętnie wypowiada się na realizowane tematy,  • tworzy wyróżniające się wypowiedzi pisemne poprzez ciekawe ujęcie tematu, biegłą znajomość struktur </w:t>
            </w:r>
          </w:p>
          <w:p w:rsidR="001104C7" w:rsidRDefault="001104C7" w:rsidP="001104C7">
            <w:pPr>
              <w:ind w:left="101"/>
            </w:pPr>
            <w:r>
              <w:rPr>
                <w:rFonts w:ascii="Times New Roman" w:eastAsia="Times New Roman" w:hAnsi="Times New Roman" w:cs="Times New Roman"/>
                <w:sz w:val="15"/>
              </w:rPr>
              <w:t xml:space="preserve">gramatycznych, nie zawierające błędów ortograficznych  </w:t>
            </w:r>
          </w:p>
        </w:tc>
      </w:tr>
      <w:tr w:rsidR="001104C7" w:rsidTr="001104C7">
        <w:trPr>
          <w:trHeight w:val="1656"/>
        </w:trPr>
        <w:tc>
          <w:tcPr>
            <w:tcW w:w="1764" w:type="dxa"/>
            <w:tcBorders>
              <w:top w:val="single" w:sz="4" w:space="0" w:color="000000"/>
              <w:left w:val="single" w:sz="4" w:space="0" w:color="000000"/>
              <w:bottom w:val="single" w:sz="4" w:space="0" w:color="000000"/>
              <w:right w:val="single" w:sz="4" w:space="0" w:color="auto"/>
            </w:tcBorders>
          </w:tcPr>
          <w:p w:rsidR="001104C7" w:rsidRDefault="001104C7" w:rsidP="001104C7">
            <w:pPr>
              <w:ind w:left="101"/>
            </w:pPr>
            <w:r>
              <w:rPr>
                <w:rFonts w:ascii="Times New Roman" w:eastAsia="Times New Roman" w:hAnsi="Times New Roman" w:cs="Times New Roman"/>
                <w:sz w:val="15"/>
              </w:rPr>
              <w:t xml:space="preserve">Rozumienie wypowiedzi </w:t>
            </w:r>
          </w:p>
        </w:tc>
        <w:tc>
          <w:tcPr>
            <w:tcW w:w="0" w:type="auto"/>
            <w:vMerge/>
            <w:tcBorders>
              <w:top w:val="single" w:sz="4" w:space="0" w:color="auto"/>
              <w:left w:val="single" w:sz="4" w:space="0" w:color="auto"/>
              <w:bottom w:val="single" w:sz="4" w:space="0" w:color="auto"/>
              <w:right w:val="single" w:sz="4" w:space="0" w:color="auto"/>
            </w:tcBorders>
          </w:tcPr>
          <w:p w:rsidR="001104C7" w:rsidRDefault="001104C7" w:rsidP="001104C7"/>
        </w:tc>
        <w:tc>
          <w:tcPr>
            <w:tcW w:w="2054" w:type="dxa"/>
            <w:tcBorders>
              <w:top w:val="single" w:sz="4" w:space="0" w:color="000000"/>
              <w:left w:val="single" w:sz="4" w:space="0" w:color="auto"/>
              <w:bottom w:val="single" w:sz="4" w:space="0" w:color="000000"/>
              <w:right w:val="single" w:sz="4" w:space="0" w:color="000000"/>
            </w:tcBorders>
          </w:tcPr>
          <w:p w:rsidR="001104C7" w:rsidRDefault="001104C7" w:rsidP="001104C7">
            <w:pPr>
              <w:ind w:left="103"/>
            </w:pPr>
            <w:r>
              <w:rPr>
                <w:rFonts w:ascii="Times New Roman" w:eastAsia="Times New Roman" w:hAnsi="Times New Roman" w:cs="Times New Roman"/>
                <w:sz w:val="15"/>
              </w:rPr>
              <w:t xml:space="preserve">Uczeń: </w:t>
            </w:r>
          </w:p>
          <w:p w:rsidR="001104C7" w:rsidRDefault="001104C7" w:rsidP="001104C7">
            <w:pPr>
              <w:spacing w:line="250" w:lineRule="auto"/>
              <w:ind w:left="103"/>
            </w:pPr>
            <w:r>
              <w:rPr>
                <w:rFonts w:ascii="Times New Roman" w:eastAsia="Times New Roman" w:hAnsi="Times New Roman" w:cs="Times New Roman"/>
                <w:sz w:val="15"/>
              </w:rPr>
              <w:t xml:space="preserve">rozumie polecenia nauczyciela, ale w niewielkim stopniu rozwiązuje zadania na słuchanie, rozumie ogólny sens </w:t>
            </w:r>
          </w:p>
          <w:p w:rsidR="001104C7" w:rsidRDefault="001104C7" w:rsidP="001104C7">
            <w:pPr>
              <w:ind w:left="103"/>
            </w:pPr>
            <w:r>
              <w:rPr>
                <w:rFonts w:ascii="Times New Roman" w:eastAsia="Times New Roman" w:hAnsi="Times New Roman" w:cs="Times New Roman"/>
                <w:sz w:val="15"/>
              </w:rPr>
              <w:t>przeczytanych tekstów, ale w niewielkim stopniu rozwiązuje zadania na czytanie.</w:t>
            </w:r>
          </w:p>
        </w:tc>
        <w:tc>
          <w:tcPr>
            <w:tcW w:w="2282"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101"/>
            </w:pPr>
            <w:r>
              <w:rPr>
                <w:rFonts w:ascii="Times New Roman" w:eastAsia="Times New Roman" w:hAnsi="Times New Roman" w:cs="Times New Roman"/>
                <w:sz w:val="15"/>
              </w:rPr>
              <w:t xml:space="preserve">Uczeń: </w:t>
            </w:r>
          </w:p>
          <w:p w:rsidR="001104C7" w:rsidRDefault="001104C7" w:rsidP="001104C7">
            <w:pPr>
              <w:ind w:left="101"/>
            </w:pPr>
            <w:r>
              <w:rPr>
                <w:rFonts w:ascii="Times New Roman" w:eastAsia="Times New Roman" w:hAnsi="Times New Roman" w:cs="Times New Roman"/>
                <w:sz w:val="15"/>
              </w:rPr>
              <w:t xml:space="preserve">rozumie polecenia nauczyciela, częściowo poprawnie rozwiązuje zadania na czytanie i słuchanie. </w:t>
            </w:r>
          </w:p>
        </w:tc>
        <w:tc>
          <w:tcPr>
            <w:tcW w:w="2131"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101"/>
            </w:pPr>
            <w:r>
              <w:rPr>
                <w:rFonts w:ascii="Times New Roman" w:eastAsia="Times New Roman" w:hAnsi="Times New Roman" w:cs="Times New Roman"/>
                <w:sz w:val="15"/>
              </w:rPr>
              <w:t xml:space="preserve">Uczeń: </w:t>
            </w:r>
          </w:p>
          <w:p w:rsidR="001104C7" w:rsidRDefault="002419F1" w:rsidP="001104C7">
            <w:pPr>
              <w:ind w:left="101" w:right="168"/>
              <w:rPr>
                <w:rFonts w:ascii="Times New Roman" w:eastAsia="Times New Roman" w:hAnsi="Times New Roman" w:cs="Times New Roman"/>
                <w:sz w:val="15"/>
              </w:rPr>
            </w:pPr>
            <w:r>
              <w:rPr>
                <w:rFonts w:ascii="Times New Roman" w:eastAsia="Times New Roman" w:hAnsi="Times New Roman" w:cs="Times New Roman"/>
                <w:sz w:val="15"/>
              </w:rPr>
              <w:t xml:space="preserve">Rozumie polecenia </w:t>
            </w:r>
            <w:r w:rsidR="001104C7">
              <w:rPr>
                <w:rFonts w:ascii="Times New Roman" w:eastAsia="Times New Roman" w:hAnsi="Times New Roman" w:cs="Times New Roman"/>
                <w:sz w:val="15"/>
              </w:rPr>
              <w:t>nauczyciela,</w:t>
            </w:r>
          </w:p>
          <w:p w:rsidR="001104C7" w:rsidRDefault="001104C7" w:rsidP="001104C7">
            <w:pPr>
              <w:ind w:left="101" w:right="168"/>
            </w:pPr>
            <w:r>
              <w:rPr>
                <w:rFonts w:ascii="Times New Roman" w:eastAsia="Times New Roman" w:hAnsi="Times New Roman" w:cs="Times New Roman"/>
                <w:sz w:val="15"/>
              </w:rPr>
              <w:t xml:space="preserve">poprawnie rozwiązuje zdania na czytanie i słuchanie. </w:t>
            </w:r>
          </w:p>
        </w:tc>
        <w:tc>
          <w:tcPr>
            <w:tcW w:w="1975"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103"/>
            </w:pPr>
            <w:r>
              <w:rPr>
                <w:rFonts w:ascii="Times New Roman" w:eastAsia="Times New Roman" w:hAnsi="Times New Roman" w:cs="Times New Roman"/>
                <w:sz w:val="15"/>
              </w:rPr>
              <w:t xml:space="preserve">Uczeń: </w:t>
            </w:r>
          </w:p>
          <w:p w:rsidR="001104C7" w:rsidRDefault="002419F1" w:rsidP="002419F1">
            <w:pPr>
              <w:spacing w:after="2" w:line="249" w:lineRule="auto"/>
              <w:ind w:left="103"/>
            </w:pPr>
            <w:r>
              <w:rPr>
                <w:rFonts w:ascii="Times New Roman" w:eastAsia="Times New Roman" w:hAnsi="Times New Roman" w:cs="Times New Roman"/>
                <w:sz w:val="15"/>
              </w:rPr>
              <w:t xml:space="preserve">Rozumie </w:t>
            </w:r>
            <w:r w:rsidR="001104C7">
              <w:rPr>
                <w:rFonts w:ascii="Times New Roman" w:eastAsia="Times New Roman" w:hAnsi="Times New Roman" w:cs="Times New Roman"/>
                <w:sz w:val="15"/>
              </w:rPr>
              <w:t>polecenia nauczyciela, poprawnie rozwiązuje zadania na czytanie i słuchanie.</w:t>
            </w:r>
          </w:p>
          <w:p w:rsidR="001104C7" w:rsidRDefault="002419F1" w:rsidP="002419F1">
            <w:pPr>
              <w:spacing w:after="2" w:line="249" w:lineRule="auto"/>
              <w:ind w:left="103" w:right="699"/>
            </w:pPr>
            <w:r>
              <w:rPr>
                <w:rFonts w:ascii="Times New Roman" w:eastAsia="Times New Roman" w:hAnsi="Times New Roman" w:cs="Times New Roman"/>
                <w:sz w:val="15"/>
              </w:rPr>
              <w:t xml:space="preserve">Zwykle potrafi </w:t>
            </w:r>
            <w:r w:rsidR="001104C7">
              <w:rPr>
                <w:rFonts w:ascii="Times New Roman" w:eastAsia="Times New Roman" w:hAnsi="Times New Roman" w:cs="Times New Roman"/>
                <w:sz w:val="15"/>
              </w:rPr>
              <w:t>uzasadnić swoje odpowiedzi.</w:t>
            </w:r>
          </w:p>
          <w:p w:rsidR="001104C7" w:rsidRDefault="001104C7" w:rsidP="001104C7">
            <w:pPr>
              <w:ind w:left="103"/>
            </w:pPr>
          </w:p>
        </w:tc>
        <w:tc>
          <w:tcPr>
            <w:tcW w:w="0" w:type="auto"/>
            <w:vMerge/>
            <w:tcBorders>
              <w:top w:val="nil"/>
              <w:left w:val="single" w:sz="4" w:space="0" w:color="000000"/>
              <w:bottom w:val="single" w:sz="4" w:space="0" w:color="000000"/>
              <w:right w:val="single" w:sz="4" w:space="0" w:color="000000"/>
            </w:tcBorders>
          </w:tcPr>
          <w:p w:rsidR="001104C7" w:rsidRDefault="001104C7" w:rsidP="001104C7"/>
        </w:tc>
      </w:tr>
      <w:tr w:rsidR="001104C7" w:rsidTr="001104C7">
        <w:trPr>
          <w:trHeight w:val="2387"/>
        </w:trPr>
        <w:tc>
          <w:tcPr>
            <w:tcW w:w="1764" w:type="dxa"/>
            <w:tcBorders>
              <w:top w:val="single" w:sz="4" w:space="0" w:color="000000"/>
              <w:left w:val="single" w:sz="4" w:space="0" w:color="000000"/>
              <w:bottom w:val="single" w:sz="3" w:space="0" w:color="000000"/>
              <w:right w:val="single" w:sz="4" w:space="0" w:color="000000"/>
            </w:tcBorders>
          </w:tcPr>
          <w:p w:rsidR="001104C7" w:rsidRDefault="001104C7" w:rsidP="001104C7">
            <w:r>
              <w:rPr>
                <w:rFonts w:ascii="Times New Roman" w:eastAsia="Times New Roman" w:hAnsi="Times New Roman" w:cs="Times New Roman"/>
                <w:sz w:val="15"/>
              </w:rPr>
              <w:lastRenderedPageBreak/>
              <w:t xml:space="preserve">Tworzenie wypowiedzi </w:t>
            </w:r>
          </w:p>
        </w:tc>
        <w:tc>
          <w:tcPr>
            <w:tcW w:w="0" w:type="auto"/>
            <w:vMerge/>
            <w:tcBorders>
              <w:top w:val="nil"/>
              <w:left w:val="single" w:sz="4" w:space="0" w:color="000000"/>
              <w:bottom w:val="nil"/>
              <w:right w:val="single" w:sz="4" w:space="0" w:color="000000"/>
            </w:tcBorders>
          </w:tcPr>
          <w:p w:rsidR="001104C7" w:rsidRDefault="001104C7" w:rsidP="001104C7"/>
        </w:tc>
        <w:tc>
          <w:tcPr>
            <w:tcW w:w="2054" w:type="dxa"/>
            <w:tcBorders>
              <w:top w:val="single" w:sz="4" w:space="0" w:color="000000"/>
              <w:left w:val="single" w:sz="4" w:space="0" w:color="000000"/>
              <w:bottom w:val="single" w:sz="3" w:space="0" w:color="000000"/>
              <w:right w:val="single" w:sz="4" w:space="0" w:color="000000"/>
            </w:tcBorders>
          </w:tcPr>
          <w:p w:rsidR="001104C7" w:rsidRDefault="001104C7" w:rsidP="001104C7">
            <w:pPr>
              <w:ind w:left="2" w:right="57"/>
            </w:pPr>
            <w:r>
              <w:rPr>
                <w:rFonts w:ascii="Times New Roman" w:eastAsia="Times New Roman" w:hAnsi="Times New Roman" w:cs="Times New Roman"/>
                <w:sz w:val="15"/>
              </w:rPr>
              <w:t xml:space="preserve">Uczeń: przekazuje niewielką część istotnych informacji, wypowiedzi nie są płynne i są bardzo krótkie, wypowiedzi są w dużym stopniu nielogiczne i niespójne, stosuje wąski zakres słownictwa i struktur, liczne błędy czasami zakłócają komunikację. </w:t>
            </w:r>
          </w:p>
        </w:tc>
        <w:tc>
          <w:tcPr>
            <w:tcW w:w="2282" w:type="dxa"/>
            <w:tcBorders>
              <w:top w:val="single" w:sz="4" w:space="0" w:color="000000"/>
              <w:left w:val="single" w:sz="4" w:space="0" w:color="000000"/>
              <w:bottom w:val="single" w:sz="3"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pPr>
              <w:ind w:right="44"/>
            </w:pPr>
            <w:r>
              <w:rPr>
                <w:rFonts w:ascii="Times New Roman" w:eastAsia="Times New Roman" w:hAnsi="Times New Roman" w:cs="Times New Roman"/>
                <w:sz w:val="15"/>
              </w:rPr>
              <w:t xml:space="preserve">przekazuje część istotnych informacji, wypowiedzi nie są zbyt płynne i są dość krótkie, wypowiedzi są częściowo nielogiczne i niespójne, stosuje słownictwo i struktury odpowiednie do formy wypowiedzi, popełnia sporo błędów, które nie zakłócają komunikacji. </w:t>
            </w:r>
          </w:p>
        </w:tc>
        <w:tc>
          <w:tcPr>
            <w:tcW w:w="2131" w:type="dxa"/>
            <w:tcBorders>
              <w:top w:val="single" w:sz="4" w:space="0" w:color="000000"/>
              <w:left w:val="single" w:sz="4" w:space="0" w:color="000000"/>
              <w:bottom w:val="single" w:sz="3"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r>
              <w:rPr>
                <w:rFonts w:ascii="Times New Roman" w:eastAsia="Times New Roman" w:hAnsi="Times New Roman" w:cs="Times New Roman"/>
                <w:sz w:val="15"/>
              </w:rPr>
              <w:t xml:space="preserve">przekazuje wszystkie istotne informacje, wypowiedzi są zwykle płynne i mają odpowiednią długość, wypowiedzi są logiczne i zwykle spójne, stosuje bogate słownictwo i struktury, popełnia nieliczne błędy. </w:t>
            </w:r>
          </w:p>
        </w:tc>
        <w:tc>
          <w:tcPr>
            <w:tcW w:w="1975" w:type="dxa"/>
            <w:tcBorders>
              <w:top w:val="single" w:sz="4" w:space="0" w:color="000000"/>
              <w:left w:val="single" w:sz="4" w:space="0" w:color="000000"/>
              <w:bottom w:val="single" w:sz="3"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pPr>
            <w:r>
              <w:rPr>
                <w:rFonts w:ascii="Times New Roman" w:eastAsia="Times New Roman" w:hAnsi="Times New Roman" w:cs="Times New Roman"/>
                <w:sz w:val="15"/>
              </w:rPr>
              <w:t xml:space="preserve">przekazuje wszystkie informacje, wypowiedzi są płynne i mają odpowiednią długość, wypowiedzi są logiczne i spójne, stosuje bogate słownictwo i struktury popełnia sporadyczne błędy. </w:t>
            </w:r>
          </w:p>
        </w:tc>
        <w:tc>
          <w:tcPr>
            <w:tcW w:w="0" w:type="auto"/>
            <w:vMerge/>
            <w:tcBorders>
              <w:top w:val="nil"/>
              <w:left w:val="single" w:sz="4" w:space="0" w:color="000000"/>
              <w:bottom w:val="nil"/>
              <w:right w:val="single" w:sz="4" w:space="0" w:color="000000"/>
            </w:tcBorders>
          </w:tcPr>
          <w:p w:rsidR="001104C7" w:rsidRDefault="001104C7" w:rsidP="001104C7"/>
        </w:tc>
      </w:tr>
      <w:tr w:rsidR="001104C7" w:rsidTr="001104C7">
        <w:trPr>
          <w:trHeight w:val="1837"/>
        </w:trPr>
        <w:tc>
          <w:tcPr>
            <w:tcW w:w="1764" w:type="dxa"/>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lastRenderedPageBreak/>
              <w:t xml:space="preserve">Reagowanie na wypowiedzi </w:t>
            </w:r>
          </w:p>
        </w:tc>
        <w:tc>
          <w:tcPr>
            <w:tcW w:w="0" w:type="auto"/>
            <w:vMerge/>
            <w:tcBorders>
              <w:top w:val="nil"/>
              <w:left w:val="single" w:sz="4" w:space="0" w:color="000000"/>
              <w:bottom w:val="nil"/>
              <w:right w:val="single" w:sz="4" w:space="0" w:color="000000"/>
            </w:tcBorders>
          </w:tcPr>
          <w:p w:rsidR="001104C7" w:rsidRDefault="001104C7" w:rsidP="001104C7"/>
        </w:tc>
        <w:tc>
          <w:tcPr>
            <w:tcW w:w="2054" w:type="dxa"/>
            <w:tcBorders>
              <w:top w:val="single" w:sz="3"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pPr>
            <w:r>
              <w:rPr>
                <w:rFonts w:ascii="Times New Roman" w:eastAsia="Times New Roman" w:hAnsi="Times New Roman" w:cs="Times New Roman"/>
                <w:sz w:val="15"/>
              </w:rPr>
              <w:t xml:space="preserve">czasami reaguje na wypowiedzi w prostych i typowych sytuacjach życia codziennego, zadaje najprostsze pytania, które wprowadzono w podręczniku i czasami na nie odpowiada. </w:t>
            </w:r>
          </w:p>
        </w:tc>
        <w:tc>
          <w:tcPr>
            <w:tcW w:w="2282" w:type="dxa"/>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pPr>
              <w:ind w:right="34"/>
            </w:pPr>
            <w:r>
              <w:rPr>
                <w:rFonts w:ascii="Times New Roman" w:eastAsia="Times New Roman" w:hAnsi="Times New Roman" w:cs="Times New Roman"/>
                <w:sz w:val="15"/>
              </w:rPr>
              <w:t xml:space="preserve">zwykle reaguje na wypowiedzi w prostych i typowych sytuacjach życia codziennego, odpowiada na większość pytań oraz zadaje niektóre z nich. </w:t>
            </w:r>
          </w:p>
        </w:tc>
        <w:tc>
          <w:tcPr>
            <w:tcW w:w="2131" w:type="dxa"/>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r>
              <w:rPr>
                <w:rFonts w:ascii="Times New Roman" w:eastAsia="Times New Roman" w:hAnsi="Times New Roman" w:cs="Times New Roman"/>
                <w:sz w:val="15"/>
              </w:rPr>
              <w:t xml:space="preserve">zwykle poprawnie reaguje na wypowiedzi w prostych sytuacjach życia codziennego, zadaje pytania i na nie odpowiada. </w:t>
            </w:r>
          </w:p>
        </w:tc>
        <w:tc>
          <w:tcPr>
            <w:tcW w:w="1975" w:type="dxa"/>
            <w:tcBorders>
              <w:top w:val="single" w:sz="3"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pPr>
            <w:r>
              <w:rPr>
                <w:rFonts w:ascii="Times New Roman" w:eastAsia="Times New Roman" w:hAnsi="Times New Roman" w:cs="Times New Roman"/>
                <w:sz w:val="15"/>
              </w:rPr>
              <w:t xml:space="preserve">poprawnie reaguje na pytania i wypowiedzi w prostych sytuacjach życia codziennego, samodzielnie zadaje pytania i wyczerpująco na nie odpowiada. </w:t>
            </w:r>
          </w:p>
        </w:tc>
        <w:tc>
          <w:tcPr>
            <w:tcW w:w="0" w:type="auto"/>
            <w:vMerge/>
            <w:tcBorders>
              <w:top w:val="nil"/>
              <w:left w:val="single" w:sz="4" w:space="0" w:color="000000"/>
              <w:bottom w:val="nil"/>
              <w:right w:val="single" w:sz="4" w:space="0" w:color="000000"/>
            </w:tcBorders>
          </w:tcPr>
          <w:p w:rsidR="001104C7" w:rsidRDefault="001104C7" w:rsidP="001104C7"/>
        </w:tc>
      </w:tr>
      <w:tr w:rsidR="001104C7" w:rsidTr="001104C7">
        <w:trPr>
          <w:trHeight w:val="1104"/>
        </w:trPr>
        <w:tc>
          <w:tcPr>
            <w:tcW w:w="1764" w:type="dxa"/>
            <w:tcBorders>
              <w:top w:val="single" w:sz="4"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Przetwarzanie wypowiedzi </w:t>
            </w:r>
          </w:p>
        </w:tc>
        <w:tc>
          <w:tcPr>
            <w:tcW w:w="0" w:type="auto"/>
            <w:vMerge/>
            <w:tcBorders>
              <w:top w:val="nil"/>
              <w:left w:val="single" w:sz="4" w:space="0" w:color="000000"/>
              <w:bottom w:val="nil"/>
              <w:right w:val="single" w:sz="4" w:space="0" w:color="000000"/>
            </w:tcBorders>
          </w:tcPr>
          <w:p w:rsidR="001104C7" w:rsidRDefault="001104C7" w:rsidP="001104C7"/>
        </w:tc>
        <w:tc>
          <w:tcPr>
            <w:tcW w:w="2054"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pPr>
            <w:r>
              <w:rPr>
                <w:rFonts w:ascii="Times New Roman" w:eastAsia="Times New Roman" w:hAnsi="Times New Roman" w:cs="Times New Roman"/>
                <w:sz w:val="15"/>
              </w:rPr>
              <w:t xml:space="preserve">zapisuje niewielką część informacji z tekstu słuchanego lub czytanego. </w:t>
            </w:r>
          </w:p>
        </w:tc>
        <w:tc>
          <w:tcPr>
            <w:tcW w:w="2282" w:type="dxa"/>
            <w:tcBorders>
              <w:top w:val="single" w:sz="4"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r>
              <w:rPr>
                <w:rFonts w:ascii="Times New Roman" w:eastAsia="Times New Roman" w:hAnsi="Times New Roman" w:cs="Times New Roman"/>
                <w:sz w:val="15"/>
              </w:rPr>
              <w:t xml:space="preserve">zapisuje część informacji z tekstu słuchanego lub czytanego. </w:t>
            </w:r>
          </w:p>
        </w:tc>
        <w:tc>
          <w:tcPr>
            <w:tcW w:w="2131" w:type="dxa"/>
            <w:tcBorders>
              <w:top w:val="single" w:sz="4" w:space="0" w:color="000000"/>
              <w:left w:val="single" w:sz="4" w:space="0" w:color="000000"/>
              <w:bottom w:val="single" w:sz="4" w:space="0" w:color="000000"/>
              <w:right w:val="single" w:sz="4" w:space="0" w:color="000000"/>
            </w:tcBorders>
          </w:tcPr>
          <w:p w:rsidR="001104C7" w:rsidRDefault="001104C7" w:rsidP="001104C7">
            <w:pPr>
              <w:ind w:right="122"/>
            </w:pPr>
            <w:r>
              <w:rPr>
                <w:rFonts w:ascii="Times New Roman" w:eastAsia="Times New Roman" w:hAnsi="Times New Roman" w:cs="Times New Roman"/>
                <w:sz w:val="15"/>
              </w:rPr>
              <w:t xml:space="preserve">Uczeń: zapisuje lub przekazuje ustnie większość informacji z tekstu słuchanego lub czytanego. </w:t>
            </w:r>
          </w:p>
        </w:tc>
        <w:tc>
          <w:tcPr>
            <w:tcW w:w="1975"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2" w:right="122"/>
            </w:pPr>
            <w:r>
              <w:rPr>
                <w:rFonts w:ascii="Times New Roman" w:eastAsia="Times New Roman" w:hAnsi="Times New Roman" w:cs="Times New Roman"/>
                <w:sz w:val="15"/>
              </w:rPr>
              <w:t xml:space="preserve">Uczeń: zapisuje lub przekazuje ustnie informacje z tekstu słuchanego lub czytanego. </w:t>
            </w:r>
          </w:p>
        </w:tc>
        <w:tc>
          <w:tcPr>
            <w:tcW w:w="0" w:type="auto"/>
            <w:vMerge/>
            <w:tcBorders>
              <w:top w:val="nil"/>
              <w:left w:val="single" w:sz="4" w:space="0" w:color="000000"/>
              <w:bottom w:val="nil"/>
              <w:right w:val="single" w:sz="4" w:space="0" w:color="000000"/>
            </w:tcBorders>
          </w:tcPr>
          <w:p w:rsidR="001104C7" w:rsidRDefault="001104C7" w:rsidP="001104C7"/>
        </w:tc>
      </w:tr>
      <w:tr w:rsidR="001104C7" w:rsidTr="001104C7">
        <w:trPr>
          <w:trHeight w:val="1656"/>
        </w:trPr>
        <w:tc>
          <w:tcPr>
            <w:tcW w:w="1764" w:type="dxa"/>
            <w:tcBorders>
              <w:top w:val="single" w:sz="4"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Inne kryteria </w:t>
            </w:r>
          </w:p>
        </w:tc>
        <w:tc>
          <w:tcPr>
            <w:tcW w:w="0" w:type="auto"/>
            <w:vMerge/>
            <w:tcBorders>
              <w:top w:val="nil"/>
              <w:left w:val="single" w:sz="4" w:space="0" w:color="000000"/>
              <w:bottom w:val="single" w:sz="4" w:space="0" w:color="000000"/>
              <w:right w:val="single" w:sz="4" w:space="0" w:color="000000"/>
            </w:tcBorders>
          </w:tcPr>
          <w:p w:rsidR="001104C7" w:rsidRDefault="001104C7" w:rsidP="001104C7"/>
        </w:tc>
        <w:tc>
          <w:tcPr>
            <w:tcW w:w="2054" w:type="dxa"/>
            <w:tcBorders>
              <w:top w:val="single" w:sz="4" w:space="0" w:color="000000"/>
              <w:left w:val="single" w:sz="4" w:space="0" w:color="000000"/>
              <w:bottom w:val="single" w:sz="4" w:space="0" w:color="000000"/>
              <w:right w:val="single" w:sz="4" w:space="0" w:color="000000"/>
            </w:tcBorders>
          </w:tcPr>
          <w:p w:rsidR="001104C7" w:rsidRDefault="001104C7" w:rsidP="001104C7">
            <w:pPr>
              <w:ind w:left="2" w:right="58"/>
            </w:pPr>
            <w:r>
              <w:rPr>
                <w:rFonts w:ascii="Times New Roman" w:eastAsia="Times New Roman" w:hAnsi="Times New Roman" w:cs="Times New Roman"/>
                <w:sz w:val="15"/>
              </w:rPr>
              <w:t xml:space="preserve">Uczeń: rzadko okazuje zainteresowanie przedmiotem, rzadko jest aktywny na lekcji, często nie jest przygotowany do zajęć,  często nie odrabia pracy domowej. </w:t>
            </w:r>
          </w:p>
        </w:tc>
        <w:tc>
          <w:tcPr>
            <w:tcW w:w="2282" w:type="dxa"/>
            <w:tcBorders>
              <w:top w:val="single" w:sz="4"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pPr>
              <w:ind w:right="35"/>
            </w:pPr>
            <w:r>
              <w:rPr>
                <w:rFonts w:ascii="Times New Roman" w:eastAsia="Times New Roman" w:hAnsi="Times New Roman" w:cs="Times New Roman"/>
                <w:sz w:val="15"/>
              </w:rPr>
              <w:t xml:space="preserve">czasami okazuje zainteresowanie przedmiotem, czasami jest aktywny na lekcji, zwykle jest przygotowany do zajęć, zwykle odrabia pracę domową. </w:t>
            </w:r>
          </w:p>
        </w:tc>
        <w:tc>
          <w:tcPr>
            <w:tcW w:w="2131" w:type="dxa"/>
            <w:tcBorders>
              <w:top w:val="single" w:sz="4" w:space="0" w:color="000000"/>
              <w:left w:val="single" w:sz="4" w:space="0" w:color="000000"/>
              <w:bottom w:val="single" w:sz="4" w:space="0" w:color="000000"/>
              <w:right w:val="single" w:sz="4" w:space="0" w:color="000000"/>
            </w:tcBorders>
          </w:tcPr>
          <w:p w:rsidR="001104C7" w:rsidRDefault="001104C7" w:rsidP="001104C7">
            <w:pPr>
              <w:ind w:right="107"/>
            </w:pPr>
            <w:r>
              <w:rPr>
                <w:rFonts w:ascii="Times New Roman" w:eastAsia="Times New Roman" w:hAnsi="Times New Roman" w:cs="Times New Roman"/>
                <w:sz w:val="15"/>
              </w:rPr>
              <w:t xml:space="preserve">Uczeń: okazuje zainteresowanie przedmiotem, jest aktywny na lekcji, zwykle jest przygotowany do zajęć, regularnie odrabia pracę domową. </w:t>
            </w:r>
          </w:p>
        </w:tc>
        <w:tc>
          <w:tcPr>
            <w:tcW w:w="1975" w:type="dxa"/>
            <w:tcBorders>
              <w:top w:val="single" w:sz="4" w:space="0" w:color="000000"/>
              <w:left w:val="single" w:sz="4" w:space="0" w:color="000000"/>
              <w:bottom w:val="single" w:sz="4" w:space="0" w:color="000000"/>
              <w:right w:val="single" w:sz="4" w:space="0" w:color="000000"/>
            </w:tcBorders>
          </w:tcPr>
          <w:p w:rsidR="001104C7" w:rsidRDefault="001104C7" w:rsidP="002419F1">
            <w:pPr>
              <w:ind w:left="2"/>
            </w:pPr>
            <w:r>
              <w:rPr>
                <w:rFonts w:ascii="Times New Roman" w:eastAsia="Times New Roman" w:hAnsi="Times New Roman" w:cs="Times New Roman"/>
                <w:sz w:val="15"/>
              </w:rPr>
              <w:t xml:space="preserve">Uczeń: </w:t>
            </w:r>
          </w:p>
          <w:p w:rsidR="001104C7" w:rsidRDefault="002419F1" w:rsidP="002419F1">
            <w:pPr>
              <w:spacing w:after="2" w:line="249" w:lineRule="auto"/>
              <w:ind w:left="2"/>
            </w:pPr>
            <w:r>
              <w:rPr>
                <w:rFonts w:ascii="Times New Roman" w:eastAsia="Times New Roman" w:hAnsi="Times New Roman" w:cs="Times New Roman"/>
                <w:sz w:val="15"/>
              </w:rPr>
              <w:t>Okazuje duże zainteresowanie przedmiotem, jest</w:t>
            </w:r>
          </w:p>
          <w:p w:rsidR="001104C7" w:rsidRDefault="001104C7" w:rsidP="002419F1">
            <w:r>
              <w:rPr>
                <w:rFonts w:ascii="Times New Roman" w:eastAsia="Times New Roman" w:hAnsi="Times New Roman" w:cs="Times New Roman"/>
                <w:sz w:val="15"/>
              </w:rPr>
              <w:t xml:space="preserve">bardzo aktywny na lekcji, jest </w:t>
            </w:r>
          </w:p>
          <w:p w:rsidR="001104C7" w:rsidRDefault="001104C7" w:rsidP="002419F1">
            <w:pPr>
              <w:ind w:left="2"/>
            </w:pPr>
            <w:r>
              <w:rPr>
                <w:rFonts w:ascii="Times New Roman" w:eastAsia="Times New Roman" w:hAnsi="Times New Roman" w:cs="Times New Roman"/>
                <w:sz w:val="15"/>
              </w:rPr>
              <w:t xml:space="preserve">przygotowany do zajęć, regularnie odrabia pracę domową. </w:t>
            </w:r>
          </w:p>
        </w:tc>
        <w:tc>
          <w:tcPr>
            <w:tcW w:w="0" w:type="auto"/>
            <w:vMerge/>
            <w:tcBorders>
              <w:top w:val="nil"/>
              <w:left w:val="single" w:sz="4" w:space="0" w:color="000000"/>
              <w:bottom w:val="single" w:sz="4" w:space="0" w:color="000000"/>
              <w:right w:val="single" w:sz="4" w:space="0" w:color="000000"/>
            </w:tcBorders>
          </w:tcPr>
          <w:p w:rsidR="001104C7" w:rsidRDefault="001104C7" w:rsidP="001104C7"/>
        </w:tc>
      </w:tr>
    </w:tbl>
    <w:p w:rsidR="001104C7" w:rsidRDefault="001104C7" w:rsidP="001104C7">
      <w:pPr>
        <w:spacing w:after="0"/>
        <w:jc w:val="both"/>
      </w:pPr>
    </w:p>
    <w:p w:rsidR="001104C7" w:rsidRDefault="001104C7" w:rsidP="001104C7">
      <w:pPr>
        <w:spacing w:after="0"/>
        <w:jc w:val="both"/>
      </w:pPr>
    </w:p>
    <w:p w:rsidR="001104C7" w:rsidRDefault="001104C7" w:rsidP="000E372C">
      <w:pPr>
        <w:spacing w:after="0"/>
        <w:ind w:right="-1111"/>
        <w:jc w:val="both"/>
      </w:pPr>
    </w:p>
    <w:tbl>
      <w:tblPr>
        <w:tblStyle w:val="TableGrid"/>
        <w:tblW w:w="14697" w:type="dxa"/>
        <w:tblInd w:w="-101" w:type="dxa"/>
        <w:tblLayout w:type="fixed"/>
        <w:tblCellMar>
          <w:top w:w="39" w:type="dxa"/>
          <w:left w:w="101" w:type="dxa"/>
        </w:tblCellMar>
        <w:tblLook w:val="04A0"/>
      </w:tblPr>
      <w:tblGrid>
        <w:gridCol w:w="1764"/>
        <w:gridCol w:w="1788"/>
        <w:gridCol w:w="986"/>
        <w:gridCol w:w="1068"/>
        <w:gridCol w:w="1789"/>
        <w:gridCol w:w="493"/>
        <w:gridCol w:w="2052"/>
        <w:gridCol w:w="247"/>
        <w:gridCol w:w="1807"/>
        <w:gridCol w:w="9"/>
        <w:gridCol w:w="2623"/>
        <w:gridCol w:w="71"/>
      </w:tblGrid>
      <w:tr w:rsidR="001104C7" w:rsidTr="004C445A">
        <w:trPr>
          <w:gridAfter w:val="1"/>
          <w:wAfter w:w="71" w:type="dxa"/>
          <w:trHeight w:val="377"/>
        </w:trPr>
        <w:tc>
          <w:tcPr>
            <w:tcW w:w="14626" w:type="dxa"/>
            <w:gridSpan w:val="11"/>
            <w:tcBorders>
              <w:top w:val="single" w:sz="3" w:space="0" w:color="000000"/>
              <w:left w:val="single" w:sz="4" w:space="0" w:color="000000"/>
              <w:bottom w:val="single" w:sz="3" w:space="0" w:color="000000"/>
              <w:right w:val="single" w:sz="4" w:space="0" w:color="000000"/>
            </w:tcBorders>
          </w:tcPr>
          <w:p w:rsidR="001104C7" w:rsidRDefault="001104C7" w:rsidP="001104C7">
            <w:pPr>
              <w:ind w:right="95"/>
              <w:jc w:val="center"/>
            </w:pPr>
            <w:r>
              <w:rPr>
                <w:rFonts w:ascii="Times New Roman" w:eastAsia="Times New Roman" w:hAnsi="Times New Roman" w:cs="Times New Roman"/>
                <w:sz w:val="30"/>
              </w:rPr>
              <w:t>WYMAGANI</w:t>
            </w:r>
            <w:r w:rsidR="00713C48">
              <w:rPr>
                <w:rFonts w:ascii="Times New Roman" w:eastAsia="Times New Roman" w:hAnsi="Times New Roman" w:cs="Times New Roman"/>
                <w:sz w:val="30"/>
              </w:rPr>
              <w:t>A NA OCENY KLASYFIKACYJNE II półrocze</w:t>
            </w:r>
            <w:bookmarkStart w:id="0" w:name="_GoBack"/>
            <w:bookmarkEnd w:id="0"/>
            <w:r>
              <w:rPr>
                <w:rFonts w:ascii="Times New Roman" w:eastAsia="Times New Roman" w:hAnsi="Times New Roman" w:cs="Times New Roman"/>
                <w:sz w:val="30"/>
              </w:rPr>
              <w:t xml:space="preserve"> DLA KLASY 8 </w:t>
            </w:r>
          </w:p>
        </w:tc>
      </w:tr>
      <w:tr w:rsidR="001104C7" w:rsidTr="004C445A">
        <w:trPr>
          <w:gridAfter w:val="1"/>
          <w:wAfter w:w="71" w:type="dxa"/>
          <w:trHeight w:val="4063"/>
        </w:trPr>
        <w:tc>
          <w:tcPr>
            <w:tcW w:w="1764" w:type="dxa"/>
            <w:vMerge w:val="restart"/>
            <w:tcBorders>
              <w:top w:val="single" w:sz="3" w:space="0" w:color="000000"/>
              <w:left w:val="single" w:sz="4" w:space="0" w:color="000000"/>
              <w:bottom w:val="single" w:sz="3" w:space="0" w:color="000000"/>
              <w:right w:val="single" w:sz="4" w:space="0" w:color="000000"/>
            </w:tcBorders>
          </w:tcPr>
          <w:p w:rsidR="001104C7" w:rsidRDefault="001104C7" w:rsidP="001104C7">
            <w:r>
              <w:rPr>
                <w:rFonts w:ascii="Times New Roman" w:eastAsia="Times New Roman" w:hAnsi="Times New Roman" w:cs="Times New Roman"/>
                <w:sz w:val="15"/>
              </w:rPr>
              <w:lastRenderedPageBreak/>
              <w:t xml:space="preserve"> </w:t>
            </w:r>
          </w:p>
        </w:tc>
        <w:tc>
          <w:tcPr>
            <w:tcW w:w="12862" w:type="dxa"/>
            <w:gridSpan w:val="10"/>
            <w:tcBorders>
              <w:top w:val="single" w:sz="3" w:space="0" w:color="000000"/>
              <w:left w:val="single" w:sz="4" w:space="0" w:color="000000"/>
              <w:bottom w:val="single" w:sz="3" w:space="0" w:color="000000"/>
              <w:right w:val="single" w:sz="4" w:space="0" w:color="000000"/>
            </w:tcBorders>
          </w:tcPr>
          <w:p w:rsidR="001104C7" w:rsidRDefault="001104C7" w:rsidP="001104C7">
            <w:pPr>
              <w:spacing w:after="10"/>
              <w:ind w:right="51"/>
              <w:jc w:val="center"/>
            </w:pPr>
            <w:r>
              <w:rPr>
                <w:rFonts w:ascii="Times New Roman" w:eastAsia="Times New Roman" w:hAnsi="Times New Roman" w:cs="Times New Roman"/>
                <w:sz w:val="15"/>
              </w:rPr>
              <w:t xml:space="preserve"> </w:t>
            </w:r>
          </w:p>
          <w:p w:rsidR="001104C7" w:rsidRDefault="001104C7" w:rsidP="001104C7">
            <w:r>
              <w:rPr>
                <w:rFonts w:ascii="Times New Roman" w:eastAsia="Times New Roman" w:hAnsi="Times New Roman" w:cs="Times New Roman"/>
                <w:sz w:val="19"/>
              </w:rPr>
              <w:t xml:space="preserve">Ocenie podlegają realizowane środki językowe: leksykalne, gramatyczne, ortograficzne oraz fonetyczne, w zakresie tematów objętych PP:  </w:t>
            </w:r>
          </w:p>
          <w:p w:rsidR="001104C7" w:rsidRDefault="001104C7" w:rsidP="001104C7">
            <w:pPr>
              <w:spacing w:line="249" w:lineRule="auto"/>
              <w:jc w:val="both"/>
            </w:pPr>
            <w:r>
              <w:rPr>
                <w:rFonts w:ascii="Times New Roman" w:eastAsia="Times New Roman" w:hAnsi="Times New Roman" w:cs="Times New Roman"/>
                <w:sz w:val="15"/>
              </w:rPr>
              <w:t>SŁOWNICTWO Z DZIAŁU: świat przyrody, podróżowanie i turystyka, żywienie, zdrowie, praca, zakupy i u</w:t>
            </w:r>
            <w:r w:rsidR="006A21E3">
              <w:rPr>
                <w:rFonts w:ascii="Times New Roman" w:eastAsia="Times New Roman" w:hAnsi="Times New Roman" w:cs="Times New Roman"/>
                <w:sz w:val="15"/>
              </w:rPr>
              <w:t>sługi, kultura ,</w:t>
            </w:r>
            <w:r>
              <w:rPr>
                <w:rFonts w:ascii="Times New Roman" w:eastAsia="Times New Roman" w:hAnsi="Times New Roman" w:cs="Times New Roman"/>
                <w:sz w:val="15"/>
              </w:rPr>
              <w:t xml:space="preserve"> podstawowa wiedza  o krajach, społeczeństwach i kulturach społeczności, które posługują się danym językiem obcym nowożytnym. </w:t>
            </w:r>
          </w:p>
          <w:p w:rsidR="001104C7" w:rsidRDefault="001104C7" w:rsidP="001104C7">
            <w:pPr>
              <w:spacing w:after="1"/>
            </w:pPr>
            <w:r>
              <w:rPr>
                <w:rFonts w:ascii="Times New Roman" w:eastAsia="Times New Roman" w:hAnsi="Times New Roman" w:cs="Times New Roman"/>
                <w:sz w:val="15"/>
              </w:rPr>
              <w:t xml:space="preserve">GRAMATYKA: </w:t>
            </w:r>
          </w:p>
          <w:p w:rsidR="001104C7" w:rsidRPr="00B607CA" w:rsidRDefault="001104C7" w:rsidP="00EE619C">
            <w:pPr>
              <w:numPr>
                <w:ilvl w:val="0"/>
                <w:numId w:val="50"/>
              </w:numPr>
              <w:spacing w:after="6"/>
              <w:ind w:left="676" w:hanging="338"/>
              <w:rPr>
                <w:lang w:val="en-US"/>
              </w:rPr>
            </w:pPr>
            <w:proofErr w:type="spellStart"/>
            <w:r w:rsidRPr="00B607CA">
              <w:rPr>
                <w:rFonts w:ascii="Times New Roman" w:eastAsia="Times New Roman" w:hAnsi="Times New Roman" w:cs="Times New Roman"/>
                <w:sz w:val="15"/>
                <w:lang w:val="en-US"/>
              </w:rPr>
              <w:t>czasowniki</w:t>
            </w:r>
            <w:proofErr w:type="spellEnd"/>
            <w:r w:rsidRPr="00B607CA">
              <w:rPr>
                <w:rFonts w:ascii="Times New Roman" w:eastAsia="Times New Roman" w:hAnsi="Times New Roman" w:cs="Times New Roman"/>
                <w:sz w:val="15"/>
                <w:lang w:val="en-US"/>
              </w:rPr>
              <w:t xml:space="preserve"> </w:t>
            </w:r>
            <w:proofErr w:type="spellStart"/>
            <w:r w:rsidRPr="00B607CA">
              <w:rPr>
                <w:rFonts w:ascii="Times New Roman" w:eastAsia="Times New Roman" w:hAnsi="Times New Roman" w:cs="Times New Roman"/>
                <w:sz w:val="15"/>
                <w:lang w:val="en-US"/>
              </w:rPr>
              <w:t>modalne</w:t>
            </w:r>
            <w:proofErr w:type="spellEnd"/>
            <w:r w:rsidRPr="00B607CA">
              <w:rPr>
                <w:rFonts w:ascii="Times New Roman" w:eastAsia="Times New Roman" w:hAnsi="Times New Roman" w:cs="Times New Roman"/>
                <w:sz w:val="15"/>
                <w:lang w:val="en-US"/>
              </w:rPr>
              <w:t xml:space="preserve">: can, must, have to, should </w:t>
            </w:r>
          </w:p>
          <w:p w:rsidR="001104C7" w:rsidRPr="00B607CA" w:rsidRDefault="001104C7" w:rsidP="00EE619C">
            <w:pPr>
              <w:numPr>
                <w:ilvl w:val="0"/>
                <w:numId w:val="50"/>
              </w:numPr>
              <w:spacing w:after="8"/>
              <w:ind w:left="676" w:hanging="338"/>
              <w:rPr>
                <w:lang w:val="en-US"/>
              </w:rPr>
            </w:pPr>
            <w:proofErr w:type="spellStart"/>
            <w:r w:rsidRPr="00B607CA">
              <w:rPr>
                <w:rFonts w:ascii="Times New Roman" w:eastAsia="Times New Roman" w:hAnsi="Times New Roman" w:cs="Times New Roman"/>
                <w:sz w:val="15"/>
                <w:lang w:val="en-US"/>
              </w:rPr>
              <w:t>wyrażania</w:t>
            </w:r>
            <w:proofErr w:type="spellEnd"/>
            <w:r w:rsidRPr="00B607CA">
              <w:rPr>
                <w:rFonts w:ascii="Times New Roman" w:eastAsia="Times New Roman" w:hAnsi="Times New Roman" w:cs="Times New Roman"/>
                <w:sz w:val="15"/>
                <w:lang w:val="en-US"/>
              </w:rPr>
              <w:t xml:space="preserve"> </w:t>
            </w:r>
            <w:proofErr w:type="spellStart"/>
            <w:r w:rsidRPr="00B607CA">
              <w:rPr>
                <w:rFonts w:ascii="Times New Roman" w:eastAsia="Times New Roman" w:hAnsi="Times New Roman" w:cs="Times New Roman"/>
                <w:sz w:val="15"/>
                <w:lang w:val="en-US"/>
              </w:rPr>
              <w:t>przyszłości</w:t>
            </w:r>
            <w:proofErr w:type="spellEnd"/>
            <w:r w:rsidRPr="00B607CA">
              <w:rPr>
                <w:rFonts w:ascii="Times New Roman" w:eastAsia="Times New Roman" w:hAnsi="Times New Roman" w:cs="Times New Roman"/>
                <w:sz w:val="15"/>
                <w:lang w:val="en-US"/>
              </w:rPr>
              <w:t xml:space="preserve">: going to, Present Continuous, will </w:t>
            </w:r>
          </w:p>
          <w:p w:rsidR="001104C7" w:rsidRPr="00B607CA" w:rsidRDefault="001104C7" w:rsidP="00EE619C">
            <w:pPr>
              <w:numPr>
                <w:ilvl w:val="0"/>
                <w:numId w:val="50"/>
              </w:numPr>
              <w:spacing w:after="6"/>
              <w:ind w:left="676" w:hanging="338"/>
              <w:rPr>
                <w:lang w:val="en-US"/>
              </w:rPr>
            </w:pPr>
            <w:proofErr w:type="spellStart"/>
            <w:r w:rsidRPr="00B607CA">
              <w:rPr>
                <w:rFonts w:ascii="Times New Roman" w:eastAsia="Times New Roman" w:hAnsi="Times New Roman" w:cs="Times New Roman"/>
                <w:sz w:val="15"/>
                <w:lang w:val="en-US"/>
              </w:rPr>
              <w:t>czasy</w:t>
            </w:r>
            <w:proofErr w:type="spellEnd"/>
            <w:r w:rsidRPr="00B607CA">
              <w:rPr>
                <w:rFonts w:ascii="Times New Roman" w:eastAsia="Times New Roman" w:hAnsi="Times New Roman" w:cs="Times New Roman"/>
                <w:sz w:val="15"/>
                <w:lang w:val="en-US"/>
              </w:rPr>
              <w:t xml:space="preserve"> </w:t>
            </w:r>
            <w:proofErr w:type="spellStart"/>
            <w:r w:rsidRPr="00B607CA">
              <w:rPr>
                <w:rFonts w:ascii="Times New Roman" w:eastAsia="Times New Roman" w:hAnsi="Times New Roman" w:cs="Times New Roman"/>
                <w:sz w:val="15"/>
                <w:lang w:val="en-US"/>
              </w:rPr>
              <w:t>przeszłe</w:t>
            </w:r>
            <w:proofErr w:type="spellEnd"/>
            <w:r w:rsidRPr="00B607CA">
              <w:rPr>
                <w:rFonts w:ascii="Times New Roman" w:eastAsia="Times New Roman" w:hAnsi="Times New Roman" w:cs="Times New Roman"/>
                <w:sz w:val="15"/>
                <w:lang w:val="en-US"/>
              </w:rPr>
              <w:t xml:space="preserve">: Past Continuous, Past Simple,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zaimki osobowe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formy dzierżawcze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zaimki zwrotne I wzajemne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rzeczowniki policzalne i niepoliczalne, </w:t>
            </w:r>
          </w:p>
          <w:p w:rsidR="001104C7" w:rsidRPr="00B607CA" w:rsidRDefault="001104C7" w:rsidP="00EE619C">
            <w:pPr>
              <w:numPr>
                <w:ilvl w:val="0"/>
                <w:numId w:val="50"/>
              </w:numPr>
              <w:spacing w:after="6"/>
              <w:ind w:left="676" w:hanging="338"/>
              <w:rPr>
                <w:lang w:val="en-US"/>
              </w:rPr>
            </w:pPr>
            <w:r w:rsidRPr="00B607CA">
              <w:rPr>
                <w:rFonts w:ascii="Times New Roman" w:eastAsia="Times New Roman" w:hAnsi="Times New Roman" w:cs="Times New Roman"/>
                <w:sz w:val="15"/>
                <w:lang w:val="en-US"/>
              </w:rPr>
              <w:t xml:space="preserve">some, any, how many / much, a little, a few, a lot of,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tryb rozkazujący </w:t>
            </w:r>
          </w:p>
          <w:p w:rsidR="001104C7" w:rsidRDefault="001104C7" w:rsidP="00EE619C">
            <w:pPr>
              <w:numPr>
                <w:ilvl w:val="0"/>
                <w:numId w:val="50"/>
              </w:numPr>
              <w:spacing w:after="8"/>
              <w:ind w:left="676" w:hanging="338"/>
            </w:pPr>
            <w:r>
              <w:rPr>
                <w:rFonts w:ascii="Times New Roman" w:eastAsia="Times New Roman" w:hAnsi="Times New Roman" w:cs="Times New Roman"/>
                <w:sz w:val="15"/>
              </w:rPr>
              <w:t xml:space="preserve">zdania warunkowe,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wyrażanie propozycji i sugestii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pytania pośrednie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mowa zależna </w:t>
            </w:r>
          </w:p>
          <w:p w:rsidR="001104C7" w:rsidRPr="00B607CA" w:rsidRDefault="001104C7" w:rsidP="00EE619C">
            <w:pPr>
              <w:numPr>
                <w:ilvl w:val="0"/>
                <w:numId w:val="50"/>
              </w:numPr>
              <w:spacing w:after="6"/>
              <w:ind w:left="676" w:hanging="338"/>
              <w:rPr>
                <w:lang w:val="en-US"/>
              </w:rPr>
            </w:pPr>
            <w:proofErr w:type="spellStart"/>
            <w:r w:rsidRPr="00B607CA">
              <w:rPr>
                <w:rFonts w:ascii="Times New Roman" w:eastAsia="Times New Roman" w:hAnsi="Times New Roman" w:cs="Times New Roman"/>
                <w:sz w:val="15"/>
                <w:lang w:val="en-US"/>
              </w:rPr>
              <w:t>zaimki</w:t>
            </w:r>
            <w:proofErr w:type="spellEnd"/>
            <w:r w:rsidRPr="00B607CA">
              <w:rPr>
                <w:rFonts w:ascii="Times New Roman" w:eastAsia="Times New Roman" w:hAnsi="Times New Roman" w:cs="Times New Roman"/>
                <w:sz w:val="15"/>
                <w:lang w:val="en-US"/>
              </w:rPr>
              <w:t xml:space="preserve">: one/ones, another, other, the other </w:t>
            </w:r>
          </w:p>
          <w:p w:rsidR="001104C7" w:rsidRDefault="001104C7" w:rsidP="00EE619C">
            <w:pPr>
              <w:numPr>
                <w:ilvl w:val="0"/>
                <w:numId w:val="50"/>
              </w:numPr>
              <w:spacing w:after="6"/>
              <w:ind w:left="676" w:hanging="338"/>
            </w:pPr>
            <w:r>
              <w:rPr>
                <w:rFonts w:ascii="Times New Roman" w:eastAsia="Times New Roman" w:hAnsi="Times New Roman" w:cs="Times New Roman"/>
                <w:sz w:val="15"/>
              </w:rPr>
              <w:t xml:space="preserve">zdania przydawkowe </w:t>
            </w:r>
          </w:p>
          <w:p w:rsidR="001104C7" w:rsidRDefault="001104C7" w:rsidP="00EE619C">
            <w:pPr>
              <w:numPr>
                <w:ilvl w:val="0"/>
                <w:numId w:val="50"/>
              </w:numPr>
              <w:ind w:left="676" w:hanging="338"/>
            </w:pPr>
            <w:r>
              <w:rPr>
                <w:rFonts w:ascii="Times New Roman" w:eastAsia="Times New Roman" w:hAnsi="Times New Roman" w:cs="Times New Roman"/>
                <w:sz w:val="15"/>
              </w:rPr>
              <w:t xml:space="preserve">zdania okolicznikowe czasu </w:t>
            </w:r>
          </w:p>
          <w:p w:rsidR="001104C7" w:rsidRDefault="001104C7" w:rsidP="001104C7">
            <w:pPr>
              <w:ind w:right="52"/>
              <w:jc w:val="center"/>
            </w:pPr>
            <w:r>
              <w:rPr>
                <w:rFonts w:ascii="Times New Roman" w:eastAsia="Times New Roman" w:hAnsi="Times New Roman" w:cs="Times New Roman"/>
                <w:sz w:val="15"/>
              </w:rPr>
              <w:t xml:space="preserve"> </w:t>
            </w:r>
          </w:p>
        </w:tc>
      </w:tr>
      <w:tr w:rsidR="001104C7" w:rsidTr="00E043AC">
        <w:trPr>
          <w:gridAfter w:val="1"/>
          <w:wAfter w:w="71" w:type="dxa"/>
          <w:trHeight w:val="374"/>
        </w:trPr>
        <w:tc>
          <w:tcPr>
            <w:tcW w:w="1764" w:type="dxa"/>
            <w:vMerge/>
            <w:tcBorders>
              <w:top w:val="nil"/>
              <w:left w:val="single" w:sz="4" w:space="0" w:color="000000"/>
              <w:bottom w:val="single" w:sz="3" w:space="0" w:color="000000"/>
              <w:right w:val="single" w:sz="4" w:space="0" w:color="000000"/>
            </w:tcBorders>
          </w:tcPr>
          <w:p w:rsidR="001104C7" w:rsidRDefault="001104C7" w:rsidP="001104C7"/>
        </w:tc>
        <w:tc>
          <w:tcPr>
            <w:tcW w:w="1788" w:type="dxa"/>
            <w:tcBorders>
              <w:top w:val="single" w:sz="3" w:space="0" w:color="000000"/>
              <w:left w:val="single" w:sz="4" w:space="0" w:color="000000"/>
              <w:bottom w:val="single" w:sz="4" w:space="0" w:color="000000"/>
              <w:right w:val="single" w:sz="4" w:space="0" w:color="000000"/>
            </w:tcBorders>
          </w:tcPr>
          <w:p w:rsidR="001104C7" w:rsidRDefault="001104C7" w:rsidP="001104C7">
            <w:pPr>
              <w:jc w:val="center"/>
            </w:pPr>
            <w:r>
              <w:rPr>
                <w:rFonts w:ascii="Times New Roman" w:eastAsia="Times New Roman" w:hAnsi="Times New Roman" w:cs="Times New Roman"/>
                <w:sz w:val="15"/>
              </w:rPr>
              <w:t xml:space="preserve">OCENA NIEDOSTATECZNA </w:t>
            </w:r>
          </w:p>
        </w:tc>
        <w:tc>
          <w:tcPr>
            <w:tcW w:w="2054" w:type="dxa"/>
            <w:gridSpan w:val="2"/>
            <w:tcBorders>
              <w:top w:val="single" w:sz="3" w:space="0" w:color="000000"/>
              <w:left w:val="single" w:sz="4" w:space="0" w:color="000000"/>
              <w:bottom w:val="single" w:sz="3" w:space="0" w:color="000000"/>
              <w:right w:val="single" w:sz="4" w:space="0" w:color="000000"/>
            </w:tcBorders>
          </w:tcPr>
          <w:p w:rsidR="001104C7" w:rsidRDefault="001104C7" w:rsidP="001104C7">
            <w:pPr>
              <w:jc w:val="center"/>
            </w:pPr>
            <w:r>
              <w:rPr>
                <w:rFonts w:ascii="Times New Roman" w:eastAsia="Times New Roman" w:hAnsi="Times New Roman" w:cs="Times New Roman"/>
                <w:sz w:val="15"/>
              </w:rPr>
              <w:t xml:space="preserve">OCENA DOPUSZCZAJĄCA </w:t>
            </w:r>
          </w:p>
        </w:tc>
        <w:tc>
          <w:tcPr>
            <w:tcW w:w="2282" w:type="dxa"/>
            <w:gridSpan w:val="2"/>
            <w:tcBorders>
              <w:top w:val="single" w:sz="3" w:space="0" w:color="000000"/>
              <w:left w:val="single" w:sz="4" w:space="0" w:color="000000"/>
              <w:bottom w:val="single" w:sz="3" w:space="0" w:color="000000"/>
              <w:right w:val="single" w:sz="4" w:space="0" w:color="000000"/>
            </w:tcBorders>
          </w:tcPr>
          <w:p w:rsidR="001104C7" w:rsidRDefault="001104C7" w:rsidP="001104C7">
            <w:pPr>
              <w:ind w:left="124" w:right="175"/>
              <w:jc w:val="center"/>
            </w:pPr>
            <w:r>
              <w:rPr>
                <w:rFonts w:ascii="Times New Roman" w:eastAsia="Times New Roman" w:hAnsi="Times New Roman" w:cs="Times New Roman"/>
                <w:sz w:val="15"/>
              </w:rPr>
              <w:t xml:space="preserve">OCENA DOSTATECZNA </w:t>
            </w:r>
          </w:p>
        </w:tc>
        <w:tc>
          <w:tcPr>
            <w:tcW w:w="2052" w:type="dxa"/>
            <w:tcBorders>
              <w:top w:val="single" w:sz="3" w:space="0" w:color="000000"/>
              <w:left w:val="single" w:sz="4" w:space="0" w:color="000000"/>
              <w:bottom w:val="single" w:sz="3" w:space="0" w:color="000000"/>
              <w:right w:val="single" w:sz="4" w:space="0" w:color="000000"/>
            </w:tcBorders>
          </w:tcPr>
          <w:p w:rsidR="001104C7" w:rsidRDefault="001104C7" w:rsidP="001104C7">
            <w:pPr>
              <w:ind w:left="330" w:right="381"/>
              <w:jc w:val="center"/>
            </w:pPr>
            <w:r>
              <w:rPr>
                <w:rFonts w:ascii="Times New Roman" w:eastAsia="Times New Roman" w:hAnsi="Times New Roman" w:cs="Times New Roman"/>
                <w:sz w:val="15"/>
              </w:rPr>
              <w:t xml:space="preserve">OCENA DOBRA </w:t>
            </w:r>
          </w:p>
        </w:tc>
        <w:tc>
          <w:tcPr>
            <w:tcW w:w="2054" w:type="dxa"/>
            <w:gridSpan w:val="2"/>
            <w:tcBorders>
              <w:top w:val="single" w:sz="3" w:space="0" w:color="000000"/>
              <w:left w:val="single" w:sz="4" w:space="0" w:color="000000"/>
              <w:bottom w:val="single" w:sz="3" w:space="0" w:color="000000"/>
              <w:right w:val="single" w:sz="4" w:space="0" w:color="000000"/>
            </w:tcBorders>
          </w:tcPr>
          <w:p w:rsidR="001104C7" w:rsidRDefault="001104C7" w:rsidP="001104C7">
            <w:pPr>
              <w:ind w:left="247" w:right="331"/>
              <w:jc w:val="center"/>
            </w:pPr>
            <w:r>
              <w:rPr>
                <w:rFonts w:ascii="Times New Roman" w:eastAsia="Times New Roman" w:hAnsi="Times New Roman" w:cs="Times New Roman"/>
                <w:sz w:val="15"/>
              </w:rPr>
              <w:t xml:space="preserve">OCENA BARDZO DOBRA </w:t>
            </w:r>
          </w:p>
        </w:tc>
        <w:tc>
          <w:tcPr>
            <w:tcW w:w="2632" w:type="dxa"/>
            <w:gridSpan w:val="2"/>
            <w:tcBorders>
              <w:top w:val="single" w:sz="3" w:space="0" w:color="000000"/>
              <w:left w:val="single" w:sz="4" w:space="0" w:color="000000"/>
              <w:bottom w:val="single" w:sz="4" w:space="0" w:color="000000"/>
              <w:right w:val="single" w:sz="4" w:space="0" w:color="000000"/>
            </w:tcBorders>
          </w:tcPr>
          <w:p w:rsidR="001104C7" w:rsidRDefault="001104C7" w:rsidP="001104C7">
            <w:pPr>
              <w:ind w:left="493" w:right="544"/>
              <w:jc w:val="center"/>
            </w:pPr>
            <w:r>
              <w:rPr>
                <w:rFonts w:ascii="Times New Roman" w:eastAsia="Times New Roman" w:hAnsi="Times New Roman" w:cs="Times New Roman"/>
                <w:sz w:val="15"/>
              </w:rPr>
              <w:t xml:space="preserve">OCENA CELUJĄCA </w:t>
            </w:r>
          </w:p>
        </w:tc>
      </w:tr>
      <w:tr w:rsidR="001104C7" w:rsidTr="00E043AC">
        <w:trPr>
          <w:gridAfter w:val="1"/>
          <w:wAfter w:w="71" w:type="dxa"/>
          <w:trHeight w:val="2387"/>
        </w:trPr>
        <w:tc>
          <w:tcPr>
            <w:tcW w:w="1764" w:type="dxa"/>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Znajomość środków językowych </w:t>
            </w:r>
          </w:p>
        </w:tc>
        <w:tc>
          <w:tcPr>
            <w:tcW w:w="1788" w:type="dxa"/>
            <w:vMerge w:val="restart"/>
            <w:tcBorders>
              <w:top w:val="single" w:sz="4" w:space="0" w:color="000000"/>
              <w:left w:val="single" w:sz="4" w:space="0" w:color="000000"/>
              <w:right w:val="single" w:sz="4" w:space="0" w:color="000000"/>
            </w:tcBorders>
          </w:tcPr>
          <w:p w:rsidR="001104C7" w:rsidRDefault="001104C7" w:rsidP="001104C7">
            <w:pPr>
              <w:spacing w:line="250" w:lineRule="auto"/>
              <w:ind w:right="72"/>
            </w:pPr>
            <w:r>
              <w:rPr>
                <w:rFonts w:ascii="Times New Roman" w:eastAsia="Times New Roman" w:hAnsi="Times New Roman" w:cs="Times New Roman"/>
                <w:sz w:val="15"/>
              </w:rPr>
              <w:t xml:space="preserve">Uczeń nie spełnia większości kryteriów, by otrzymać ocenę dopuszczającą, tj. nie opanował </w:t>
            </w:r>
          </w:p>
          <w:p w:rsidR="001104C7" w:rsidRDefault="001104C7" w:rsidP="001104C7">
            <w:pPr>
              <w:spacing w:line="249" w:lineRule="auto"/>
              <w:ind w:right="37"/>
            </w:pPr>
            <w:r>
              <w:rPr>
                <w:rFonts w:ascii="Times New Roman" w:eastAsia="Times New Roman" w:hAnsi="Times New Roman" w:cs="Times New Roman"/>
                <w:sz w:val="15"/>
              </w:rPr>
              <w:t xml:space="preserve">podstawowej wiedzy  i nie potrafi </w:t>
            </w:r>
          </w:p>
          <w:p w:rsidR="001104C7" w:rsidRDefault="001104C7" w:rsidP="001104C7">
            <w:pPr>
              <w:spacing w:line="247" w:lineRule="auto"/>
              <w:ind w:right="146"/>
              <w:rPr>
                <w:rFonts w:ascii="Times New Roman" w:eastAsia="Times New Roman" w:hAnsi="Times New Roman" w:cs="Times New Roman"/>
                <w:sz w:val="17"/>
              </w:rPr>
            </w:pPr>
            <w:r>
              <w:rPr>
                <w:rFonts w:ascii="Times New Roman" w:eastAsia="Times New Roman" w:hAnsi="Times New Roman" w:cs="Times New Roman"/>
                <w:sz w:val="15"/>
              </w:rPr>
              <w:t xml:space="preserve">wykonać zadań  o elementarnym stopniu trudności nawet z pomocą nauczyciela. </w:t>
            </w:r>
            <w:r>
              <w:rPr>
                <w:rFonts w:ascii="Times New Roman" w:eastAsia="Times New Roman" w:hAnsi="Times New Roman" w:cs="Times New Roman"/>
                <w:sz w:val="17"/>
              </w:rPr>
              <w:t xml:space="preserve"> </w:t>
            </w:r>
            <w:r>
              <w:rPr>
                <w:rFonts w:ascii="Times New Roman" w:eastAsia="Times New Roman" w:hAnsi="Times New Roman" w:cs="Times New Roman"/>
                <w:sz w:val="15"/>
              </w:rPr>
              <w:t>Braki w wiadomościach  i umiejętnościach są na tyle rozległe, że uniemożliwiają mu naukę na kolejnych etapach.</w:t>
            </w:r>
            <w:r>
              <w:rPr>
                <w:rFonts w:ascii="Times New Roman" w:eastAsia="Times New Roman" w:hAnsi="Times New Roman" w:cs="Times New Roman"/>
                <w:sz w:val="17"/>
              </w:rPr>
              <w:t xml:space="preserve"> </w:t>
            </w:r>
          </w:p>
          <w:p w:rsidR="001104C7" w:rsidRDefault="001104C7" w:rsidP="001104C7">
            <w:pPr>
              <w:spacing w:line="247" w:lineRule="auto"/>
              <w:ind w:right="146"/>
            </w:pPr>
            <w:r>
              <w:rPr>
                <w:rFonts w:ascii="Times New Roman" w:eastAsia="Times New Roman" w:hAnsi="Times New Roman" w:cs="Times New Roman"/>
                <w:sz w:val="15"/>
              </w:rPr>
              <w:t>Uczeń: zazwyczaj nie okazuje zainteresowania przedmiotem, oraz nie jest aktywny na lekcji, a także nie jest przygotowany do zajęć, zwykle nie odrabia pracy domowej</w:t>
            </w:r>
          </w:p>
        </w:tc>
        <w:tc>
          <w:tcPr>
            <w:tcW w:w="2054" w:type="dxa"/>
            <w:gridSpan w:val="2"/>
            <w:tcBorders>
              <w:top w:val="single" w:sz="3"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spacing w:line="250" w:lineRule="auto"/>
              <w:ind w:left="2" w:right="93"/>
            </w:pPr>
            <w:r>
              <w:rPr>
                <w:rFonts w:ascii="Times New Roman" w:eastAsia="Times New Roman" w:hAnsi="Times New Roman" w:cs="Times New Roman"/>
                <w:sz w:val="15"/>
              </w:rPr>
              <w:t xml:space="preserve">zna niewiele podstawowych słów i wyrażeń, popełnia liczne błędy w ich zapisie i wymowie, zna część wprowadzonych </w:t>
            </w:r>
          </w:p>
          <w:p w:rsidR="001104C7" w:rsidRDefault="001104C7" w:rsidP="001104C7">
            <w:pPr>
              <w:ind w:left="2" w:right="88"/>
            </w:pPr>
            <w:r>
              <w:rPr>
                <w:rFonts w:ascii="Times New Roman" w:eastAsia="Times New Roman" w:hAnsi="Times New Roman" w:cs="Times New Roman"/>
                <w:sz w:val="15"/>
              </w:rPr>
              <w:t xml:space="preserve">struktur gramatycznych, popełnia liczne błędy leksykalno-gramatyczne we wszystkich typach zadań. </w:t>
            </w:r>
          </w:p>
        </w:tc>
        <w:tc>
          <w:tcPr>
            <w:tcW w:w="2282" w:type="dxa"/>
            <w:gridSpan w:val="2"/>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pPr>
              <w:ind w:right="66"/>
            </w:pPr>
            <w:r>
              <w:rPr>
                <w:rFonts w:ascii="Times New Roman" w:eastAsia="Times New Roman" w:hAnsi="Times New Roman" w:cs="Times New Roman"/>
                <w:sz w:val="15"/>
              </w:rPr>
              <w:t xml:space="preserve">zna część wprowadzonych słów i wyrażeń, popełnia sporo błędów w ich zapisie i wymowie, zna większość wprowadzonych struktur gramatycznych, popełnia sporo błędów leksykalno-gramatycznych w trudniejszych zadaniach. </w:t>
            </w:r>
          </w:p>
        </w:tc>
        <w:tc>
          <w:tcPr>
            <w:tcW w:w="2052" w:type="dxa"/>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pPr>
              <w:ind w:right="87"/>
            </w:pPr>
            <w:r>
              <w:rPr>
                <w:rFonts w:ascii="Times New Roman" w:eastAsia="Times New Roman" w:hAnsi="Times New Roman" w:cs="Times New Roman"/>
                <w:sz w:val="15"/>
              </w:rPr>
              <w:t xml:space="preserve">zna większość wprowadzonych słów i wyrażeń, zwykle poprawnie je zapisuje i wymawia, zna wszystkie wprowadzone struktury gramatyczne popełnia nieliczne błędy leksykalno-gramatyczne. </w:t>
            </w:r>
          </w:p>
        </w:tc>
        <w:tc>
          <w:tcPr>
            <w:tcW w:w="2054" w:type="dxa"/>
            <w:gridSpan w:val="2"/>
            <w:tcBorders>
              <w:top w:val="single" w:sz="3"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pPr>
            <w:r>
              <w:rPr>
                <w:rFonts w:ascii="Times New Roman" w:eastAsia="Times New Roman" w:hAnsi="Times New Roman" w:cs="Times New Roman"/>
                <w:sz w:val="15"/>
              </w:rPr>
              <w:t xml:space="preserve">zna wszystkie wprowadzone słowa i wyrażenia, poprawnie je zapisuje i wymawia, zna wszystkie wprowadzone struktury gramatyczne,  popełnia sporadyczne błędy leksykalno-gramatyczne, które zwykle potrafi samodzielnie poprawić. </w:t>
            </w:r>
          </w:p>
        </w:tc>
        <w:tc>
          <w:tcPr>
            <w:tcW w:w="2632" w:type="dxa"/>
            <w:gridSpan w:val="2"/>
            <w:vMerge w:val="restart"/>
            <w:tcBorders>
              <w:top w:val="single" w:sz="4" w:space="0" w:color="000000"/>
              <w:left w:val="single" w:sz="4" w:space="0" w:color="000000"/>
              <w:right w:val="single" w:sz="4" w:space="0" w:color="000000"/>
            </w:tcBorders>
          </w:tcPr>
          <w:p w:rsidR="001104C7" w:rsidRDefault="001104C7" w:rsidP="001104C7">
            <w:pPr>
              <w:spacing w:line="250" w:lineRule="auto"/>
              <w:ind w:right="124"/>
              <w:rPr>
                <w:rFonts w:ascii="Times New Roman" w:eastAsia="Times New Roman" w:hAnsi="Times New Roman" w:cs="Times New Roman"/>
                <w:sz w:val="15"/>
              </w:rPr>
            </w:pPr>
            <w:r>
              <w:rPr>
                <w:rFonts w:ascii="Times New Roman" w:eastAsia="Times New Roman" w:hAnsi="Times New Roman" w:cs="Times New Roman"/>
                <w:sz w:val="15"/>
              </w:rPr>
              <w:t xml:space="preserve">Ocenę celującą otrzymuje uczeń, który spełnia wszystkie warunki konieczne do uzyskania oceny bardzo dobrej,  w wysokim stopniu opanował wiedzę i umiejętności określone programem nauczania, bezbłędnie stosuje poznane struktury gramatyczne oraz  ma bogaty zasób słów  </w:t>
            </w:r>
          </w:p>
          <w:p w:rsidR="001104C7" w:rsidRDefault="001104C7" w:rsidP="001104C7">
            <w:pPr>
              <w:spacing w:line="250" w:lineRule="auto"/>
              <w:ind w:right="124"/>
              <w:rPr>
                <w:rFonts w:ascii="Times New Roman" w:eastAsia="Times New Roman" w:hAnsi="Times New Roman" w:cs="Times New Roman"/>
                <w:sz w:val="15"/>
              </w:rPr>
            </w:pPr>
            <w:r>
              <w:rPr>
                <w:rFonts w:ascii="Times New Roman" w:eastAsia="Times New Roman" w:hAnsi="Times New Roman" w:cs="Times New Roman"/>
                <w:sz w:val="15"/>
              </w:rPr>
              <w:t xml:space="preserve">• bezbłędnie rozumie wypowiedzi, teksty  i polecenia,  </w:t>
            </w:r>
          </w:p>
          <w:p w:rsidR="001104C7" w:rsidRDefault="001104C7" w:rsidP="001104C7">
            <w:pPr>
              <w:spacing w:line="250" w:lineRule="auto"/>
              <w:ind w:right="124"/>
            </w:pPr>
            <w:r>
              <w:rPr>
                <w:rFonts w:ascii="Times New Roman" w:eastAsia="Times New Roman" w:hAnsi="Times New Roman" w:cs="Times New Roman"/>
                <w:sz w:val="15"/>
              </w:rPr>
              <w:t xml:space="preserve">• swobodnie  i bardzo chętnie wypowiada się na realizowane tematy,  • tworzy wyróżniające się wypowiedzi pisemne poprzez ciekawe ujęcie tematu, biegłą znajomość struktur </w:t>
            </w:r>
          </w:p>
          <w:p w:rsidR="001104C7" w:rsidRDefault="001104C7" w:rsidP="001104C7">
            <w:pPr>
              <w:spacing w:line="251" w:lineRule="auto"/>
              <w:ind w:right="105"/>
              <w:rPr>
                <w:rFonts w:ascii="Times New Roman" w:eastAsia="Times New Roman" w:hAnsi="Times New Roman" w:cs="Times New Roman"/>
                <w:sz w:val="15"/>
              </w:rPr>
            </w:pPr>
            <w:r>
              <w:rPr>
                <w:rFonts w:ascii="Times New Roman" w:eastAsia="Times New Roman" w:hAnsi="Times New Roman" w:cs="Times New Roman"/>
                <w:sz w:val="15"/>
              </w:rPr>
              <w:t xml:space="preserve">gramatycznych, nie zawierające błędów ortograficznych  </w:t>
            </w:r>
          </w:p>
          <w:p w:rsidR="001104C7" w:rsidRDefault="001104C7" w:rsidP="001104C7">
            <w:pPr>
              <w:spacing w:line="251" w:lineRule="auto"/>
              <w:ind w:right="105"/>
            </w:pPr>
            <w:r>
              <w:rPr>
                <w:rFonts w:ascii="Times New Roman" w:eastAsia="Times New Roman" w:hAnsi="Times New Roman" w:cs="Times New Roman"/>
                <w:sz w:val="15"/>
              </w:rPr>
              <w:t xml:space="preserve">• spontanicznie i swobodnie reaguje  </w:t>
            </w:r>
          </w:p>
          <w:p w:rsidR="001104C7" w:rsidRDefault="001104C7" w:rsidP="001104C7">
            <w:r>
              <w:rPr>
                <w:rFonts w:ascii="Times New Roman" w:eastAsia="Times New Roman" w:hAnsi="Times New Roman" w:cs="Times New Roman"/>
                <w:sz w:val="15"/>
              </w:rPr>
              <w:t xml:space="preserve">w poznawanych sytuacjach </w:t>
            </w:r>
          </w:p>
        </w:tc>
      </w:tr>
      <w:tr w:rsidR="001104C7" w:rsidTr="00E043AC">
        <w:trPr>
          <w:gridAfter w:val="1"/>
          <w:wAfter w:w="71" w:type="dxa"/>
          <w:trHeight w:val="2018"/>
        </w:trPr>
        <w:tc>
          <w:tcPr>
            <w:tcW w:w="1764" w:type="dxa"/>
            <w:tcBorders>
              <w:top w:val="single" w:sz="4"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Rozumienie wypowiedzi </w:t>
            </w:r>
          </w:p>
        </w:tc>
        <w:tc>
          <w:tcPr>
            <w:tcW w:w="1788" w:type="dxa"/>
            <w:vMerge/>
            <w:tcBorders>
              <w:top w:val="single" w:sz="4" w:space="0" w:color="000000"/>
              <w:left w:val="single" w:sz="4" w:space="0" w:color="000000"/>
              <w:bottom w:val="nil"/>
              <w:right w:val="single" w:sz="4" w:space="0" w:color="000000"/>
            </w:tcBorders>
          </w:tcPr>
          <w:p w:rsidR="001104C7" w:rsidRDefault="001104C7" w:rsidP="001104C7"/>
        </w:tc>
        <w:tc>
          <w:tcPr>
            <w:tcW w:w="2054"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right="95"/>
            </w:pPr>
            <w:r>
              <w:rPr>
                <w:rFonts w:ascii="Times New Roman" w:eastAsia="Times New Roman" w:hAnsi="Times New Roman" w:cs="Times New Roman"/>
                <w:sz w:val="15"/>
              </w:rPr>
              <w:t xml:space="preserve">rozumie polecenia nauczyciela, ale w niewielkim stopniu rozwiązuje zadania na słuchanie, rozumie ogólny sens przeczytanych tekstów, ale w niewielkim stopniu rozwiązuje zadania na czytanie. </w:t>
            </w:r>
          </w:p>
        </w:tc>
        <w:tc>
          <w:tcPr>
            <w:tcW w:w="2282"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pPr>
              <w:ind w:right="451"/>
              <w:rPr>
                <w:rFonts w:ascii="Times New Roman" w:eastAsia="Times New Roman" w:hAnsi="Times New Roman" w:cs="Times New Roman"/>
                <w:sz w:val="15"/>
              </w:rPr>
            </w:pPr>
            <w:r>
              <w:rPr>
                <w:rFonts w:ascii="Times New Roman" w:eastAsia="Times New Roman" w:hAnsi="Times New Roman" w:cs="Times New Roman"/>
                <w:sz w:val="15"/>
              </w:rPr>
              <w:t xml:space="preserve">Uczeń: </w:t>
            </w:r>
          </w:p>
          <w:p w:rsidR="002419F1" w:rsidRDefault="001104C7" w:rsidP="002419F1">
            <w:pPr>
              <w:ind w:right="279"/>
              <w:rPr>
                <w:rFonts w:ascii="Times New Roman" w:eastAsia="Times New Roman" w:hAnsi="Times New Roman" w:cs="Times New Roman"/>
                <w:sz w:val="15"/>
              </w:rPr>
            </w:pPr>
            <w:r>
              <w:rPr>
                <w:rFonts w:ascii="Times New Roman" w:eastAsia="Times New Roman" w:hAnsi="Times New Roman" w:cs="Times New Roman"/>
                <w:sz w:val="15"/>
              </w:rPr>
              <w:t xml:space="preserve">rozumie polecenia nauczyciela, częściowo </w:t>
            </w:r>
          </w:p>
          <w:p w:rsidR="001104C7" w:rsidRPr="00EC6735" w:rsidRDefault="001104C7" w:rsidP="002419F1">
            <w:pPr>
              <w:ind w:right="279"/>
              <w:rPr>
                <w:rFonts w:ascii="Times New Roman" w:eastAsia="Times New Roman" w:hAnsi="Times New Roman" w:cs="Times New Roman"/>
                <w:sz w:val="15"/>
              </w:rPr>
            </w:pPr>
            <w:r>
              <w:rPr>
                <w:rFonts w:ascii="Times New Roman" w:eastAsia="Times New Roman" w:hAnsi="Times New Roman" w:cs="Times New Roman"/>
                <w:sz w:val="15"/>
              </w:rPr>
              <w:t xml:space="preserve">poprawnie rozwiązuje zadania na czytanie i słuchanie. </w:t>
            </w:r>
          </w:p>
        </w:tc>
        <w:tc>
          <w:tcPr>
            <w:tcW w:w="2052" w:type="dxa"/>
            <w:tcBorders>
              <w:top w:val="single" w:sz="4" w:space="0" w:color="000000"/>
              <w:left w:val="single" w:sz="4" w:space="0" w:color="000000"/>
              <w:bottom w:val="single" w:sz="4" w:space="0" w:color="000000"/>
              <w:right w:val="single" w:sz="4" w:space="0" w:color="000000"/>
            </w:tcBorders>
          </w:tcPr>
          <w:p w:rsidR="001104C7" w:rsidRDefault="001104C7" w:rsidP="002419F1">
            <w:pPr>
              <w:ind w:right="189"/>
              <w:rPr>
                <w:rFonts w:ascii="Times New Roman" w:eastAsia="Times New Roman" w:hAnsi="Times New Roman" w:cs="Times New Roman"/>
                <w:sz w:val="15"/>
              </w:rPr>
            </w:pPr>
            <w:r>
              <w:rPr>
                <w:rFonts w:ascii="Times New Roman" w:eastAsia="Times New Roman" w:hAnsi="Times New Roman" w:cs="Times New Roman"/>
                <w:sz w:val="15"/>
              </w:rPr>
              <w:t xml:space="preserve">Uczeń: </w:t>
            </w:r>
          </w:p>
          <w:p w:rsidR="002419F1" w:rsidRDefault="002419F1" w:rsidP="002419F1">
            <w:pPr>
              <w:ind w:right="189"/>
              <w:rPr>
                <w:rFonts w:ascii="Times New Roman" w:eastAsia="Times New Roman" w:hAnsi="Times New Roman" w:cs="Times New Roman"/>
                <w:sz w:val="15"/>
              </w:rPr>
            </w:pPr>
            <w:r>
              <w:rPr>
                <w:rFonts w:ascii="Times New Roman" w:eastAsia="Times New Roman" w:hAnsi="Times New Roman" w:cs="Times New Roman"/>
                <w:sz w:val="15"/>
              </w:rPr>
              <w:t>rozumie polecenia nauczyciela,</w:t>
            </w:r>
            <w:r w:rsidR="001104C7">
              <w:rPr>
                <w:rFonts w:ascii="Times New Roman" w:eastAsia="Times New Roman" w:hAnsi="Times New Roman" w:cs="Times New Roman"/>
                <w:sz w:val="15"/>
              </w:rPr>
              <w:t xml:space="preserve"> </w:t>
            </w:r>
          </w:p>
          <w:p w:rsidR="001104C7" w:rsidRPr="002419F1" w:rsidRDefault="001104C7" w:rsidP="002419F1">
            <w:pPr>
              <w:ind w:right="189"/>
              <w:rPr>
                <w:rFonts w:ascii="Times New Roman" w:eastAsia="Times New Roman" w:hAnsi="Times New Roman" w:cs="Times New Roman"/>
                <w:sz w:val="15"/>
              </w:rPr>
            </w:pPr>
            <w:r>
              <w:rPr>
                <w:rFonts w:ascii="Times New Roman" w:eastAsia="Times New Roman" w:hAnsi="Times New Roman" w:cs="Times New Roman"/>
                <w:sz w:val="15"/>
              </w:rPr>
              <w:t xml:space="preserve">poprawnie rozwiązuje zadania na czytanie i słuchanie. </w:t>
            </w:r>
          </w:p>
        </w:tc>
        <w:tc>
          <w:tcPr>
            <w:tcW w:w="2054"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pPr>
              <w:spacing w:after="2" w:line="249" w:lineRule="auto"/>
              <w:ind w:left="2" w:right="191"/>
              <w:rPr>
                <w:rFonts w:ascii="Times New Roman" w:eastAsia="Times New Roman" w:hAnsi="Times New Roman" w:cs="Times New Roman"/>
                <w:sz w:val="15"/>
              </w:rPr>
            </w:pPr>
            <w:r>
              <w:rPr>
                <w:rFonts w:ascii="Times New Roman" w:eastAsia="Times New Roman" w:hAnsi="Times New Roman" w:cs="Times New Roman"/>
                <w:sz w:val="15"/>
              </w:rPr>
              <w:t>Uczeń:</w:t>
            </w:r>
          </w:p>
          <w:p w:rsidR="002419F1" w:rsidRDefault="001104C7" w:rsidP="002419F1">
            <w:pPr>
              <w:tabs>
                <w:tab w:val="left" w:pos="1135"/>
                <w:tab w:val="left" w:pos="1679"/>
              </w:tabs>
              <w:spacing w:after="2" w:line="249" w:lineRule="auto"/>
              <w:ind w:left="2" w:right="191"/>
              <w:rPr>
                <w:rFonts w:ascii="Times New Roman" w:eastAsia="Times New Roman" w:hAnsi="Times New Roman" w:cs="Times New Roman"/>
                <w:sz w:val="15"/>
              </w:rPr>
            </w:pPr>
            <w:r>
              <w:rPr>
                <w:rFonts w:ascii="Times New Roman" w:eastAsia="Times New Roman" w:hAnsi="Times New Roman" w:cs="Times New Roman"/>
                <w:sz w:val="15"/>
              </w:rPr>
              <w:t xml:space="preserve"> rozumie polecenia nauczyciela, </w:t>
            </w:r>
          </w:p>
          <w:p w:rsidR="001104C7" w:rsidRDefault="001104C7" w:rsidP="002419F1">
            <w:pPr>
              <w:tabs>
                <w:tab w:val="left" w:pos="1135"/>
                <w:tab w:val="left" w:pos="1679"/>
              </w:tabs>
              <w:spacing w:after="2" w:line="249" w:lineRule="auto"/>
              <w:ind w:left="2" w:right="191"/>
            </w:pPr>
            <w:r>
              <w:rPr>
                <w:rFonts w:ascii="Times New Roman" w:eastAsia="Times New Roman" w:hAnsi="Times New Roman" w:cs="Times New Roman"/>
                <w:sz w:val="15"/>
              </w:rPr>
              <w:t>poprawnie r</w:t>
            </w:r>
            <w:r w:rsidR="002419F1">
              <w:rPr>
                <w:rFonts w:ascii="Times New Roman" w:eastAsia="Times New Roman" w:hAnsi="Times New Roman" w:cs="Times New Roman"/>
                <w:sz w:val="15"/>
              </w:rPr>
              <w:t xml:space="preserve">ozwiązuje zadania na czytanie i </w:t>
            </w:r>
            <w:r>
              <w:rPr>
                <w:rFonts w:ascii="Times New Roman" w:eastAsia="Times New Roman" w:hAnsi="Times New Roman" w:cs="Times New Roman"/>
                <w:sz w:val="15"/>
              </w:rPr>
              <w:t xml:space="preserve">słuchanie.  </w:t>
            </w:r>
          </w:p>
          <w:p w:rsidR="001104C7" w:rsidRDefault="002419F1" w:rsidP="002419F1">
            <w:pPr>
              <w:tabs>
                <w:tab w:val="left" w:pos="1135"/>
                <w:tab w:val="left" w:pos="1679"/>
              </w:tabs>
              <w:spacing w:line="249" w:lineRule="auto"/>
              <w:ind w:left="2" w:right="720"/>
            </w:pPr>
            <w:r>
              <w:rPr>
                <w:rFonts w:ascii="Times New Roman" w:eastAsia="Times New Roman" w:hAnsi="Times New Roman" w:cs="Times New Roman"/>
                <w:sz w:val="15"/>
              </w:rPr>
              <w:t xml:space="preserve">zwykle potrafi uzasadnić swoje </w:t>
            </w:r>
            <w:r w:rsidR="001104C7">
              <w:rPr>
                <w:rFonts w:ascii="Times New Roman" w:eastAsia="Times New Roman" w:hAnsi="Times New Roman" w:cs="Times New Roman"/>
                <w:sz w:val="15"/>
              </w:rPr>
              <w:t xml:space="preserve">odpowiedzi. </w:t>
            </w:r>
          </w:p>
        </w:tc>
        <w:tc>
          <w:tcPr>
            <w:tcW w:w="2632" w:type="dxa"/>
            <w:gridSpan w:val="2"/>
            <w:vMerge/>
            <w:tcBorders>
              <w:top w:val="single" w:sz="4" w:space="0" w:color="000000"/>
              <w:left w:val="single" w:sz="4" w:space="0" w:color="000000"/>
              <w:bottom w:val="nil"/>
              <w:right w:val="single" w:sz="4" w:space="0" w:color="000000"/>
            </w:tcBorders>
          </w:tcPr>
          <w:p w:rsidR="001104C7" w:rsidRDefault="001104C7" w:rsidP="001104C7"/>
        </w:tc>
      </w:tr>
      <w:tr w:rsidR="001104C7" w:rsidTr="004C445A">
        <w:trPr>
          <w:gridAfter w:val="1"/>
          <w:wAfter w:w="71" w:type="dxa"/>
          <w:trHeight w:val="2201"/>
        </w:trPr>
        <w:tc>
          <w:tcPr>
            <w:tcW w:w="1764" w:type="dxa"/>
            <w:tcBorders>
              <w:top w:val="single" w:sz="4"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lastRenderedPageBreak/>
              <w:t xml:space="preserve">Tworzenie wypowiedzi </w:t>
            </w:r>
          </w:p>
        </w:tc>
        <w:tc>
          <w:tcPr>
            <w:tcW w:w="1788" w:type="dxa"/>
            <w:vMerge w:val="restart"/>
            <w:tcBorders>
              <w:top w:val="single" w:sz="4" w:space="0" w:color="000000"/>
              <w:left w:val="single" w:sz="4" w:space="0" w:color="000000"/>
              <w:bottom w:val="single" w:sz="4" w:space="0" w:color="000000"/>
              <w:right w:val="single" w:sz="4" w:space="0" w:color="000000"/>
            </w:tcBorders>
          </w:tcPr>
          <w:p w:rsidR="001104C7" w:rsidRDefault="001104C7" w:rsidP="001104C7">
            <w:pPr>
              <w:ind w:right="18"/>
            </w:pPr>
            <w:r>
              <w:rPr>
                <w:rFonts w:ascii="Times New Roman" w:eastAsia="Times New Roman" w:hAnsi="Times New Roman" w:cs="Times New Roman"/>
                <w:sz w:val="15"/>
              </w:rPr>
              <w:t xml:space="preserve">. </w:t>
            </w:r>
          </w:p>
        </w:tc>
        <w:tc>
          <w:tcPr>
            <w:tcW w:w="2054"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pPr>
              <w:ind w:left="2" w:right="46"/>
              <w:rPr>
                <w:rFonts w:ascii="Times New Roman" w:eastAsia="Times New Roman" w:hAnsi="Times New Roman" w:cs="Times New Roman"/>
                <w:sz w:val="15"/>
              </w:rPr>
            </w:pPr>
            <w:r>
              <w:rPr>
                <w:rFonts w:ascii="Times New Roman" w:eastAsia="Times New Roman" w:hAnsi="Times New Roman" w:cs="Times New Roman"/>
                <w:sz w:val="15"/>
              </w:rPr>
              <w:t>Uczeń:</w:t>
            </w:r>
          </w:p>
          <w:p w:rsidR="001104C7" w:rsidRDefault="001104C7" w:rsidP="001104C7">
            <w:pPr>
              <w:ind w:left="2" w:right="46"/>
            </w:pPr>
            <w:r>
              <w:rPr>
                <w:rFonts w:ascii="Times New Roman" w:eastAsia="Times New Roman" w:hAnsi="Times New Roman" w:cs="Times New Roman"/>
                <w:sz w:val="15"/>
              </w:rPr>
              <w:t xml:space="preserve">przekazuje niewielką część istotnych informacji, wypowiedzi nie są płynne i są bardzo krótkie, wypowiedzi są w dużym stopniu nielogiczne i niespójne, stosuje wąski zakres słownictwa i struktur, liczne błędy czasami zakłócają komunikację. </w:t>
            </w:r>
          </w:p>
        </w:tc>
        <w:tc>
          <w:tcPr>
            <w:tcW w:w="2282"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pPr>
              <w:ind w:right="44"/>
              <w:rPr>
                <w:rFonts w:ascii="Times New Roman" w:eastAsia="Times New Roman" w:hAnsi="Times New Roman" w:cs="Times New Roman"/>
                <w:sz w:val="15"/>
              </w:rPr>
            </w:pPr>
            <w:r>
              <w:rPr>
                <w:rFonts w:ascii="Times New Roman" w:eastAsia="Times New Roman" w:hAnsi="Times New Roman" w:cs="Times New Roman"/>
                <w:sz w:val="15"/>
              </w:rPr>
              <w:t xml:space="preserve">Uczeń </w:t>
            </w:r>
          </w:p>
          <w:p w:rsidR="001104C7" w:rsidRDefault="001104C7" w:rsidP="001104C7">
            <w:pPr>
              <w:ind w:right="44"/>
            </w:pPr>
            <w:r>
              <w:rPr>
                <w:rFonts w:ascii="Times New Roman" w:eastAsia="Times New Roman" w:hAnsi="Times New Roman" w:cs="Times New Roman"/>
                <w:sz w:val="15"/>
              </w:rPr>
              <w:t xml:space="preserve">przekazuje część istotnych: informacji, wypowiedzi nie są zbyt płynne i są dość krótkie, wypowiedzi są częściowo nielogiczne i niespójne, stosuje słownictwo i struktury odpowiednie do formy wypowiedzi, popełnia sporo błędów, które nie zakłócają komunikacji. </w:t>
            </w:r>
          </w:p>
        </w:tc>
        <w:tc>
          <w:tcPr>
            <w:tcW w:w="2052" w:type="dxa"/>
            <w:tcBorders>
              <w:top w:val="single" w:sz="4" w:space="0" w:color="000000"/>
              <w:left w:val="single" w:sz="4" w:space="0" w:color="000000"/>
              <w:bottom w:val="single" w:sz="4" w:space="0" w:color="000000"/>
              <w:right w:val="single" w:sz="4" w:space="0" w:color="000000"/>
            </w:tcBorders>
          </w:tcPr>
          <w:p w:rsidR="001104C7" w:rsidRDefault="001104C7" w:rsidP="001104C7">
            <w:pPr>
              <w:rPr>
                <w:rFonts w:ascii="Times New Roman" w:eastAsia="Times New Roman" w:hAnsi="Times New Roman" w:cs="Times New Roman"/>
                <w:sz w:val="15"/>
              </w:rPr>
            </w:pPr>
            <w:r>
              <w:rPr>
                <w:rFonts w:ascii="Times New Roman" w:eastAsia="Times New Roman" w:hAnsi="Times New Roman" w:cs="Times New Roman"/>
                <w:sz w:val="15"/>
              </w:rPr>
              <w:t>Uczeń:</w:t>
            </w:r>
          </w:p>
          <w:p w:rsidR="001104C7" w:rsidRDefault="001104C7" w:rsidP="001104C7">
            <w:r>
              <w:rPr>
                <w:rFonts w:ascii="Times New Roman" w:eastAsia="Times New Roman" w:hAnsi="Times New Roman" w:cs="Times New Roman"/>
                <w:sz w:val="15"/>
              </w:rPr>
              <w:t xml:space="preserve">przekazuje wszystkie istotne informacje, wypowiedzi są zwykle płynne i mają odpowiednią długość, wypowiedzi są logiczne i zwykle spójne, stosuje bogate słownictwo i struktury, popełnia nieliczne błędy. </w:t>
            </w:r>
          </w:p>
        </w:tc>
        <w:tc>
          <w:tcPr>
            <w:tcW w:w="2054"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pPr>
              <w:ind w:left="2"/>
              <w:rPr>
                <w:rFonts w:ascii="Times New Roman" w:eastAsia="Times New Roman" w:hAnsi="Times New Roman" w:cs="Times New Roman"/>
                <w:sz w:val="15"/>
              </w:rPr>
            </w:pPr>
            <w:r>
              <w:rPr>
                <w:rFonts w:ascii="Times New Roman" w:eastAsia="Times New Roman" w:hAnsi="Times New Roman" w:cs="Times New Roman"/>
                <w:sz w:val="15"/>
              </w:rPr>
              <w:t>Uczeń:</w:t>
            </w:r>
          </w:p>
          <w:p w:rsidR="001104C7" w:rsidRDefault="001104C7" w:rsidP="001104C7">
            <w:pPr>
              <w:ind w:left="2"/>
            </w:pPr>
            <w:r>
              <w:rPr>
                <w:rFonts w:ascii="Times New Roman" w:eastAsia="Times New Roman" w:hAnsi="Times New Roman" w:cs="Times New Roman"/>
                <w:sz w:val="15"/>
              </w:rPr>
              <w:t xml:space="preserve"> przekazuje wszystkie informacje, wypowiedzi są płynne i mają odpowiednią długość, wypowiedzi są logiczne i spójne, stosuje bogate słownictwo i struktury popełnia sporadyczne błędy. </w:t>
            </w:r>
          </w:p>
        </w:tc>
        <w:tc>
          <w:tcPr>
            <w:tcW w:w="2632" w:type="dxa"/>
            <w:gridSpan w:val="2"/>
            <w:vMerge w:val="restart"/>
            <w:tcBorders>
              <w:top w:val="single" w:sz="4" w:space="0" w:color="000000"/>
              <w:left w:val="single" w:sz="4" w:space="0" w:color="000000"/>
              <w:bottom w:val="single" w:sz="4" w:space="0" w:color="000000"/>
              <w:right w:val="single" w:sz="4" w:space="0" w:color="000000"/>
            </w:tcBorders>
          </w:tcPr>
          <w:p w:rsidR="001104C7" w:rsidRDefault="001104C7" w:rsidP="001104C7">
            <w:pPr>
              <w:spacing w:line="250" w:lineRule="auto"/>
            </w:pPr>
            <w:r>
              <w:rPr>
                <w:rFonts w:ascii="Times New Roman" w:eastAsia="Times New Roman" w:hAnsi="Times New Roman" w:cs="Times New Roman"/>
                <w:sz w:val="15"/>
              </w:rPr>
              <w:t xml:space="preserve">komunikacyjnych: nawiązuje kontakty towarzyskie i stosuje zwroty grzecznościowe; uzyskuje i przekazuje informacje; wyraża różne funkcje komunikacyjne np. zaprasza, proponuje, prosi o pozwolenie/ radę, wyraża uczucia, opinie, emocje, życzenia,  </w:t>
            </w:r>
          </w:p>
          <w:p w:rsidR="001104C7" w:rsidRDefault="001104C7" w:rsidP="001104C7">
            <w:pPr>
              <w:spacing w:line="250" w:lineRule="auto"/>
              <w:ind w:right="73"/>
            </w:pPr>
            <w:r>
              <w:rPr>
                <w:rFonts w:ascii="Times New Roman" w:eastAsia="Times New Roman" w:hAnsi="Times New Roman" w:cs="Times New Roman"/>
                <w:sz w:val="15"/>
              </w:rPr>
              <w:t xml:space="preserve">• spontanicznie  i z łatwością przekazuje  w języku angielskim informacje zawarte  w materiałach wizualnych - przekazuje w języku polskim informacje sformułowane  w języku angielskim, przekazuje w języku angielskim informacje sformułowane w języku polskim. Chętnie i w terminie wykonuje wszystkie zadania. </w:t>
            </w:r>
          </w:p>
          <w:p w:rsidR="001104C7" w:rsidRDefault="001104C7" w:rsidP="001104C7">
            <w:r>
              <w:rPr>
                <w:rFonts w:ascii="Times New Roman" w:eastAsia="Times New Roman" w:hAnsi="Times New Roman" w:cs="Times New Roman"/>
                <w:sz w:val="15"/>
              </w:rPr>
              <w:t xml:space="preserve"> </w:t>
            </w:r>
          </w:p>
        </w:tc>
      </w:tr>
      <w:tr w:rsidR="001104C7" w:rsidTr="004C445A">
        <w:trPr>
          <w:gridAfter w:val="1"/>
          <w:wAfter w:w="71" w:type="dxa"/>
          <w:trHeight w:val="1840"/>
        </w:trPr>
        <w:tc>
          <w:tcPr>
            <w:tcW w:w="1764" w:type="dxa"/>
            <w:tcBorders>
              <w:top w:val="single" w:sz="4" w:space="0" w:color="000000"/>
              <w:left w:val="single" w:sz="4" w:space="0" w:color="000000"/>
              <w:bottom w:val="single" w:sz="3" w:space="0" w:color="000000"/>
              <w:right w:val="single" w:sz="4" w:space="0" w:color="000000"/>
            </w:tcBorders>
          </w:tcPr>
          <w:p w:rsidR="001104C7" w:rsidRDefault="001104C7" w:rsidP="001104C7">
            <w:r>
              <w:rPr>
                <w:rFonts w:ascii="Times New Roman" w:eastAsia="Times New Roman" w:hAnsi="Times New Roman" w:cs="Times New Roman"/>
                <w:sz w:val="15"/>
              </w:rPr>
              <w:t xml:space="preserve">Reagowanie na wypowiedzi </w:t>
            </w:r>
          </w:p>
        </w:tc>
        <w:tc>
          <w:tcPr>
            <w:tcW w:w="1788" w:type="dxa"/>
            <w:vMerge/>
            <w:tcBorders>
              <w:top w:val="nil"/>
              <w:left w:val="single" w:sz="4" w:space="0" w:color="000000"/>
              <w:bottom w:val="nil"/>
              <w:right w:val="single" w:sz="4" w:space="0" w:color="000000"/>
            </w:tcBorders>
          </w:tcPr>
          <w:p w:rsidR="001104C7" w:rsidRDefault="001104C7" w:rsidP="001104C7"/>
        </w:tc>
        <w:tc>
          <w:tcPr>
            <w:tcW w:w="2054" w:type="dxa"/>
            <w:gridSpan w:val="2"/>
            <w:tcBorders>
              <w:top w:val="single" w:sz="4" w:space="0" w:color="000000"/>
              <w:left w:val="single" w:sz="4" w:space="0" w:color="000000"/>
              <w:bottom w:val="single" w:sz="3" w:space="0" w:color="000000"/>
              <w:right w:val="single" w:sz="4" w:space="0" w:color="000000"/>
            </w:tcBorders>
          </w:tcPr>
          <w:p w:rsidR="001104C7" w:rsidRDefault="001104C7" w:rsidP="001104C7">
            <w:pPr>
              <w:spacing w:line="250" w:lineRule="auto"/>
              <w:ind w:left="2" w:right="63"/>
              <w:rPr>
                <w:rFonts w:ascii="Times New Roman" w:eastAsia="Times New Roman" w:hAnsi="Times New Roman" w:cs="Times New Roman"/>
                <w:sz w:val="15"/>
              </w:rPr>
            </w:pPr>
            <w:r>
              <w:rPr>
                <w:rFonts w:ascii="Times New Roman" w:eastAsia="Times New Roman" w:hAnsi="Times New Roman" w:cs="Times New Roman"/>
                <w:sz w:val="15"/>
              </w:rPr>
              <w:t xml:space="preserve">Uczeń: </w:t>
            </w:r>
          </w:p>
          <w:p w:rsidR="001104C7" w:rsidRDefault="001104C7" w:rsidP="001104C7">
            <w:pPr>
              <w:spacing w:line="250" w:lineRule="auto"/>
              <w:ind w:left="2" w:right="63"/>
            </w:pPr>
            <w:r>
              <w:rPr>
                <w:rFonts w:ascii="Times New Roman" w:eastAsia="Times New Roman" w:hAnsi="Times New Roman" w:cs="Times New Roman"/>
                <w:sz w:val="15"/>
              </w:rPr>
              <w:t xml:space="preserve">czasami reaguje na wypowiedzi w prostych i typowych sytuacjach życia codziennego, zadaje najprostsze </w:t>
            </w:r>
          </w:p>
          <w:p w:rsidR="001104C7" w:rsidRDefault="001104C7" w:rsidP="001104C7">
            <w:pPr>
              <w:ind w:left="2"/>
            </w:pPr>
            <w:r>
              <w:rPr>
                <w:rFonts w:ascii="Times New Roman" w:eastAsia="Times New Roman" w:hAnsi="Times New Roman" w:cs="Times New Roman"/>
                <w:sz w:val="15"/>
              </w:rPr>
              <w:t xml:space="preserve">pytania, które wprowadzono w podręczniku i czasami na nie odpowiada. </w:t>
            </w:r>
          </w:p>
        </w:tc>
        <w:tc>
          <w:tcPr>
            <w:tcW w:w="2282" w:type="dxa"/>
            <w:gridSpan w:val="2"/>
            <w:tcBorders>
              <w:top w:val="single" w:sz="4" w:space="0" w:color="000000"/>
              <w:left w:val="single" w:sz="4" w:space="0" w:color="000000"/>
              <w:bottom w:val="single" w:sz="3" w:space="0" w:color="000000"/>
              <w:right w:val="single" w:sz="4" w:space="0" w:color="000000"/>
            </w:tcBorders>
          </w:tcPr>
          <w:p w:rsidR="001104C7" w:rsidRDefault="001104C7" w:rsidP="001104C7">
            <w:pPr>
              <w:ind w:right="119"/>
              <w:rPr>
                <w:rFonts w:ascii="Times New Roman" w:eastAsia="Times New Roman" w:hAnsi="Times New Roman" w:cs="Times New Roman"/>
                <w:sz w:val="15"/>
              </w:rPr>
            </w:pPr>
            <w:r>
              <w:rPr>
                <w:rFonts w:ascii="Times New Roman" w:eastAsia="Times New Roman" w:hAnsi="Times New Roman" w:cs="Times New Roman"/>
                <w:sz w:val="15"/>
              </w:rPr>
              <w:t xml:space="preserve">Uczeń: </w:t>
            </w:r>
          </w:p>
          <w:p w:rsidR="001104C7" w:rsidRDefault="001104C7" w:rsidP="001104C7">
            <w:pPr>
              <w:ind w:right="119"/>
            </w:pPr>
            <w:r>
              <w:rPr>
                <w:rFonts w:ascii="Times New Roman" w:eastAsia="Times New Roman" w:hAnsi="Times New Roman" w:cs="Times New Roman"/>
                <w:sz w:val="15"/>
              </w:rPr>
              <w:t xml:space="preserve">zwykle reaguje na wypowiedzi w prostych i typowych sytuacjach życia codziennego, odpowiada na większość pytań oraz zadaje niektóre z nich. </w:t>
            </w:r>
          </w:p>
        </w:tc>
        <w:tc>
          <w:tcPr>
            <w:tcW w:w="2052" w:type="dxa"/>
            <w:tcBorders>
              <w:top w:val="single" w:sz="4" w:space="0" w:color="000000"/>
              <w:left w:val="single" w:sz="4" w:space="0" w:color="000000"/>
              <w:bottom w:val="single" w:sz="3"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r>
              <w:rPr>
                <w:rFonts w:ascii="Times New Roman" w:eastAsia="Times New Roman" w:hAnsi="Times New Roman" w:cs="Times New Roman"/>
                <w:sz w:val="15"/>
              </w:rPr>
              <w:t xml:space="preserve">zwykle poprawnie reaguje na wypowiedzi w prostych sytuacjach życia codziennego, zadaje pytania i na nie odpowiada. </w:t>
            </w:r>
          </w:p>
        </w:tc>
        <w:tc>
          <w:tcPr>
            <w:tcW w:w="2054" w:type="dxa"/>
            <w:gridSpan w:val="2"/>
            <w:tcBorders>
              <w:top w:val="single" w:sz="4" w:space="0" w:color="000000"/>
              <w:left w:val="single" w:sz="4" w:space="0" w:color="000000"/>
              <w:bottom w:val="single" w:sz="3"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pPr>
            <w:r>
              <w:rPr>
                <w:rFonts w:ascii="Times New Roman" w:eastAsia="Times New Roman" w:hAnsi="Times New Roman" w:cs="Times New Roman"/>
                <w:sz w:val="15"/>
              </w:rPr>
              <w:t xml:space="preserve">poprawnie reaguje na pytania i wypowiedzi w prostych sytuacjach życia codziennego, samodzielnie zadaje pytania i wyczerpująco na nie odpowiada. </w:t>
            </w:r>
          </w:p>
        </w:tc>
        <w:tc>
          <w:tcPr>
            <w:tcW w:w="2632" w:type="dxa"/>
            <w:gridSpan w:val="2"/>
            <w:vMerge/>
            <w:tcBorders>
              <w:top w:val="nil"/>
              <w:left w:val="single" w:sz="4" w:space="0" w:color="000000"/>
              <w:bottom w:val="nil"/>
              <w:right w:val="single" w:sz="4" w:space="0" w:color="000000"/>
            </w:tcBorders>
          </w:tcPr>
          <w:p w:rsidR="001104C7" w:rsidRDefault="001104C7" w:rsidP="001104C7"/>
        </w:tc>
      </w:tr>
      <w:tr w:rsidR="001104C7" w:rsidTr="004C445A">
        <w:trPr>
          <w:gridAfter w:val="1"/>
          <w:wAfter w:w="71" w:type="dxa"/>
          <w:trHeight w:val="1105"/>
        </w:trPr>
        <w:tc>
          <w:tcPr>
            <w:tcW w:w="1764" w:type="dxa"/>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Przetwarzanie wypowiedzi </w:t>
            </w:r>
          </w:p>
        </w:tc>
        <w:tc>
          <w:tcPr>
            <w:tcW w:w="1788" w:type="dxa"/>
            <w:vMerge/>
            <w:tcBorders>
              <w:top w:val="nil"/>
              <w:left w:val="single" w:sz="4" w:space="0" w:color="000000"/>
              <w:bottom w:val="nil"/>
              <w:right w:val="single" w:sz="4" w:space="0" w:color="000000"/>
            </w:tcBorders>
          </w:tcPr>
          <w:p w:rsidR="001104C7" w:rsidRDefault="001104C7" w:rsidP="001104C7"/>
        </w:tc>
        <w:tc>
          <w:tcPr>
            <w:tcW w:w="2054" w:type="dxa"/>
            <w:gridSpan w:val="2"/>
            <w:tcBorders>
              <w:top w:val="single" w:sz="3"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pPr>
            <w:r>
              <w:rPr>
                <w:rFonts w:ascii="Times New Roman" w:eastAsia="Times New Roman" w:hAnsi="Times New Roman" w:cs="Times New Roman"/>
                <w:sz w:val="15"/>
              </w:rPr>
              <w:t xml:space="preserve">zapisuje niewielką część informacji z tekstu słuchanego lub czytanego. </w:t>
            </w:r>
          </w:p>
        </w:tc>
        <w:tc>
          <w:tcPr>
            <w:tcW w:w="2282" w:type="dxa"/>
            <w:gridSpan w:val="2"/>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r>
              <w:rPr>
                <w:rFonts w:ascii="Times New Roman" w:eastAsia="Times New Roman" w:hAnsi="Times New Roman" w:cs="Times New Roman"/>
                <w:sz w:val="15"/>
              </w:rPr>
              <w:t xml:space="preserve">zapisuje część informacji z tekstu słuchanego lub czytanego. </w:t>
            </w:r>
          </w:p>
        </w:tc>
        <w:tc>
          <w:tcPr>
            <w:tcW w:w="2052" w:type="dxa"/>
            <w:tcBorders>
              <w:top w:val="single" w:sz="3"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pPr>
              <w:ind w:right="122"/>
              <w:jc w:val="both"/>
            </w:pPr>
            <w:r>
              <w:rPr>
                <w:rFonts w:ascii="Times New Roman" w:eastAsia="Times New Roman" w:hAnsi="Times New Roman" w:cs="Times New Roman"/>
                <w:sz w:val="15"/>
              </w:rPr>
              <w:t xml:space="preserve">zapisuje lub przekazuje ustnie większość informacji z tekstu słuchanego lub czytanego. </w:t>
            </w:r>
          </w:p>
        </w:tc>
        <w:tc>
          <w:tcPr>
            <w:tcW w:w="2054" w:type="dxa"/>
            <w:gridSpan w:val="2"/>
            <w:tcBorders>
              <w:top w:val="single" w:sz="3"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ind w:left="2"/>
            </w:pPr>
            <w:r>
              <w:rPr>
                <w:rFonts w:ascii="Times New Roman" w:eastAsia="Times New Roman" w:hAnsi="Times New Roman" w:cs="Times New Roman"/>
                <w:sz w:val="15"/>
              </w:rPr>
              <w:t xml:space="preserve">zapisuje lub przekazuje ustnie informacje z tekstu słuchanego lub czytanego. </w:t>
            </w:r>
          </w:p>
        </w:tc>
        <w:tc>
          <w:tcPr>
            <w:tcW w:w="2632" w:type="dxa"/>
            <w:gridSpan w:val="2"/>
            <w:vMerge/>
            <w:tcBorders>
              <w:top w:val="nil"/>
              <w:left w:val="single" w:sz="4" w:space="0" w:color="000000"/>
              <w:bottom w:val="nil"/>
              <w:right w:val="single" w:sz="4" w:space="0" w:color="000000"/>
            </w:tcBorders>
          </w:tcPr>
          <w:p w:rsidR="001104C7" w:rsidRDefault="001104C7" w:rsidP="001104C7"/>
        </w:tc>
      </w:tr>
      <w:tr w:rsidR="001104C7" w:rsidTr="004C445A">
        <w:trPr>
          <w:gridAfter w:val="1"/>
          <w:wAfter w:w="71" w:type="dxa"/>
          <w:trHeight w:val="1656"/>
        </w:trPr>
        <w:tc>
          <w:tcPr>
            <w:tcW w:w="1764" w:type="dxa"/>
            <w:tcBorders>
              <w:top w:val="single" w:sz="4"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Inne kryteria </w:t>
            </w:r>
          </w:p>
        </w:tc>
        <w:tc>
          <w:tcPr>
            <w:tcW w:w="1788" w:type="dxa"/>
            <w:vMerge/>
            <w:tcBorders>
              <w:top w:val="nil"/>
              <w:left w:val="single" w:sz="4" w:space="0" w:color="000000"/>
              <w:bottom w:val="single" w:sz="4" w:space="0" w:color="000000"/>
              <w:right w:val="single" w:sz="4" w:space="0" w:color="000000"/>
            </w:tcBorders>
          </w:tcPr>
          <w:p w:rsidR="001104C7" w:rsidRDefault="001104C7" w:rsidP="001104C7"/>
        </w:tc>
        <w:tc>
          <w:tcPr>
            <w:tcW w:w="2054"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pPr>
              <w:ind w:left="2" w:right="58"/>
              <w:rPr>
                <w:rFonts w:ascii="Times New Roman" w:eastAsia="Times New Roman" w:hAnsi="Times New Roman" w:cs="Times New Roman"/>
                <w:sz w:val="15"/>
              </w:rPr>
            </w:pPr>
            <w:r>
              <w:rPr>
                <w:rFonts w:ascii="Times New Roman" w:eastAsia="Times New Roman" w:hAnsi="Times New Roman" w:cs="Times New Roman"/>
                <w:sz w:val="15"/>
              </w:rPr>
              <w:t xml:space="preserve">Uczeń: </w:t>
            </w:r>
          </w:p>
          <w:p w:rsidR="001104C7" w:rsidRDefault="001104C7" w:rsidP="001104C7">
            <w:pPr>
              <w:ind w:left="2" w:right="58"/>
            </w:pPr>
            <w:r>
              <w:rPr>
                <w:rFonts w:ascii="Times New Roman" w:eastAsia="Times New Roman" w:hAnsi="Times New Roman" w:cs="Times New Roman"/>
                <w:sz w:val="15"/>
              </w:rPr>
              <w:t xml:space="preserve">rzadko okazuje zainteresowanie przedmiotem, rzadko jest aktywny na lekcji, często nie jest przygotowany do zajęć,  często nie odrabia pracy domowej. </w:t>
            </w:r>
          </w:p>
        </w:tc>
        <w:tc>
          <w:tcPr>
            <w:tcW w:w="2282"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r>
              <w:rPr>
                <w:rFonts w:ascii="Times New Roman" w:eastAsia="Times New Roman" w:hAnsi="Times New Roman" w:cs="Times New Roman"/>
                <w:sz w:val="15"/>
              </w:rPr>
              <w:t xml:space="preserve">Uczeń: </w:t>
            </w:r>
          </w:p>
          <w:p w:rsidR="001104C7" w:rsidRDefault="001104C7" w:rsidP="001104C7">
            <w:pPr>
              <w:ind w:right="35"/>
            </w:pPr>
            <w:r>
              <w:rPr>
                <w:rFonts w:ascii="Times New Roman" w:eastAsia="Times New Roman" w:hAnsi="Times New Roman" w:cs="Times New Roman"/>
                <w:sz w:val="15"/>
              </w:rPr>
              <w:t xml:space="preserve">czasami okazuje zainteresowanie przedmiotem, czasami jest aktywny na lekcji, zwykle jest przygotowany do zajęć, zwykle odrabia pracę domową. </w:t>
            </w:r>
          </w:p>
        </w:tc>
        <w:tc>
          <w:tcPr>
            <w:tcW w:w="2052" w:type="dxa"/>
            <w:tcBorders>
              <w:top w:val="single" w:sz="4" w:space="0" w:color="000000"/>
              <w:left w:val="single" w:sz="4" w:space="0" w:color="000000"/>
              <w:bottom w:val="single" w:sz="4" w:space="0" w:color="000000"/>
              <w:right w:val="single" w:sz="4" w:space="0" w:color="000000"/>
            </w:tcBorders>
          </w:tcPr>
          <w:p w:rsidR="001104C7" w:rsidRDefault="001104C7" w:rsidP="001104C7">
            <w:pPr>
              <w:ind w:right="107"/>
              <w:rPr>
                <w:rFonts w:ascii="Times New Roman" w:eastAsia="Times New Roman" w:hAnsi="Times New Roman" w:cs="Times New Roman"/>
                <w:sz w:val="15"/>
              </w:rPr>
            </w:pPr>
            <w:r>
              <w:rPr>
                <w:rFonts w:ascii="Times New Roman" w:eastAsia="Times New Roman" w:hAnsi="Times New Roman" w:cs="Times New Roman"/>
                <w:sz w:val="15"/>
              </w:rPr>
              <w:t xml:space="preserve">Uczeń: </w:t>
            </w:r>
          </w:p>
          <w:p w:rsidR="001104C7" w:rsidRDefault="001104C7" w:rsidP="001104C7">
            <w:pPr>
              <w:ind w:right="107"/>
            </w:pPr>
            <w:r>
              <w:rPr>
                <w:rFonts w:ascii="Times New Roman" w:eastAsia="Times New Roman" w:hAnsi="Times New Roman" w:cs="Times New Roman"/>
                <w:sz w:val="15"/>
              </w:rPr>
              <w:t xml:space="preserve">okazuje zainteresowanie przedmiotem, jest aktywny na lekcji, zwykle jest przygotowany do zajęć, regularnie odrabia pracę domową. </w:t>
            </w:r>
          </w:p>
        </w:tc>
        <w:tc>
          <w:tcPr>
            <w:tcW w:w="2054" w:type="dxa"/>
            <w:gridSpan w:val="2"/>
            <w:tcBorders>
              <w:top w:val="single" w:sz="4" w:space="0" w:color="000000"/>
              <w:left w:val="single" w:sz="4" w:space="0" w:color="000000"/>
              <w:bottom w:val="single" w:sz="4" w:space="0" w:color="000000"/>
              <w:right w:val="single" w:sz="4" w:space="0" w:color="000000"/>
            </w:tcBorders>
          </w:tcPr>
          <w:p w:rsidR="001104C7" w:rsidRDefault="001104C7" w:rsidP="001104C7">
            <w:pPr>
              <w:ind w:left="2"/>
            </w:pPr>
            <w:r>
              <w:rPr>
                <w:rFonts w:ascii="Times New Roman" w:eastAsia="Times New Roman" w:hAnsi="Times New Roman" w:cs="Times New Roman"/>
                <w:sz w:val="15"/>
              </w:rPr>
              <w:t xml:space="preserve">Uczeń: </w:t>
            </w:r>
          </w:p>
          <w:p w:rsidR="001104C7" w:rsidRDefault="001104C7" w:rsidP="001104C7">
            <w:pPr>
              <w:spacing w:line="249" w:lineRule="auto"/>
              <w:ind w:left="2" w:right="521"/>
              <w:jc w:val="both"/>
            </w:pPr>
            <w:r>
              <w:rPr>
                <w:rFonts w:ascii="Times New Roman" w:eastAsia="Times New Roman" w:hAnsi="Times New Roman" w:cs="Times New Roman"/>
                <w:sz w:val="15"/>
              </w:rPr>
              <w:t xml:space="preserve">okazuje duże zainteresowanie przedmiotem, jest </w:t>
            </w:r>
          </w:p>
          <w:p w:rsidR="001104C7" w:rsidRDefault="001104C7" w:rsidP="001104C7">
            <w:pPr>
              <w:ind w:left="2"/>
            </w:pPr>
            <w:r>
              <w:rPr>
                <w:rFonts w:ascii="Times New Roman" w:eastAsia="Times New Roman" w:hAnsi="Times New Roman" w:cs="Times New Roman"/>
                <w:sz w:val="15"/>
              </w:rPr>
              <w:t xml:space="preserve">bardzo aktywny na </w:t>
            </w:r>
          </w:p>
          <w:p w:rsidR="001104C7" w:rsidRDefault="001104C7" w:rsidP="001104C7">
            <w:pPr>
              <w:ind w:left="2"/>
            </w:pPr>
            <w:r>
              <w:rPr>
                <w:rFonts w:ascii="Times New Roman" w:eastAsia="Times New Roman" w:hAnsi="Times New Roman" w:cs="Times New Roman"/>
                <w:sz w:val="15"/>
              </w:rPr>
              <w:t xml:space="preserve">lekcji, jest </w:t>
            </w:r>
          </w:p>
          <w:p w:rsidR="001104C7" w:rsidRDefault="001104C7" w:rsidP="001104C7">
            <w:pPr>
              <w:ind w:left="2" w:right="48"/>
            </w:pPr>
            <w:r>
              <w:rPr>
                <w:rFonts w:ascii="Times New Roman" w:eastAsia="Times New Roman" w:hAnsi="Times New Roman" w:cs="Times New Roman"/>
                <w:sz w:val="15"/>
              </w:rPr>
              <w:t xml:space="preserve">przygotowany do zajęć, regularnie odrabia pracę domową. </w:t>
            </w:r>
          </w:p>
        </w:tc>
        <w:tc>
          <w:tcPr>
            <w:tcW w:w="2632" w:type="dxa"/>
            <w:gridSpan w:val="2"/>
            <w:vMerge/>
            <w:tcBorders>
              <w:top w:val="nil"/>
              <w:left w:val="single" w:sz="4" w:space="0" w:color="000000"/>
              <w:bottom w:val="single" w:sz="4" w:space="0" w:color="000000"/>
              <w:right w:val="single" w:sz="4" w:space="0" w:color="000000"/>
            </w:tcBorders>
          </w:tcPr>
          <w:p w:rsidR="001104C7" w:rsidRDefault="001104C7" w:rsidP="001104C7"/>
        </w:tc>
      </w:tr>
      <w:tr w:rsidR="004C445A" w:rsidTr="004C445A">
        <w:tblPrEx>
          <w:tblCellMar>
            <w:top w:w="4" w:type="dxa"/>
            <w:left w:w="79" w:type="dxa"/>
            <w:right w:w="47" w:type="dxa"/>
          </w:tblCellMar>
        </w:tblPrEx>
        <w:trPr>
          <w:trHeight w:val="194"/>
        </w:trPr>
        <w:tc>
          <w:tcPr>
            <w:tcW w:w="1764" w:type="dxa"/>
            <w:vMerge w:val="restart"/>
            <w:tcBorders>
              <w:top w:val="single" w:sz="4" w:space="0" w:color="000000"/>
              <w:left w:val="single" w:sz="4" w:space="0" w:color="000000"/>
              <w:bottom w:val="single" w:sz="4" w:space="0" w:color="000000"/>
              <w:right w:val="single" w:sz="4" w:space="0" w:color="000000"/>
            </w:tcBorders>
          </w:tcPr>
          <w:p w:rsidR="004C445A" w:rsidRDefault="004C445A" w:rsidP="0014764E">
            <w:pPr>
              <w:ind w:left="32"/>
              <w:jc w:val="center"/>
            </w:pPr>
          </w:p>
          <w:p w:rsidR="004C445A" w:rsidRDefault="004C445A" w:rsidP="0014764E">
            <w:pPr>
              <w:ind w:left="32"/>
              <w:jc w:val="center"/>
            </w:pPr>
            <w:r>
              <w:rPr>
                <w:rFonts w:ascii="Times New Roman" w:eastAsia="Times New Roman" w:hAnsi="Times New Roman" w:cs="Times New Roman"/>
                <w:sz w:val="16"/>
              </w:rPr>
              <w:t xml:space="preserve"> </w:t>
            </w:r>
          </w:p>
          <w:p w:rsidR="004C445A" w:rsidRDefault="004C445A" w:rsidP="0014764E">
            <w:pPr>
              <w:spacing w:after="2" w:line="235" w:lineRule="auto"/>
              <w:ind w:left="573" w:hanging="542"/>
            </w:pPr>
            <w:r>
              <w:rPr>
                <w:rFonts w:ascii="Times New Roman" w:eastAsia="Times New Roman" w:hAnsi="Times New Roman" w:cs="Times New Roman"/>
                <w:sz w:val="16"/>
              </w:rPr>
              <w:t xml:space="preserve">Tworzenie wypowiedzi (pisanie) </w:t>
            </w:r>
          </w:p>
          <w:p w:rsidR="004C445A" w:rsidRDefault="004C445A" w:rsidP="0014764E">
            <w:pPr>
              <w:ind w:left="32"/>
              <w:jc w:val="center"/>
            </w:pPr>
            <w:r>
              <w:rPr>
                <w:rFonts w:ascii="Times New Roman" w:eastAsia="Times New Roman" w:hAnsi="Times New Roman" w:cs="Times New Roman"/>
                <w:sz w:val="16"/>
              </w:rPr>
              <w:t xml:space="preserve"> </w:t>
            </w:r>
          </w:p>
        </w:tc>
        <w:tc>
          <w:tcPr>
            <w:tcW w:w="2774" w:type="dxa"/>
            <w:gridSpan w:val="2"/>
            <w:tcBorders>
              <w:top w:val="single" w:sz="4" w:space="0" w:color="000000"/>
              <w:left w:val="single" w:sz="4" w:space="0" w:color="000000"/>
              <w:bottom w:val="single" w:sz="4" w:space="0" w:color="000000"/>
              <w:right w:val="single" w:sz="4" w:space="0" w:color="000000"/>
            </w:tcBorders>
          </w:tcPr>
          <w:p w:rsidR="004C445A" w:rsidRDefault="004C445A" w:rsidP="0014764E">
            <w:pPr>
              <w:ind w:right="11"/>
              <w:jc w:val="center"/>
            </w:pPr>
            <w:r>
              <w:rPr>
                <w:rFonts w:ascii="Times New Roman" w:eastAsia="Times New Roman" w:hAnsi="Times New Roman" w:cs="Times New Roman"/>
                <w:b/>
                <w:sz w:val="16"/>
              </w:rPr>
              <w:t xml:space="preserve">4 p dopuszczający </w:t>
            </w:r>
          </w:p>
        </w:tc>
        <w:tc>
          <w:tcPr>
            <w:tcW w:w="2857" w:type="dxa"/>
            <w:gridSpan w:val="2"/>
            <w:tcBorders>
              <w:top w:val="single" w:sz="4" w:space="0" w:color="000000"/>
              <w:left w:val="single" w:sz="4" w:space="0" w:color="000000"/>
              <w:bottom w:val="single" w:sz="4" w:space="0" w:color="000000"/>
              <w:right w:val="single" w:sz="4" w:space="0" w:color="000000"/>
            </w:tcBorders>
          </w:tcPr>
          <w:p w:rsidR="004C445A" w:rsidRDefault="004C445A" w:rsidP="0014764E">
            <w:pPr>
              <w:ind w:right="12"/>
              <w:jc w:val="center"/>
            </w:pPr>
            <w:r>
              <w:rPr>
                <w:rFonts w:ascii="Times New Roman" w:eastAsia="Times New Roman" w:hAnsi="Times New Roman" w:cs="Times New Roman"/>
                <w:b/>
                <w:sz w:val="16"/>
              </w:rPr>
              <w:t xml:space="preserve">5 – 6 dostateczny </w:t>
            </w:r>
          </w:p>
        </w:tc>
        <w:tc>
          <w:tcPr>
            <w:tcW w:w="2792" w:type="dxa"/>
            <w:gridSpan w:val="3"/>
            <w:tcBorders>
              <w:top w:val="single" w:sz="4" w:space="0" w:color="000000"/>
              <w:left w:val="single" w:sz="4" w:space="0" w:color="000000"/>
              <w:bottom w:val="single" w:sz="4" w:space="0" w:color="000000"/>
              <w:right w:val="single" w:sz="4" w:space="0" w:color="000000"/>
            </w:tcBorders>
          </w:tcPr>
          <w:p w:rsidR="004C445A" w:rsidRDefault="004C445A" w:rsidP="0014764E">
            <w:pPr>
              <w:ind w:right="5"/>
              <w:jc w:val="center"/>
            </w:pPr>
            <w:r>
              <w:rPr>
                <w:rFonts w:ascii="Times New Roman" w:eastAsia="Times New Roman" w:hAnsi="Times New Roman" w:cs="Times New Roman"/>
                <w:b/>
                <w:sz w:val="16"/>
              </w:rPr>
              <w:t xml:space="preserve">7 – 8 p doby </w:t>
            </w:r>
          </w:p>
        </w:tc>
        <w:tc>
          <w:tcPr>
            <w:tcW w:w="1816" w:type="dxa"/>
            <w:gridSpan w:val="2"/>
            <w:tcBorders>
              <w:top w:val="single" w:sz="4" w:space="0" w:color="000000"/>
              <w:left w:val="single" w:sz="4" w:space="0" w:color="000000"/>
              <w:bottom w:val="single" w:sz="4" w:space="0" w:color="000000"/>
              <w:right w:val="single" w:sz="4" w:space="0" w:color="000000"/>
            </w:tcBorders>
          </w:tcPr>
          <w:p w:rsidR="004C445A" w:rsidRDefault="004C445A" w:rsidP="0014764E">
            <w:pPr>
              <w:ind w:right="8"/>
              <w:jc w:val="center"/>
            </w:pPr>
            <w:r>
              <w:rPr>
                <w:rFonts w:ascii="Times New Roman" w:eastAsia="Times New Roman" w:hAnsi="Times New Roman" w:cs="Times New Roman"/>
                <w:b/>
                <w:sz w:val="16"/>
              </w:rPr>
              <w:t xml:space="preserve">9 – 10 p bardzo dobry </w:t>
            </w:r>
          </w:p>
        </w:tc>
        <w:tc>
          <w:tcPr>
            <w:tcW w:w="2694" w:type="dxa"/>
            <w:gridSpan w:val="2"/>
            <w:tcBorders>
              <w:top w:val="single" w:sz="4" w:space="0" w:color="000000"/>
              <w:left w:val="single" w:sz="4" w:space="0" w:color="000000"/>
              <w:bottom w:val="single" w:sz="4" w:space="0" w:color="000000"/>
              <w:right w:val="single" w:sz="4" w:space="0" w:color="000000"/>
            </w:tcBorders>
          </w:tcPr>
          <w:p w:rsidR="004C445A" w:rsidRDefault="004C445A" w:rsidP="0014764E">
            <w:pPr>
              <w:ind w:right="10"/>
              <w:jc w:val="center"/>
            </w:pPr>
            <w:r>
              <w:rPr>
                <w:rFonts w:ascii="Times New Roman" w:eastAsia="Times New Roman" w:hAnsi="Times New Roman" w:cs="Times New Roman"/>
                <w:b/>
                <w:sz w:val="16"/>
              </w:rPr>
              <w:t xml:space="preserve">celujący </w:t>
            </w:r>
          </w:p>
        </w:tc>
      </w:tr>
      <w:tr w:rsidR="004C445A" w:rsidTr="004C445A">
        <w:tblPrEx>
          <w:tblCellMar>
            <w:top w:w="4" w:type="dxa"/>
            <w:left w:w="79" w:type="dxa"/>
            <w:right w:w="47" w:type="dxa"/>
          </w:tblCellMar>
        </w:tblPrEx>
        <w:trPr>
          <w:trHeight w:val="1546"/>
        </w:trPr>
        <w:tc>
          <w:tcPr>
            <w:tcW w:w="1764" w:type="dxa"/>
            <w:vMerge/>
            <w:tcBorders>
              <w:top w:val="nil"/>
              <w:left w:val="single" w:sz="4" w:space="0" w:color="000000"/>
              <w:bottom w:val="single" w:sz="4" w:space="0" w:color="000000"/>
              <w:right w:val="single" w:sz="4" w:space="0" w:color="000000"/>
            </w:tcBorders>
          </w:tcPr>
          <w:p w:rsidR="004C445A" w:rsidRDefault="004C445A" w:rsidP="0014764E"/>
        </w:tc>
        <w:tc>
          <w:tcPr>
            <w:tcW w:w="10239" w:type="dxa"/>
            <w:gridSpan w:val="9"/>
            <w:tcBorders>
              <w:top w:val="single" w:sz="4" w:space="0" w:color="000000"/>
              <w:left w:val="single" w:sz="4" w:space="0" w:color="000000"/>
              <w:bottom w:val="single" w:sz="4" w:space="0" w:color="000000"/>
              <w:right w:val="single" w:sz="4" w:space="0" w:color="000000"/>
            </w:tcBorders>
          </w:tcPr>
          <w:p w:rsidR="004C445A" w:rsidRDefault="004C445A" w:rsidP="0014764E">
            <w:pPr>
              <w:spacing w:line="276" w:lineRule="auto"/>
              <w:ind w:left="31"/>
            </w:pPr>
            <w:r>
              <w:rPr>
                <w:rFonts w:ascii="Times New Roman" w:eastAsia="Times New Roman" w:hAnsi="Times New Roman" w:cs="Times New Roman"/>
                <w:sz w:val="16"/>
              </w:rPr>
              <w:t>Uczeń tworzy krótkie, proste, spójne i logiczne wypowiedzi pisemne (</w:t>
            </w:r>
            <w:proofErr w:type="spellStart"/>
            <w:r>
              <w:rPr>
                <w:rFonts w:ascii="Times New Roman" w:eastAsia="Times New Roman" w:hAnsi="Times New Roman" w:cs="Times New Roman"/>
                <w:sz w:val="16"/>
              </w:rPr>
              <w:t>np</w:t>
            </w:r>
            <w:proofErr w:type="spellEnd"/>
            <w:r>
              <w:rPr>
                <w:rFonts w:ascii="Times New Roman" w:eastAsia="Times New Roman" w:hAnsi="Times New Roman" w:cs="Times New Roman"/>
                <w:sz w:val="16"/>
              </w:rPr>
              <w:t>, ogłoszenie, zaproszenie, życzenia, wiadomość, SMS, pocztówkę, e</w:t>
            </w:r>
            <w:r w:rsidR="006A21E3">
              <w:rPr>
                <w:rFonts w:ascii="Times New Roman" w:eastAsia="Times New Roman" w:hAnsi="Times New Roman" w:cs="Times New Roman"/>
                <w:sz w:val="16"/>
              </w:rPr>
              <w:t xml:space="preserve">-mail, historyjkę, </w:t>
            </w:r>
            <w:r>
              <w:rPr>
                <w:rFonts w:ascii="Times New Roman" w:eastAsia="Times New Roman" w:hAnsi="Times New Roman" w:cs="Times New Roman"/>
                <w:sz w:val="16"/>
              </w:rPr>
              <w:t>wpis na blogu):1) opisuje ludzi, zwierzęta, przedmioty, miejsca i zjawiska;2) opowiada o czynnościach,</w:t>
            </w:r>
            <w:r w:rsidR="006A21E3">
              <w:rPr>
                <w:rFonts w:ascii="Times New Roman" w:eastAsia="Times New Roman" w:hAnsi="Times New Roman" w:cs="Times New Roman"/>
                <w:sz w:val="16"/>
              </w:rPr>
              <w:t xml:space="preserve"> doświadczeniach </w:t>
            </w:r>
            <w:r>
              <w:rPr>
                <w:rFonts w:ascii="Times New Roman" w:eastAsia="Times New Roman" w:hAnsi="Times New Roman" w:cs="Times New Roman"/>
                <w:sz w:val="16"/>
              </w:rPr>
              <w:t xml:space="preserve">z przeszłości i </w:t>
            </w:r>
          </w:p>
          <w:p w:rsidR="004C445A" w:rsidRDefault="004C445A" w:rsidP="0014764E">
            <w:pPr>
              <w:spacing w:line="253" w:lineRule="auto"/>
              <w:ind w:left="31"/>
            </w:pPr>
            <w:r>
              <w:rPr>
                <w:rFonts w:ascii="Times New Roman" w:eastAsia="Times New Roman" w:hAnsi="Times New Roman" w:cs="Times New Roman"/>
                <w:sz w:val="16"/>
              </w:rPr>
              <w:t xml:space="preserve">teraźniejszości;3) przedstawia fakty z przeszłości i teraźniejszości;4) przedstawia intencje, marzenia, nadzieje i plany na przyszłość;5) opisuje upodobania;6) wyraża i uzasadnia swoje opinie, przedstawia opinie innych osób;7) wyraża uczucia i emocje;8) stosuje formalny lub nieformalny styl wypowiedzi adekwatnie do sytuacji. </w:t>
            </w:r>
          </w:p>
          <w:p w:rsidR="004C445A" w:rsidRDefault="004C445A" w:rsidP="0014764E">
            <w:pPr>
              <w:ind w:left="31"/>
            </w:pPr>
            <w:r>
              <w:rPr>
                <w:rFonts w:ascii="Times New Roman" w:eastAsia="Times New Roman" w:hAnsi="Times New Roman" w:cs="Times New Roman"/>
                <w:sz w:val="16"/>
              </w:rPr>
              <w:t xml:space="preserve"> </w:t>
            </w:r>
          </w:p>
          <w:p w:rsidR="004C445A" w:rsidRDefault="004C445A" w:rsidP="0014764E">
            <w:pPr>
              <w:spacing w:after="11"/>
              <w:ind w:left="31"/>
            </w:pPr>
            <w:r>
              <w:rPr>
                <w:rFonts w:ascii="Times New Roman" w:eastAsia="Times New Roman" w:hAnsi="Times New Roman" w:cs="Times New Roman"/>
                <w:b/>
                <w:sz w:val="16"/>
              </w:rPr>
              <w:t xml:space="preserve">Kryteria oceny wypowiedzi pisemnej 10 p: </w:t>
            </w:r>
          </w:p>
          <w:p w:rsidR="004C445A" w:rsidRDefault="004C445A" w:rsidP="0014764E">
            <w:pPr>
              <w:spacing w:line="279" w:lineRule="auto"/>
              <w:ind w:left="201" w:hanging="170"/>
            </w:pPr>
            <w:r>
              <w:rPr>
                <w:rFonts w:ascii="Times New Roman" w:eastAsia="Times New Roman" w:hAnsi="Times New Roman" w:cs="Times New Roman"/>
                <w:b/>
                <w:sz w:val="16"/>
              </w:rPr>
              <w:t xml:space="preserve">Treść 0 – 4 p </w:t>
            </w:r>
            <w:r>
              <w:rPr>
                <w:rFonts w:ascii="Times New Roman" w:eastAsia="Times New Roman" w:hAnsi="Times New Roman" w:cs="Times New Roman"/>
                <w:sz w:val="16"/>
              </w:rPr>
              <w:t xml:space="preserve">W ocenie treści bierze się najpierw pod uwagę, do ilu podpunktów polecenia uczeń się odniósł w swojej wypowiedzi, a następnie, ile z tych podpunktów rozwinął w zadowalającym stopniu. </w:t>
            </w:r>
          </w:p>
          <w:p w:rsidR="004C445A" w:rsidRDefault="004C445A" w:rsidP="0014764E">
            <w:pPr>
              <w:spacing w:after="13"/>
              <w:ind w:left="31"/>
            </w:pPr>
            <w:r>
              <w:rPr>
                <w:rFonts w:ascii="Times New Roman" w:eastAsia="Times New Roman" w:hAnsi="Times New Roman" w:cs="Times New Roman"/>
                <w:b/>
                <w:sz w:val="16"/>
              </w:rPr>
              <w:t xml:space="preserve">Spójność i logika wypowiedzi 0 – 2 p </w:t>
            </w:r>
          </w:p>
          <w:p w:rsidR="004C445A" w:rsidRDefault="004C445A" w:rsidP="0014764E">
            <w:pPr>
              <w:spacing w:after="15"/>
              <w:ind w:left="31"/>
            </w:pPr>
            <w:r>
              <w:rPr>
                <w:rFonts w:ascii="Times New Roman" w:eastAsia="Times New Roman" w:hAnsi="Times New Roman" w:cs="Times New Roman"/>
                <w:sz w:val="16"/>
              </w:rPr>
              <w:t xml:space="preserve">2p.wypowiedź  jest  w  całości  lub  w  znacznej  większości  spójna  i  logiczna  zarówno na poziomie poszczególnych zdań, jak i całego tekstu </w:t>
            </w:r>
          </w:p>
          <w:p w:rsidR="004C445A" w:rsidRDefault="004C445A" w:rsidP="0014764E">
            <w:pPr>
              <w:spacing w:after="13"/>
              <w:ind w:left="31"/>
            </w:pPr>
            <w:r>
              <w:rPr>
                <w:rFonts w:ascii="Times New Roman" w:eastAsia="Times New Roman" w:hAnsi="Times New Roman" w:cs="Times New Roman"/>
                <w:sz w:val="16"/>
              </w:rPr>
              <w:t xml:space="preserve">1 p. wypowiedź  zawiera  usterki  w  spójności/logice  na  poziomie  poszczególnych  zdań oraz/lub całego tekstu </w:t>
            </w:r>
          </w:p>
          <w:p w:rsidR="004C445A" w:rsidRDefault="004C445A" w:rsidP="0014764E">
            <w:pPr>
              <w:spacing w:after="8"/>
              <w:ind w:left="31"/>
            </w:pPr>
            <w:r>
              <w:rPr>
                <w:rFonts w:ascii="Times New Roman" w:eastAsia="Times New Roman" w:hAnsi="Times New Roman" w:cs="Times New Roman"/>
                <w:sz w:val="16"/>
              </w:rPr>
              <w:t xml:space="preserve">0 p. wypowiedź jest w znacznej mierze niespójna/nielogiczna; zbudowana jest z trudnych do powiązania w całość fragmentów </w:t>
            </w:r>
          </w:p>
          <w:p w:rsidR="004C445A" w:rsidRDefault="004C445A" w:rsidP="0014764E">
            <w:pPr>
              <w:spacing w:after="13"/>
              <w:ind w:left="31"/>
            </w:pPr>
            <w:r>
              <w:rPr>
                <w:rFonts w:ascii="Times New Roman" w:eastAsia="Times New Roman" w:hAnsi="Times New Roman" w:cs="Times New Roman"/>
                <w:b/>
                <w:sz w:val="16"/>
              </w:rPr>
              <w:t xml:space="preserve">Zakres środków językowych 0 – 2 p </w:t>
            </w:r>
          </w:p>
          <w:p w:rsidR="004C445A" w:rsidRDefault="004C445A" w:rsidP="0014764E">
            <w:pPr>
              <w:spacing w:after="13"/>
              <w:ind w:left="31"/>
            </w:pPr>
            <w:r>
              <w:rPr>
                <w:rFonts w:ascii="Times New Roman" w:eastAsia="Times New Roman" w:hAnsi="Times New Roman" w:cs="Times New Roman"/>
                <w:sz w:val="16"/>
              </w:rPr>
              <w:t xml:space="preserve">2 p. zadowalający zakres środków językowych; oprócz środków językowych o wysokim stopniu pospolitości w wypowiedzi występuje kilka precyzyjnych sformułowań </w:t>
            </w:r>
          </w:p>
          <w:p w:rsidR="004C445A" w:rsidRDefault="004C445A" w:rsidP="0014764E">
            <w:pPr>
              <w:numPr>
                <w:ilvl w:val="0"/>
                <w:numId w:val="23"/>
              </w:numPr>
              <w:spacing w:line="280" w:lineRule="auto"/>
              <w:ind w:right="1589"/>
            </w:pPr>
            <w:r>
              <w:rPr>
                <w:rFonts w:ascii="Times New Roman" w:eastAsia="Times New Roman" w:hAnsi="Times New Roman" w:cs="Times New Roman"/>
                <w:sz w:val="16"/>
              </w:rPr>
              <w:t xml:space="preserve">p .ograniczony zakres środków językowych; w wypowiedzi użyte są głównie środki językowe o wysokim stopniu pospolitości 0 p. bardzo ograniczony zakres środków językowych w znacznym stopniu uniemożliwiający realizację polecenia </w:t>
            </w:r>
            <w:r>
              <w:rPr>
                <w:rFonts w:ascii="Times New Roman" w:eastAsia="Times New Roman" w:hAnsi="Times New Roman" w:cs="Times New Roman"/>
                <w:b/>
                <w:sz w:val="16"/>
              </w:rPr>
              <w:lastRenderedPageBreak/>
              <w:t xml:space="preserve">Poprawność środków językowych 0 – 2 p </w:t>
            </w:r>
          </w:p>
          <w:p w:rsidR="004C445A" w:rsidRDefault="004C445A" w:rsidP="0014764E">
            <w:pPr>
              <w:numPr>
                <w:ilvl w:val="0"/>
                <w:numId w:val="23"/>
              </w:numPr>
              <w:spacing w:after="15"/>
              <w:ind w:right="1589"/>
            </w:pPr>
            <w:r>
              <w:rPr>
                <w:rFonts w:ascii="Times New Roman" w:eastAsia="Times New Roman" w:hAnsi="Times New Roman" w:cs="Times New Roman"/>
                <w:sz w:val="16"/>
              </w:rPr>
              <w:t xml:space="preserve">p. brak błędów; nieliczne błędy niezakłócające komunikacji lub sporadycznie zakłócające komunikację </w:t>
            </w:r>
          </w:p>
          <w:p w:rsidR="004C445A" w:rsidRDefault="004C445A" w:rsidP="0014764E">
            <w:pPr>
              <w:spacing w:after="26"/>
              <w:ind w:left="31"/>
            </w:pPr>
            <w:r>
              <w:rPr>
                <w:rFonts w:ascii="Times New Roman" w:eastAsia="Times New Roman" w:hAnsi="Times New Roman" w:cs="Times New Roman"/>
                <w:sz w:val="16"/>
              </w:rPr>
              <w:t xml:space="preserve">1 p. liczne błędy niezakłócające komunikacji lub czasami zakłócające komunikację; bardzo liczne błędy niezakłócające komunika </w:t>
            </w:r>
          </w:p>
          <w:p w:rsidR="004C445A" w:rsidRPr="004C445A" w:rsidRDefault="004C445A" w:rsidP="004C445A">
            <w:pPr>
              <w:ind w:left="31"/>
            </w:pPr>
            <w:r>
              <w:rPr>
                <w:rFonts w:ascii="Times New Roman" w:eastAsia="Times New Roman" w:hAnsi="Times New Roman" w:cs="Times New Roman"/>
                <w:sz w:val="16"/>
              </w:rPr>
              <w:t>0 p. liczne błędy często zakłócające komunikację; bardzo liczne błędy w znacznym stopniu zakłócające komunikację</w:t>
            </w:r>
            <w:r>
              <w:rPr>
                <w:rFonts w:ascii="Times New Roman" w:eastAsia="Times New Roman" w:hAnsi="Times New Roman" w:cs="Times New Roman"/>
                <w:sz w:val="18"/>
              </w:rPr>
              <w:t xml:space="preserve"> </w:t>
            </w:r>
          </w:p>
        </w:tc>
        <w:tc>
          <w:tcPr>
            <w:tcW w:w="2694" w:type="dxa"/>
            <w:gridSpan w:val="2"/>
            <w:tcBorders>
              <w:top w:val="single" w:sz="4" w:space="0" w:color="000000"/>
              <w:left w:val="single" w:sz="4" w:space="0" w:color="000000"/>
              <w:bottom w:val="single" w:sz="4" w:space="0" w:color="000000"/>
              <w:right w:val="single" w:sz="4" w:space="0" w:color="000000"/>
            </w:tcBorders>
          </w:tcPr>
          <w:p w:rsidR="004C445A" w:rsidRDefault="004C445A" w:rsidP="0014764E">
            <w:pPr>
              <w:numPr>
                <w:ilvl w:val="0"/>
                <w:numId w:val="24"/>
              </w:numPr>
              <w:spacing w:after="34" w:line="237" w:lineRule="auto"/>
              <w:ind w:right="162" w:hanging="170"/>
            </w:pPr>
            <w:r>
              <w:rPr>
                <w:rFonts w:ascii="Times New Roman" w:eastAsia="Times New Roman" w:hAnsi="Times New Roman" w:cs="Times New Roman"/>
                <w:sz w:val="16"/>
              </w:rPr>
              <w:lastRenderedPageBreak/>
              <w:t xml:space="preserve">10 p. brak błędów ortograficznych, językowych i gramatycznych </w:t>
            </w:r>
          </w:p>
          <w:p w:rsidR="004C445A" w:rsidRDefault="004C445A" w:rsidP="0014764E">
            <w:pPr>
              <w:numPr>
                <w:ilvl w:val="0"/>
                <w:numId w:val="24"/>
              </w:numPr>
              <w:spacing w:line="264" w:lineRule="auto"/>
              <w:ind w:right="162" w:hanging="170"/>
            </w:pPr>
            <w:r>
              <w:rPr>
                <w:rFonts w:ascii="Times New Roman" w:eastAsia="Times New Roman" w:hAnsi="Times New Roman" w:cs="Times New Roman"/>
                <w:sz w:val="16"/>
              </w:rPr>
              <w:t xml:space="preserve">wypowiedź zawiera bogaty  i różnorodny zakres środków językowych, wypowiedź jest  w całości spójna i logiczna. </w:t>
            </w:r>
          </w:p>
          <w:p w:rsidR="004C445A" w:rsidRDefault="004C445A" w:rsidP="0014764E">
            <w:pPr>
              <w:ind w:left="29"/>
            </w:pPr>
            <w:r>
              <w:rPr>
                <w:rFonts w:ascii="Times New Roman" w:eastAsia="Times New Roman" w:hAnsi="Times New Roman" w:cs="Times New Roman"/>
                <w:sz w:val="18"/>
              </w:rPr>
              <w:t xml:space="preserve"> </w:t>
            </w:r>
          </w:p>
        </w:tc>
      </w:tr>
    </w:tbl>
    <w:p w:rsidR="00D649D9" w:rsidRDefault="00D649D9" w:rsidP="00D649D9">
      <w:pPr>
        <w:spacing w:after="0"/>
        <w:ind w:left="708"/>
        <w:jc w:val="both"/>
      </w:pPr>
    </w:p>
    <w:tbl>
      <w:tblPr>
        <w:tblStyle w:val="TableGrid"/>
        <w:tblW w:w="14848" w:type="dxa"/>
        <w:tblInd w:w="-252" w:type="dxa"/>
        <w:tblCellMar>
          <w:top w:w="6" w:type="dxa"/>
          <w:left w:w="110" w:type="dxa"/>
          <w:right w:w="70" w:type="dxa"/>
        </w:tblCellMar>
        <w:tblLook w:val="04A0"/>
      </w:tblPr>
      <w:tblGrid>
        <w:gridCol w:w="1948"/>
        <w:gridCol w:w="5687"/>
        <w:gridCol w:w="7213"/>
      </w:tblGrid>
      <w:tr w:rsidR="00D649D9" w:rsidTr="004C445A">
        <w:trPr>
          <w:trHeight w:val="194"/>
        </w:trPr>
        <w:tc>
          <w:tcPr>
            <w:tcW w:w="7635" w:type="dxa"/>
            <w:gridSpan w:val="2"/>
            <w:tcBorders>
              <w:top w:val="single" w:sz="4" w:space="0" w:color="000000"/>
              <w:left w:val="single" w:sz="4" w:space="0" w:color="000000"/>
              <w:bottom w:val="single" w:sz="4" w:space="0" w:color="000000"/>
              <w:right w:val="single" w:sz="4" w:space="0" w:color="000000"/>
            </w:tcBorders>
          </w:tcPr>
          <w:p w:rsidR="00D649D9" w:rsidRDefault="00D649D9" w:rsidP="002169CD">
            <w:pPr>
              <w:ind w:left="132"/>
            </w:pPr>
            <w:r>
              <w:rPr>
                <w:rFonts w:ascii="Times New Roman" w:eastAsia="Times New Roman" w:hAnsi="Times New Roman" w:cs="Times New Roman"/>
                <w:b/>
                <w:sz w:val="16"/>
              </w:rPr>
              <w:t xml:space="preserve">                                                                             Znajomość środków językowych - leksykalnych </w:t>
            </w:r>
          </w:p>
        </w:tc>
        <w:tc>
          <w:tcPr>
            <w:tcW w:w="7213" w:type="dxa"/>
            <w:tcBorders>
              <w:top w:val="single" w:sz="4" w:space="0" w:color="000000"/>
              <w:left w:val="single" w:sz="4" w:space="0" w:color="000000"/>
              <w:bottom w:val="single" w:sz="4" w:space="0" w:color="000000"/>
              <w:right w:val="single" w:sz="4" w:space="0" w:color="000000"/>
            </w:tcBorders>
          </w:tcPr>
          <w:p w:rsidR="00D649D9" w:rsidRDefault="00D649D9" w:rsidP="002169CD">
            <w:pPr>
              <w:ind w:left="168"/>
            </w:pPr>
            <w:r>
              <w:rPr>
                <w:rFonts w:ascii="Times New Roman" w:eastAsia="Times New Roman" w:hAnsi="Times New Roman" w:cs="Times New Roman"/>
                <w:b/>
                <w:sz w:val="16"/>
              </w:rPr>
              <w:t xml:space="preserve">                                   Znajomość środków językowych - gramatycznych </w:t>
            </w:r>
          </w:p>
        </w:tc>
      </w:tr>
      <w:tr w:rsidR="00D649D9" w:rsidTr="004C445A">
        <w:trPr>
          <w:trHeight w:val="195"/>
        </w:trPr>
        <w:tc>
          <w:tcPr>
            <w:tcW w:w="14848" w:type="dxa"/>
            <w:gridSpan w:val="3"/>
            <w:tcBorders>
              <w:top w:val="single" w:sz="4" w:space="0" w:color="000000"/>
              <w:left w:val="single" w:sz="4" w:space="0" w:color="000000"/>
              <w:bottom w:val="single" w:sz="4" w:space="0" w:color="000000"/>
              <w:right w:val="single" w:sz="4" w:space="0" w:color="000000"/>
            </w:tcBorders>
          </w:tcPr>
          <w:p w:rsidR="00D649D9" w:rsidRDefault="00D649D9" w:rsidP="002169CD">
            <w:pPr>
              <w:ind w:left="168"/>
            </w:pPr>
            <w:r>
              <w:rPr>
                <w:rFonts w:ascii="Times New Roman" w:eastAsia="Times New Roman" w:hAnsi="Times New Roman" w:cs="Times New Roman"/>
                <w:b/>
                <w:sz w:val="16"/>
              </w:rPr>
              <w:t xml:space="preserve">I półrocze </w:t>
            </w:r>
          </w:p>
        </w:tc>
      </w:tr>
      <w:tr w:rsidR="00D649D9" w:rsidTr="004C445A">
        <w:trPr>
          <w:trHeight w:val="929"/>
        </w:trPr>
        <w:tc>
          <w:tcPr>
            <w:tcW w:w="1948" w:type="dxa"/>
            <w:tcBorders>
              <w:top w:val="single" w:sz="4" w:space="0" w:color="000000"/>
              <w:left w:val="single" w:sz="4" w:space="0" w:color="000000"/>
              <w:bottom w:val="single" w:sz="4" w:space="0" w:color="000000"/>
              <w:right w:val="single" w:sz="4" w:space="0" w:color="000000"/>
            </w:tcBorders>
          </w:tcPr>
          <w:p w:rsidR="00D649D9" w:rsidRDefault="00D649D9" w:rsidP="002169CD">
            <w:pPr>
              <w:spacing w:after="17"/>
              <w:ind w:left="2"/>
              <w:jc w:val="center"/>
            </w:pPr>
            <w:r>
              <w:rPr>
                <w:rFonts w:ascii="Times New Roman" w:eastAsia="Times New Roman" w:hAnsi="Times New Roman" w:cs="Times New Roman"/>
                <w:b/>
                <w:sz w:val="16"/>
              </w:rPr>
              <w:t xml:space="preserve"> </w:t>
            </w:r>
          </w:p>
          <w:p w:rsidR="00D649D9" w:rsidRDefault="00D649D9" w:rsidP="002169CD">
            <w:pPr>
              <w:spacing w:after="9"/>
              <w:ind w:right="40"/>
              <w:jc w:val="center"/>
            </w:pPr>
            <w:r>
              <w:rPr>
                <w:rFonts w:ascii="Times New Roman" w:eastAsia="Times New Roman" w:hAnsi="Times New Roman" w:cs="Times New Roman"/>
                <w:b/>
                <w:sz w:val="16"/>
              </w:rPr>
              <w:t xml:space="preserve">ROZDZIAŁ 1  </w:t>
            </w:r>
          </w:p>
          <w:p w:rsidR="00D649D9" w:rsidRDefault="002169CD" w:rsidP="002169CD">
            <w:pPr>
              <w:ind w:right="42"/>
              <w:jc w:val="center"/>
            </w:pPr>
            <w:r w:rsidRPr="002169CD">
              <w:rPr>
                <w:rFonts w:ascii="Times New Roman" w:hAnsi="Times New Roman" w:cs="Times New Roman"/>
                <w:sz w:val="16"/>
                <w:szCs w:val="16"/>
              </w:rPr>
              <w:t>Nauka i technika</w:t>
            </w:r>
          </w:p>
          <w:p w:rsidR="00D649D9" w:rsidRDefault="00D649D9" w:rsidP="002169CD">
            <w:pPr>
              <w:ind w:left="2"/>
              <w:jc w:val="center"/>
            </w:pPr>
            <w:r>
              <w:rPr>
                <w:rFonts w:ascii="Times New Roman" w:eastAsia="Times New Roman" w:hAnsi="Times New Roman" w:cs="Times New Roman"/>
                <w:sz w:val="16"/>
              </w:rPr>
              <w:t xml:space="preserve"> </w:t>
            </w:r>
          </w:p>
          <w:p w:rsidR="00D649D9" w:rsidRDefault="00D649D9" w:rsidP="002169CD">
            <w:pPr>
              <w:ind w:left="2"/>
              <w:jc w:val="center"/>
            </w:pPr>
            <w:r>
              <w:rPr>
                <w:rFonts w:ascii="Times New Roman" w:eastAsia="Times New Roman" w:hAnsi="Times New Roman" w:cs="Times New Roman"/>
                <w:b/>
                <w:sz w:val="16"/>
              </w:rPr>
              <w:t xml:space="preserve"> </w:t>
            </w:r>
          </w:p>
        </w:tc>
        <w:tc>
          <w:tcPr>
            <w:tcW w:w="5687" w:type="dxa"/>
            <w:tcBorders>
              <w:top w:val="single" w:sz="4" w:space="0" w:color="000000"/>
              <w:left w:val="single" w:sz="4" w:space="0" w:color="000000"/>
              <w:bottom w:val="single" w:sz="4" w:space="0" w:color="000000"/>
              <w:right w:val="single" w:sz="4" w:space="0" w:color="000000"/>
            </w:tcBorders>
          </w:tcPr>
          <w:p w:rsidR="002169CD" w:rsidRPr="002169CD" w:rsidRDefault="00D649D9" w:rsidP="002169CD">
            <w:pPr>
              <w:numPr>
                <w:ilvl w:val="0"/>
                <w:numId w:val="33"/>
              </w:numPr>
              <w:ind w:hanging="360"/>
            </w:pPr>
            <w:r>
              <w:rPr>
                <w:rFonts w:ascii="Times New Roman" w:eastAsia="Times New Roman" w:hAnsi="Times New Roman" w:cs="Times New Roman"/>
                <w:sz w:val="16"/>
              </w:rPr>
              <w:t xml:space="preserve"> </w:t>
            </w:r>
            <w:r w:rsidR="002169CD" w:rsidRPr="002169CD">
              <w:rPr>
                <w:rFonts w:ascii="Times New Roman" w:hAnsi="Times New Roman" w:cs="Times New Roman"/>
                <w:sz w:val="16"/>
                <w:szCs w:val="16"/>
              </w:rPr>
              <w:t>wynalazki,</w:t>
            </w:r>
          </w:p>
          <w:p w:rsidR="002169CD" w:rsidRPr="004B1225" w:rsidRDefault="002169CD" w:rsidP="002169CD">
            <w:pPr>
              <w:numPr>
                <w:ilvl w:val="0"/>
                <w:numId w:val="33"/>
              </w:numPr>
              <w:ind w:hanging="360"/>
            </w:pPr>
            <w:r w:rsidRPr="002169CD">
              <w:rPr>
                <w:rFonts w:ascii="Times New Roman" w:hAnsi="Times New Roman" w:cs="Times New Roman"/>
                <w:sz w:val="16"/>
                <w:szCs w:val="16"/>
              </w:rPr>
              <w:t xml:space="preserve"> korzystanie z podstawowych urządzeń technicznych i technologii informacyjno-komunikacyjnyc</w:t>
            </w:r>
            <w:r w:rsidR="004B1225">
              <w:rPr>
                <w:rFonts w:ascii="Times New Roman" w:hAnsi="Times New Roman" w:cs="Times New Roman"/>
                <w:sz w:val="16"/>
                <w:szCs w:val="16"/>
              </w:rPr>
              <w:t>h</w:t>
            </w:r>
          </w:p>
          <w:p w:rsidR="004B1225" w:rsidRPr="004B1225" w:rsidRDefault="004B1225" w:rsidP="004B1225">
            <w:pPr>
              <w:ind w:left="720"/>
              <w:rPr>
                <w:rFonts w:ascii="Times New Roman" w:hAnsi="Times New Roman" w:cs="Times New Roman"/>
              </w:rPr>
            </w:pPr>
          </w:p>
        </w:tc>
        <w:tc>
          <w:tcPr>
            <w:tcW w:w="7213" w:type="dxa"/>
            <w:tcBorders>
              <w:top w:val="single" w:sz="4" w:space="0" w:color="000000"/>
              <w:left w:val="single" w:sz="4" w:space="0" w:color="000000"/>
              <w:bottom w:val="single" w:sz="4" w:space="0" w:color="000000"/>
              <w:right w:val="single" w:sz="4" w:space="0" w:color="000000"/>
            </w:tcBorders>
          </w:tcPr>
          <w:p w:rsidR="004B1225" w:rsidRPr="004B1225" w:rsidRDefault="004B1225" w:rsidP="002169CD">
            <w:pPr>
              <w:numPr>
                <w:ilvl w:val="0"/>
                <w:numId w:val="34"/>
              </w:numPr>
              <w:ind w:hanging="360"/>
              <w:rPr>
                <w:rFonts w:ascii="Times New Roman" w:hAnsi="Times New Roman" w:cs="Times New Roman"/>
                <w:sz w:val="16"/>
                <w:szCs w:val="16"/>
              </w:rPr>
            </w:pPr>
            <w:proofErr w:type="spellStart"/>
            <w:r w:rsidRPr="004B1225">
              <w:rPr>
                <w:rFonts w:ascii="Times New Roman" w:hAnsi="Times New Roman" w:cs="Times New Roman"/>
                <w:i/>
                <w:iCs/>
                <w:sz w:val="16"/>
                <w:szCs w:val="16"/>
              </w:rPr>
              <w:t>Passive</w:t>
            </w:r>
            <w:proofErr w:type="spellEnd"/>
            <w:r w:rsidRPr="004B1225">
              <w:rPr>
                <w:rFonts w:ascii="Times New Roman" w:hAnsi="Times New Roman" w:cs="Times New Roman"/>
                <w:i/>
                <w:iCs/>
                <w:sz w:val="16"/>
                <w:szCs w:val="16"/>
              </w:rPr>
              <w:t xml:space="preserve"> </w:t>
            </w:r>
            <w:proofErr w:type="spellStart"/>
            <w:r w:rsidRPr="004B1225">
              <w:rPr>
                <w:rFonts w:ascii="Times New Roman" w:hAnsi="Times New Roman" w:cs="Times New Roman"/>
                <w:i/>
                <w:iCs/>
                <w:sz w:val="16"/>
                <w:szCs w:val="16"/>
              </w:rPr>
              <w:t>voice</w:t>
            </w:r>
            <w:proofErr w:type="spellEnd"/>
            <w:r w:rsidRPr="004B1225">
              <w:rPr>
                <w:rFonts w:ascii="Times New Roman" w:hAnsi="Times New Roman" w:cs="Times New Roman"/>
                <w:sz w:val="16"/>
                <w:szCs w:val="16"/>
              </w:rPr>
              <w:t xml:space="preserve"> </w:t>
            </w:r>
          </w:p>
          <w:p w:rsidR="004B1225" w:rsidRPr="004B1225" w:rsidRDefault="004B1225" w:rsidP="002169CD">
            <w:pPr>
              <w:numPr>
                <w:ilvl w:val="0"/>
                <w:numId w:val="34"/>
              </w:numPr>
              <w:ind w:hanging="360"/>
            </w:pPr>
            <w:r w:rsidRPr="004B1225">
              <w:rPr>
                <w:rFonts w:ascii="Times New Roman" w:hAnsi="Times New Roman" w:cs="Times New Roman"/>
                <w:sz w:val="16"/>
                <w:szCs w:val="16"/>
              </w:rPr>
              <w:t xml:space="preserve">uzyskuje i przekazuje informacje, </w:t>
            </w:r>
          </w:p>
          <w:p w:rsidR="004B1225" w:rsidRPr="004B1225" w:rsidRDefault="004B1225" w:rsidP="002169CD">
            <w:pPr>
              <w:numPr>
                <w:ilvl w:val="0"/>
                <w:numId w:val="34"/>
              </w:numPr>
              <w:ind w:hanging="360"/>
            </w:pPr>
            <w:r w:rsidRPr="004B1225">
              <w:rPr>
                <w:rFonts w:ascii="Times New Roman" w:hAnsi="Times New Roman" w:cs="Times New Roman"/>
                <w:sz w:val="16"/>
                <w:szCs w:val="16"/>
              </w:rPr>
              <w:t xml:space="preserve">wyraża i uzasadnia swoje opinie, pyta o opinie rozmówcy, </w:t>
            </w:r>
          </w:p>
          <w:p w:rsidR="00D649D9" w:rsidRPr="004B1225" w:rsidRDefault="004B1225" w:rsidP="002169CD">
            <w:pPr>
              <w:numPr>
                <w:ilvl w:val="0"/>
                <w:numId w:val="34"/>
              </w:numPr>
              <w:ind w:hanging="360"/>
            </w:pPr>
            <w:r w:rsidRPr="004B1225">
              <w:rPr>
                <w:rFonts w:ascii="Times New Roman" w:hAnsi="Times New Roman" w:cs="Times New Roman"/>
                <w:sz w:val="16"/>
                <w:szCs w:val="16"/>
              </w:rPr>
              <w:t>wyraża swoje upodobania i pyta o upodobania rozmówcy</w:t>
            </w:r>
          </w:p>
          <w:p w:rsidR="004B1225" w:rsidRPr="004B1225" w:rsidRDefault="004B1225" w:rsidP="002169CD">
            <w:pPr>
              <w:numPr>
                <w:ilvl w:val="0"/>
                <w:numId w:val="34"/>
              </w:numPr>
              <w:ind w:hanging="360"/>
              <w:rPr>
                <w:rFonts w:ascii="Times New Roman" w:hAnsi="Times New Roman" w:cs="Times New Roman"/>
              </w:rPr>
            </w:pPr>
            <w:r w:rsidRPr="004B1225">
              <w:rPr>
                <w:rFonts w:ascii="Times New Roman" w:hAnsi="Times New Roman" w:cs="Times New Roman"/>
                <w:sz w:val="16"/>
                <w:szCs w:val="16"/>
              </w:rPr>
              <w:t xml:space="preserve">pisze wiadomość z prośbą o pomoc, </w:t>
            </w:r>
          </w:p>
          <w:p w:rsidR="004B1225" w:rsidRPr="004B1225" w:rsidRDefault="004B1225" w:rsidP="002169CD">
            <w:pPr>
              <w:numPr>
                <w:ilvl w:val="0"/>
                <w:numId w:val="34"/>
              </w:numPr>
              <w:ind w:hanging="360"/>
              <w:rPr>
                <w:rFonts w:ascii="Times New Roman" w:hAnsi="Times New Roman" w:cs="Times New Roman"/>
              </w:rPr>
            </w:pPr>
            <w:r w:rsidRPr="004B1225">
              <w:rPr>
                <w:rFonts w:ascii="Times New Roman" w:hAnsi="Times New Roman" w:cs="Times New Roman"/>
                <w:sz w:val="16"/>
                <w:szCs w:val="16"/>
              </w:rPr>
              <w:t>opisuje przedmioty,</w:t>
            </w:r>
          </w:p>
          <w:p w:rsidR="004B1225" w:rsidRPr="004B1225" w:rsidRDefault="004B1225" w:rsidP="002169CD">
            <w:pPr>
              <w:numPr>
                <w:ilvl w:val="0"/>
                <w:numId w:val="34"/>
              </w:numPr>
              <w:ind w:hanging="360"/>
              <w:rPr>
                <w:rFonts w:ascii="Times New Roman" w:hAnsi="Times New Roman" w:cs="Times New Roman"/>
              </w:rPr>
            </w:pPr>
            <w:r w:rsidRPr="004B1225">
              <w:rPr>
                <w:rFonts w:ascii="Times New Roman" w:hAnsi="Times New Roman" w:cs="Times New Roman"/>
                <w:sz w:val="16"/>
                <w:szCs w:val="16"/>
              </w:rPr>
              <w:t xml:space="preserve"> przedstawia fakty,</w:t>
            </w:r>
            <w:r>
              <w:rPr>
                <w:rFonts w:ascii="Times New Roman" w:hAnsi="Times New Roman" w:cs="Times New Roman"/>
                <w:sz w:val="16"/>
                <w:szCs w:val="16"/>
              </w:rPr>
              <w:t xml:space="preserve"> </w:t>
            </w:r>
          </w:p>
        </w:tc>
      </w:tr>
      <w:tr w:rsidR="00D649D9" w:rsidTr="004C445A">
        <w:trPr>
          <w:trHeight w:val="931"/>
        </w:trPr>
        <w:tc>
          <w:tcPr>
            <w:tcW w:w="1948" w:type="dxa"/>
            <w:tcBorders>
              <w:top w:val="single" w:sz="4" w:space="0" w:color="000000"/>
              <w:left w:val="single" w:sz="4" w:space="0" w:color="000000"/>
              <w:bottom w:val="single" w:sz="4" w:space="0" w:color="000000"/>
              <w:right w:val="single" w:sz="4" w:space="0" w:color="000000"/>
            </w:tcBorders>
          </w:tcPr>
          <w:p w:rsidR="00D649D9" w:rsidRDefault="00D649D9" w:rsidP="002169CD">
            <w:pPr>
              <w:spacing w:after="17"/>
              <w:ind w:left="2"/>
              <w:jc w:val="center"/>
            </w:pPr>
            <w:r>
              <w:rPr>
                <w:rFonts w:ascii="Times New Roman" w:eastAsia="Times New Roman" w:hAnsi="Times New Roman" w:cs="Times New Roman"/>
                <w:b/>
                <w:sz w:val="16"/>
              </w:rPr>
              <w:t xml:space="preserve"> </w:t>
            </w:r>
          </w:p>
          <w:p w:rsidR="00D649D9" w:rsidRDefault="00D649D9" w:rsidP="002169CD">
            <w:pPr>
              <w:ind w:right="40"/>
              <w:jc w:val="center"/>
            </w:pPr>
            <w:r>
              <w:rPr>
                <w:rFonts w:ascii="Times New Roman" w:eastAsia="Times New Roman" w:hAnsi="Times New Roman" w:cs="Times New Roman"/>
                <w:b/>
                <w:sz w:val="16"/>
              </w:rPr>
              <w:t xml:space="preserve">ROZDZIAŁ 2 </w:t>
            </w:r>
          </w:p>
          <w:p w:rsidR="00D649D9" w:rsidRDefault="004B1225" w:rsidP="002169CD">
            <w:pPr>
              <w:ind w:right="35"/>
              <w:jc w:val="center"/>
            </w:pPr>
            <w:r>
              <w:rPr>
                <w:rFonts w:ascii="Times New Roman" w:eastAsia="Times New Roman" w:hAnsi="Times New Roman" w:cs="Times New Roman"/>
                <w:sz w:val="16"/>
              </w:rPr>
              <w:t>Sport</w:t>
            </w:r>
            <w:r w:rsidR="00D649D9">
              <w:rPr>
                <w:rFonts w:ascii="Times New Roman" w:eastAsia="Times New Roman" w:hAnsi="Times New Roman" w:cs="Times New Roman"/>
                <w:sz w:val="16"/>
              </w:rPr>
              <w:t xml:space="preserve"> </w:t>
            </w:r>
          </w:p>
        </w:tc>
        <w:tc>
          <w:tcPr>
            <w:tcW w:w="5687" w:type="dxa"/>
            <w:tcBorders>
              <w:top w:val="single" w:sz="4" w:space="0" w:color="000000"/>
              <w:left w:val="single" w:sz="4" w:space="0" w:color="000000"/>
              <w:bottom w:val="single" w:sz="4" w:space="0" w:color="000000"/>
              <w:right w:val="single" w:sz="4" w:space="0" w:color="000000"/>
            </w:tcBorders>
          </w:tcPr>
          <w:p w:rsidR="004B1225" w:rsidRPr="004B1225" w:rsidRDefault="004B1225" w:rsidP="00F05143">
            <w:pPr>
              <w:pStyle w:val="NormalnyWeb"/>
              <w:numPr>
                <w:ilvl w:val="0"/>
                <w:numId w:val="65"/>
              </w:numPr>
              <w:spacing w:before="0" w:beforeAutospacing="0" w:after="0"/>
              <w:ind w:left="262" w:firstLine="142"/>
              <w:rPr>
                <w:color w:val="000000"/>
                <w:sz w:val="16"/>
                <w:szCs w:val="16"/>
              </w:rPr>
            </w:pPr>
            <w:r w:rsidRPr="004B1225">
              <w:rPr>
                <w:color w:val="000000"/>
                <w:sz w:val="16"/>
                <w:szCs w:val="16"/>
              </w:rPr>
              <w:t xml:space="preserve">słownictwo z działu </w:t>
            </w:r>
            <w:r w:rsidRPr="004B1225">
              <w:rPr>
                <w:i/>
                <w:iCs/>
                <w:color w:val="000000"/>
                <w:sz w:val="16"/>
                <w:szCs w:val="16"/>
              </w:rPr>
              <w:t>sport</w:t>
            </w:r>
          </w:p>
          <w:p w:rsidR="004B1225" w:rsidRDefault="004B1225" w:rsidP="00F05143">
            <w:pPr>
              <w:pStyle w:val="NormalnyWeb"/>
              <w:numPr>
                <w:ilvl w:val="0"/>
                <w:numId w:val="65"/>
              </w:numPr>
              <w:spacing w:before="0" w:beforeAutospacing="0" w:after="0"/>
              <w:ind w:left="262" w:firstLine="142"/>
              <w:rPr>
                <w:color w:val="000000"/>
                <w:sz w:val="16"/>
                <w:szCs w:val="16"/>
              </w:rPr>
            </w:pPr>
            <w:r w:rsidRPr="004B1225">
              <w:rPr>
                <w:sz w:val="16"/>
                <w:szCs w:val="16"/>
              </w:rPr>
              <w:t>p</w:t>
            </w:r>
            <w:r w:rsidRPr="004B1225">
              <w:rPr>
                <w:color w:val="000000"/>
                <w:sz w:val="16"/>
                <w:szCs w:val="16"/>
              </w:rPr>
              <w:t>odstawowa wiedza o krajach, społeczeństwach i kulturach</w:t>
            </w:r>
          </w:p>
          <w:p w:rsidR="004B1225" w:rsidRPr="004B1225" w:rsidRDefault="004B1225" w:rsidP="00F05143">
            <w:pPr>
              <w:pStyle w:val="NormalnyWeb"/>
              <w:numPr>
                <w:ilvl w:val="0"/>
                <w:numId w:val="65"/>
              </w:numPr>
              <w:spacing w:before="0" w:beforeAutospacing="0" w:after="0"/>
              <w:ind w:left="262" w:firstLine="142"/>
              <w:rPr>
                <w:color w:val="000000"/>
                <w:sz w:val="16"/>
                <w:szCs w:val="16"/>
              </w:rPr>
            </w:pPr>
            <w:r w:rsidRPr="004B1225">
              <w:rPr>
                <w:color w:val="000000"/>
                <w:sz w:val="16"/>
                <w:szCs w:val="16"/>
              </w:rPr>
              <w:t>społeczności, które posługują się danym językiem obcym nowożytnym</w:t>
            </w:r>
          </w:p>
          <w:p w:rsidR="00D649D9" w:rsidRDefault="00D649D9" w:rsidP="004B1225">
            <w:pPr>
              <w:ind w:left="720"/>
            </w:pPr>
          </w:p>
        </w:tc>
        <w:tc>
          <w:tcPr>
            <w:tcW w:w="7213" w:type="dxa"/>
            <w:tcBorders>
              <w:top w:val="single" w:sz="4" w:space="0" w:color="000000"/>
              <w:left w:val="single" w:sz="4" w:space="0" w:color="000000"/>
              <w:bottom w:val="single" w:sz="4" w:space="0" w:color="000000"/>
              <w:right w:val="single" w:sz="4" w:space="0" w:color="000000"/>
            </w:tcBorders>
          </w:tcPr>
          <w:p w:rsidR="00D649D9" w:rsidRPr="004B1225" w:rsidRDefault="00D649D9" w:rsidP="002169CD">
            <w:pPr>
              <w:numPr>
                <w:ilvl w:val="0"/>
                <w:numId w:val="36"/>
              </w:numPr>
              <w:ind w:hanging="360"/>
            </w:pPr>
            <w:r>
              <w:rPr>
                <w:rFonts w:ascii="Times New Roman" w:eastAsia="Times New Roman" w:hAnsi="Times New Roman" w:cs="Times New Roman"/>
                <w:i/>
                <w:sz w:val="16"/>
              </w:rPr>
              <w:t xml:space="preserve"> </w:t>
            </w:r>
            <w:r w:rsidR="004B1225" w:rsidRPr="004B1225">
              <w:rPr>
                <w:rFonts w:ascii="Times New Roman" w:hAnsi="Times New Roman" w:cs="Times New Roman"/>
                <w:sz w:val="16"/>
                <w:szCs w:val="16"/>
              </w:rPr>
              <w:t xml:space="preserve">czas </w:t>
            </w:r>
            <w:r w:rsidR="004B1225" w:rsidRPr="004B1225">
              <w:rPr>
                <w:rFonts w:ascii="Times New Roman" w:hAnsi="Times New Roman" w:cs="Times New Roman"/>
                <w:i/>
                <w:iCs/>
                <w:sz w:val="16"/>
                <w:szCs w:val="16"/>
              </w:rPr>
              <w:t>Past Perfect</w:t>
            </w:r>
          </w:p>
          <w:p w:rsidR="004B1225" w:rsidRDefault="004B1225" w:rsidP="004B1225">
            <w:pPr>
              <w:numPr>
                <w:ilvl w:val="0"/>
                <w:numId w:val="36"/>
              </w:numPr>
              <w:ind w:hanging="360"/>
              <w:rPr>
                <w:rFonts w:ascii="Times New Roman" w:hAnsi="Times New Roman" w:cs="Times New Roman"/>
              </w:rPr>
            </w:pPr>
            <w:r w:rsidRPr="004B1225">
              <w:rPr>
                <w:rFonts w:ascii="Times New Roman" w:hAnsi="Times New Roman" w:cs="Times New Roman"/>
                <w:bCs/>
                <w:sz w:val="16"/>
                <w:szCs w:val="16"/>
              </w:rPr>
              <w:t>wyraża i uzasadnia swoje opinie, wyraża uczucia i emocje</w:t>
            </w:r>
          </w:p>
          <w:p w:rsidR="004B1225" w:rsidRPr="00930A08" w:rsidRDefault="004B1225" w:rsidP="004B1225">
            <w:pPr>
              <w:numPr>
                <w:ilvl w:val="0"/>
                <w:numId w:val="36"/>
              </w:numPr>
              <w:ind w:hanging="360"/>
              <w:rPr>
                <w:rFonts w:ascii="Times New Roman" w:hAnsi="Times New Roman" w:cs="Times New Roman"/>
              </w:rPr>
            </w:pPr>
            <w:r w:rsidRPr="00930A08">
              <w:rPr>
                <w:rFonts w:ascii="Times New Roman" w:hAnsi="Times New Roman" w:cs="Times New Roman"/>
                <w:sz w:val="16"/>
                <w:szCs w:val="16"/>
              </w:rPr>
              <w:t xml:space="preserve">pisze </w:t>
            </w:r>
            <w:r w:rsidR="00930A08" w:rsidRPr="00930A08">
              <w:rPr>
                <w:rFonts w:ascii="Times New Roman" w:hAnsi="Times New Roman" w:cs="Times New Roman"/>
                <w:sz w:val="16"/>
                <w:szCs w:val="16"/>
              </w:rPr>
              <w:t>e-mail</w:t>
            </w:r>
            <w:r w:rsidRPr="00930A08">
              <w:rPr>
                <w:rFonts w:ascii="Times New Roman" w:hAnsi="Times New Roman" w:cs="Times New Roman"/>
                <w:sz w:val="16"/>
                <w:szCs w:val="16"/>
              </w:rPr>
              <w:t>, w którym opisuje wydarzenie sportowe,</w:t>
            </w:r>
          </w:p>
        </w:tc>
      </w:tr>
      <w:tr w:rsidR="00D649D9" w:rsidTr="004C445A">
        <w:trPr>
          <w:trHeight w:val="1114"/>
        </w:trPr>
        <w:tc>
          <w:tcPr>
            <w:tcW w:w="1948" w:type="dxa"/>
            <w:tcBorders>
              <w:top w:val="single" w:sz="4" w:space="0" w:color="000000"/>
              <w:left w:val="single" w:sz="4" w:space="0" w:color="000000"/>
              <w:bottom w:val="single" w:sz="4" w:space="0" w:color="000000"/>
              <w:right w:val="single" w:sz="4" w:space="0" w:color="000000"/>
            </w:tcBorders>
          </w:tcPr>
          <w:p w:rsidR="00D649D9" w:rsidRDefault="00D649D9" w:rsidP="002169CD">
            <w:pPr>
              <w:spacing w:after="17"/>
              <w:ind w:left="2"/>
              <w:jc w:val="center"/>
            </w:pPr>
            <w:r>
              <w:rPr>
                <w:rFonts w:ascii="Times New Roman" w:eastAsia="Times New Roman" w:hAnsi="Times New Roman" w:cs="Times New Roman"/>
                <w:b/>
                <w:sz w:val="16"/>
              </w:rPr>
              <w:t xml:space="preserve"> </w:t>
            </w:r>
          </w:p>
          <w:p w:rsidR="00D649D9" w:rsidRDefault="00D649D9" w:rsidP="002169CD">
            <w:pPr>
              <w:spacing w:after="12"/>
              <w:ind w:right="40"/>
              <w:jc w:val="center"/>
            </w:pPr>
            <w:r>
              <w:rPr>
                <w:rFonts w:ascii="Times New Roman" w:eastAsia="Times New Roman" w:hAnsi="Times New Roman" w:cs="Times New Roman"/>
                <w:b/>
                <w:sz w:val="16"/>
              </w:rPr>
              <w:t xml:space="preserve">ROZDZIAŁ 3 </w:t>
            </w:r>
          </w:p>
          <w:p w:rsidR="00D649D9" w:rsidRDefault="00930A08" w:rsidP="002169CD">
            <w:pPr>
              <w:ind w:right="37"/>
              <w:jc w:val="center"/>
            </w:pPr>
            <w:r>
              <w:rPr>
                <w:rFonts w:ascii="Times New Roman" w:eastAsia="Times New Roman" w:hAnsi="Times New Roman" w:cs="Times New Roman"/>
                <w:sz w:val="16"/>
              </w:rPr>
              <w:t>Praca</w:t>
            </w:r>
          </w:p>
        </w:tc>
        <w:tc>
          <w:tcPr>
            <w:tcW w:w="5687" w:type="dxa"/>
            <w:tcBorders>
              <w:top w:val="single" w:sz="4" w:space="0" w:color="000000"/>
              <w:left w:val="single" w:sz="4" w:space="0" w:color="000000"/>
              <w:bottom w:val="single" w:sz="4" w:space="0" w:color="000000"/>
              <w:right w:val="single" w:sz="4" w:space="0" w:color="000000"/>
            </w:tcBorders>
          </w:tcPr>
          <w:p w:rsidR="00930A08" w:rsidRPr="00930A08" w:rsidRDefault="00930A08" w:rsidP="00930A08">
            <w:pPr>
              <w:pStyle w:val="NormalnyWeb"/>
              <w:numPr>
                <w:ilvl w:val="0"/>
                <w:numId w:val="37"/>
              </w:numPr>
              <w:spacing w:before="0" w:beforeAutospacing="0" w:after="0"/>
              <w:ind w:left="262" w:firstLine="54"/>
              <w:rPr>
                <w:color w:val="000000"/>
                <w:sz w:val="16"/>
                <w:szCs w:val="16"/>
              </w:rPr>
            </w:pPr>
            <w:r w:rsidRPr="00930A08">
              <w:rPr>
                <w:color w:val="000000"/>
                <w:sz w:val="16"/>
                <w:szCs w:val="16"/>
              </w:rPr>
              <w:t xml:space="preserve">słownictwo z działu </w:t>
            </w:r>
            <w:r w:rsidRPr="00930A08">
              <w:rPr>
                <w:i/>
                <w:iCs/>
                <w:color w:val="000000"/>
                <w:sz w:val="16"/>
                <w:szCs w:val="16"/>
              </w:rPr>
              <w:t>praca</w:t>
            </w:r>
          </w:p>
          <w:p w:rsidR="00D649D9" w:rsidRPr="00930A08" w:rsidRDefault="00930A08" w:rsidP="00930A08">
            <w:pPr>
              <w:numPr>
                <w:ilvl w:val="0"/>
                <w:numId w:val="37"/>
              </w:numPr>
              <w:ind w:left="262" w:firstLine="54"/>
              <w:rPr>
                <w:rFonts w:ascii="Times New Roman" w:hAnsi="Times New Roman" w:cs="Times New Roman"/>
                <w:sz w:val="16"/>
                <w:szCs w:val="16"/>
              </w:rPr>
            </w:pPr>
            <w:r w:rsidRPr="00930A08">
              <w:rPr>
                <w:rFonts w:ascii="Times New Roman" w:hAnsi="Times New Roman" w:cs="Times New Roman"/>
                <w:sz w:val="16"/>
                <w:szCs w:val="16"/>
              </w:rPr>
              <w:t>zawody</w:t>
            </w:r>
          </w:p>
          <w:p w:rsidR="00930A08" w:rsidRPr="00930A08" w:rsidRDefault="00930A08" w:rsidP="00930A08">
            <w:pPr>
              <w:numPr>
                <w:ilvl w:val="0"/>
                <w:numId w:val="37"/>
              </w:numPr>
              <w:ind w:left="262" w:firstLine="54"/>
              <w:rPr>
                <w:rFonts w:ascii="Times New Roman" w:hAnsi="Times New Roman" w:cs="Times New Roman"/>
                <w:sz w:val="16"/>
                <w:szCs w:val="16"/>
              </w:rPr>
            </w:pPr>
            <w:r w:rsidRPr="00930A08">
              <w:rPr>
                <w:rFonts w:ascii="Times New Roman" w:hAnsi="Times New Roman" w:cs="Times New Roman"/>
                <w:sz w:val="16"/>
                <w:szCs w:val="16"/>
              </w:rPr>
              <w:t>miejsce pracy</w:t>
            </w:r>
          </w:p>
          <w:p w:rsidR="00930A08" w:rsidRDefault="00930A08" w:rsidP="00930A08">
            <w:pPr>
              <w:numPr>
                <w:ilvl w:val="0"/>
                <w:numId w:val="37"/>
              </w:numPr>
              <w:ind w:left="262" w:firstLine="54"/>
            </w:pPr>
            <w:r w:rsidRPr="00930A08">
              <w:rPr>
                <w:rFonts w:ascii="Times New Roman" w:hAnsi="Times New Roman" w:cs="Times New Roman"/>
                <w:sz w:val="16"/>
                <w:szCs w:val="16"/>
              </w:rPr>
              <w:t>czasowniki związane z zatrudnieniem</w:t>
            </w:r>
          </w:p>
        </w:tc>
        <w:tc>
          <w:tcPr>
            <w:tcW w:w="7213" w:type="dxa"/>
            <w:tcBorders>
              <w:top w:val="single" w:sz="4" w:space="0" w:color="000000"/>
              <w:left w:val="single" w:sz="4" w:space="0" w:color="000000"/>
              <w:bottom w:val="single" w:sz="4" w:space="0" w:color="000000"/>
              <w:right w:val="single" w:sz="4" w:space="0" w:color="000000"/>
            </w:tcBorders>
          </w:tcPr>
          <w:p w:rsidR="00930A08" w:rsidRPr="00930A08" w:rsidRDefault="00930A08" w:rsidP="00930A08">
            <w:pPr>
              <w:pStyle w:val="NormalnyWeb"/>
              <w:numPr>
                <w:ilvl w:val="0"/>
                <w:numId w:val="37"/>
              </w:numPr>
              <w:spacing w:before="0" w:beforeAutospacing="0" w:after="0"/>
              <w:ind w:left="262" w:firstLine="54"/>
              <w:rPr>
                <w:color w:val="000000"/>
                <w:sz w:val="16"/>
                <w:szCs w:val="16"/>
              </w:rPr>
            </w:pPr>
            <w:r w:rsidRPr="00930A08">
              <w:rPr>
                <w:color w:val="000000"/>
                <w:sz w:val="16"/>
                <w:szCs w:val="16"/>
              </w:rPr>
              <w:t>pytania pośrednie</w:t>
            </w:r>
          </w:p>
          <w:p w:rsidR="00D649D9" w:rsidRPr="00930A08" w:rsidRDefault="00930A08" w:rsidP="00930A08">
            <w:pPr>
              <w:numPr>
                <w:ilvl w:val="0"/>
                <w:numId w:val="38"/>
              </w:numPr>
              <w:ind w:hanging="360"/>
            </w:pPr>
            <w:r w:rsidRPr="00930A08">
              <w:rPr>
                <w:rFonts w:ascii="Times New Roman" w:hAnsi="Times New Roman" w:cs="Times New Roman"/>
                <w:sz w:val="16"/>
                <w:szCs w:val="16"/>
              </w:rPr>
              <w:t>mowa zależna</w:t>
            </w:r>
          </w:p>
          <w:p w:rsidR="00930A08" w:rsidRPr="00930A08" w:rsidRDefault="00930A08" w:rsidP="00930A08">
            <w:pPr>
              <w:numPr>
                <w:ilvl w:val="0"/>
                <w:numId w:val="38"/>
              </w:numPr>
              <w:ind w:hanging="360"/>
              <w:rPr>
                <w:rFonts w:ascii="Times New Roman" w:hAnsi="Times New Roman" w:cs="Times New Roman"/>
              </w:rPr>
            </w:pPr>
            <w:r w:rsidRPr="00930A08">
              <w:rPr>
                <w:rFonts w:ascii="Times New Roman" w:hAnsi="Times New Roman" w:cs="Times New Roman"/>
                <w:bCs/>
                <w:sz w:val="16"/>
                <w:szCs w:val="16"/>
              </w:rPr>
              <w:t>wpis na blogu, w którym opisuje plany</w:t>
            </w:r>
            <w:r>
              <w:rPr>
                <w:rFonts w:ascii="Times New Roman" w:hAnsi="Times New Roman" w:cs="Times New Roman"/>
                <w:bCs/>
                <w:sz w:val="16"/>
                <w:szCs w:val="16"/>
              </w:rPr>
              <w:t xml:space="preserve"> </w:t>
            </w:r>
            <w:r w:rsidRPr="00930A08">
              <w:rPr>
                <w:rFonts w:ascii="Times New Roman" w:hAnsi="Times New Roman" w:cs="Times New Roman"/>
                <w:bCs/>
                <w:sz w:val="16"/>
                <w:szCs w:val="16"/>
              </w:rPr>
              <w:t>związane z pracą,</w:t>
            </w:r>
          </w:p>
          <w:p w:rsidR="00930A08" w:rsidRPr="00930A08" w:rsidRDefault="00930A08" w:rsidP="00930A08">
            <w:pPr>
              <w:numPr>
                <w:ilvl w:val="0"/>
                <w:numId w:val="38"/>
              </w:numPr>
              <w:ind w:hanging="360"/>
              <w:rPr>
                <w:rFonts w:ascii="Times New Roman" w:hAnsi="Times New Roman" w:cs="Times New Roman"/>
              </w:rPr>
            </w:pPr>
            <w:r w:rsidRPr="00930A08">
              <w:rPr>
                <w:rFonts w:ascii="Times New Roman" w:hAnsi="Times New Roman" w:cs="Times New Roman"/>
                <w:bCs/>
                <w:sz w:val="16"/>
                <w:szCs w:val="16"/>
              </w:rPr>
              <w:t xml:space="preserve"> przedstawia intencje, marzenia, nadzieje i plany na przyszłość,</w:t>
            </w:r>
          </w:p>
        </w:tc>
      </w:tr>
      <w:tr w:rsidR="00D649D9" w:rsidRPr="00930A08" w:rsidTr="004C445A">
        <w:trPr>
          <w:trHeight w:val="1114"/>
        </w:trPr>
        <w:tc>
          <w:tcPr>
            <w:tcW w:w="1948" w:type="dxa"/>
            <w:tcBorders>
              <w:top w:val="single" w:sz="4" w:space="0" w:color="000000"/>
              <w:left w:val="single" w:sz="4" w:space="0" w:color="000000"/>
              <w:bottom w:val="single" w:sz="4" w:space="0" w:color="000000"/>
              <w:right w:val="single" w:sz="4" w:space="0" w:color="000000"/>
            </w:tcBorders>
          </w:tcPr>
          <w:p w:rsidR="00D649D9" w:rsidRDefault="00D649D9" w:rsidP="002169CD">
            <w:pPr>
              <w:spacing w:after="17"/>
              <w:ind w:left="2"/>
              <w:jc w:val="center"/>
            </w:pPr>
            <w:r>
              <w:rPr>
                <w:rFonts w:ascii="Times New Roman" w:eastAsia="Times New Roman" w:hAnsi="Times New Roman" w:cs="Times New Roman"/>
                <w:b/>
                <w:sz w:val="16"/>
              </w:rPr>
              <w:t xml:space="preserve"> </w:t>
            </w:r>
          </w:p>
          <w:p w:rsidR="00D649D9" w:rsidRDefault="00D649D9" w:rsidP="002169CD">
            <w:pPr>
              <w:ind w:right="40"/>
              <w:jc w:val="center"/>
            </w:pPr>
            <w:r>
              <w:rPr>
                <w:rFonts w:ascii="Times New Roman" w:eastAsia="Times New Roman" w:hAnsi="Times New Roman" w:cs="Times New Roman"/>
                <w:b/>
                <w:sz w:val="16"/>
              </w:rPr>
              <w:t xml:space="preserve">ROZDZIAŁ 4 </w:t>
            </w:r>
          </w:p>
          <w:p w:rsidR="00D649D9" w:rsidRDefault="00930A08" w:rsidP="002169CD">
            <w:pPr>
              <w:spacing w:after="39"/>
              <w:ind w:right="37"/>
              <w:jc w:val="center"/>
            </w:pPr>
            <w:r>
              <w:rPr>
                <w:rFonts w:ascii="Times New Roman" w:eastAsia="Times New Roman" w:hAnsi="Times New Roman" w:cs="Times New Roman"/>
                <w:sz w:val="16"/>
              </w:rPr>
              <w:t xml:space="preserve">Zakupy, usługi </w:t>
            </w:r>
          </w:p>
          <w:p w:rsidR="00D649D9" w:rsidRDefault="00D649D9" w:rsidP="002169CD">
            <w:pPr>
              <w:ind w:left="17"/>
              <w:jc w:val="center"/>
            </w:pPr>
            <w:r>
              <w:rPr>
                <w:rFonts w:ascii="Times New Roman" w:eastAsia="Times New Roman" w:hAnsi="Times New Roman" w:cs="Times New Roman"/>
              </w:rPr>
              <w:t xml:space="preserve"> </w:t>
            </w:r>
          </w:p>
        </w:tc>
        <w:tc>
          <w:tcPr>
            <w:tcW w:w="5687" w:type="dxa"/>
            <w:tcBorders>
              <w:top w:val="single" w:sz="4" w:space="0" w:color="000000"/>
              <w:left w:val="single" w:sz="4" w:space="0" w:color="000000"/>
              <w:bottom w:val="single" w:sz="4" w:space="0" w:color="000000"/>
              <w:right w:val="single" w:sz="4" w:space="0" w:color="000000"/>
            </w:tcBorders>
          </w:tcPr>
          <w:p w:rsidR="00930A08" w:rsidRPr="00930A08" w:rsidRDefault="00930A08" w:rsidP="00F05143">
            <w:pPr>
              <w:pStyle w:val="NormalnyWeb"/>
              <w:numPr>
                <w:ilvl w:val="0"/>
                <w:numId w:val="66"/>
              </w:numPr>
              <w:spacing w:before="0" w:beforeAutospacing="0" w:after="0"/>
              <w:rPr>
                <w:color w:val="000000"/>
                <w:sz w:val="16"/>
                <w:szCs w:val="16"/>
              </w:rPr>
            </w:pPr>
            <w:r w:rsidRPr="00930A08">
              <w:rPr>
                <w:color w:val="000000"/>
                <w:sz w:val="16"/>
                <w:szCs w:val="16"/>
              </w:rPr>
              <w:t xml:space="preserve">słownictwo z działu </w:t>
            </w:r>
            <w:r w:rsidRPr="00930A08">
              <w:rPr>
                <w:i/>
                <w:color w:val="000000"/>
                <w:sz w:val="16"/>
                <w:szCs w:val="16"/>
              </w:rPr>
              <w:t>zakupy i usługi</w:t>
            </w:r>
          </w:p>
          <w:p w:rsidR="00D649D9" w:rsidRPr="00930A08" w:rsidRDefault="00930A08" w:rsidP="00930A08">
            <w:pPr>
              <w:numPr>
                <w:ilvl w:val="0"/>
                <w:numId w:val="39"/>
              </w:numPr>
              <w:ind w:hanging="360"/>
              <w:rPr>
                <w:rFonts w:ascii="Times New Roman" w:hAnsi="Times New Roman" w:cs="Times New Roman"/>
                <w:lang w:val="en-US"/>
              </w:rPr>
            </w:pPr>
            <w:r w:rsidRPr="00930A08">
              <w:rPr>
                <w:rFonts w:ascii="Times New Roman" w:hAnsi="Times New Roman" w:cs="Times New Roman"/>
                <w:sz w:val="16"/>
                <w:szCs w:val="16"/>
              </w:rPr>
              <w:t>zwyczaje zakupowe członków rodziny</w:t>
            </w:r>
          </w:p>
          <w:p w:rsidR="00930A08" w:rsidRPr="00930A08" w:rsidRDefault="00930A08" w:rsidP="00930A08">
            <w:pPr>
              <w:numPr>
                <w:ilvl w:val="0"/>
                <w:numId w:val="39"/>
              </w:numPr>
              <w:ind w:hanging="360"/>
              <w:rPr>
                <w:rFonts w:ascii="Times New Roman" w:hAnsi="Times New Roman" w:cs="Times New Roman"/>
                <w:lang w:val="en-US"/>
              </w:rPr>
            </w:pPr>
            <w:r w:rsidRPr="00930A08">
              <w:rPr>
                <w:rFonts w:ascii="Times New Roman" w:hAnsi="Times New Roman" w:cs="Times New Roman"/>
                <w:sz w:val="16"/>
                <w:szCs w:val="16"/>
              </w:rPr>
              <w:t>rodzaje sklepów</w:t>
            </w:r>
          </w:p>
          <w:p w:rsidR="00930A08" w:rsidRPr="00930A08" w:rsidRDefault="00930A08" w:rsidP="006A21E3">
            <w:pPr>
              <w:ind w:left="360"/>
              <w:rPr>
                <w:lang w:val="en-US"/>
              </w:rPr>
            </w:pPr>
          </w:p>
        </w:tc>
        <w:tc>
          <w:tcPr>
            <w:tcW w:w="7213" w:type="dxa"/>
            <w:tcBorders>
              <w:top w:val="single" w:sz="4" w:space="0" w:color="000000"/>
              <w:left w:val="single" w:sz="4" w:space="0" w:color="000000"/>
              <w:bottom w:val="single" w:sz="4" w:space="0" w:color="000000"/>
              <w:right w:val="single" w:sz="4" w:space="0" w:color="000000"/>
            </w:tcBorders>
          </w:tcPr>
          <w:p w:rsidR="00D649D9" w:rsidRPr="00930A08" w:rsidRDefault="00930A08" w:rsidP="002169CD">
            <w:pPr>
              <w:numPr>
                <w:ilvl w:val="0"/>
                <w:numId w:val="40"/>
              </w:numPr>
              <w:ind w:hanging="360"/>
              <w:rPr>
                <w:lang w:val="en-US"/>
              </w:rPr>
            </w:pPr>
            <w:proofErr w:type="spellStart"/>
            <w:r w:rsidRPr="00930A08">
              <w:rPr>
                <w:rFonts w:ascii="Times New Roman" w:hAnsi="Times New Roman" w:cs="Times New Roman"/>
                <w:sz w:val="16"/>
                <w:szCs w:val="16"/>
                <w:lang w:val="en-US"/>
              </w:rPr>
              <w:t>zaimki</w:t>
            </w:r>
            <w:proofErr w:type="spellEnd"/>
            <w:r w:rsidRPr="00930A08">
              <w:rPr>
                <w:rFonts w:ascii="Times New Roman" w:hAnsi="Times New Roman" w:cs="Times New Roman"/>
                <w:sz w:val="16"/>
                <w:szCs w:val="16"/>
                <w:lang w:val="en-GB"/>
              </w:rPr>
              <w:t xml:space="preserve">: </w:t>
            </w:r>
            <w:r w:rsidRPr="00930A08">
              <w:rPr>
                <w:rFonts w:ascii="Times New Roman" w:hAnsi="Times New Roman" w:cs="Times New Roman"/>
                <w:i/>
                <w:iCs/>
                <w:sz w:val="16"/>
                <w:szCs w:val="16"/>
                <w:lang w:val="en-GB"/>
              </w:rPr>
              <w:t>one/ones, another, other, the other</w:t>
            </w:r>
            <w:r w:rsidR="00D649D9" w:rsidRPr="00930A08">
              <w:rPr>
                <w:rFonts w:ascii="Times New Roman" w:eastAsia="Times New Roman" w:hAnsi="Times New Roman" w:cs="Times New Roman"/>
                <w:sz w:val="16"/>
                <w:lang w:val="en-US"/>
              </w:rPr>
              <w:t xml:space="preserve"> </w:t>
            </w:r>
          </w:p>
          <w:p w:rsidR="00930A08" w:rsidRPr="00930A08" w:rsidRDefault="00930A08" w:rsidP="002169CD">
            <w:pPr>
              <w:numPr>
                <w:ilvl w:val="0"/>
                <w:numId w:val="40"/>
              </w:numPr>
              <w:ind w:hanging="360"/>
              <w:rPr>
                <w:rFonts w:ascii="Times New Roman" w:hAnsi="Times New Roman" w:cs="Times New Roman"/>
              </w:rPr>
            </w:pPr>
            <w:r w:rsidRPr="00930A08">
              <w:rPr>
                <w:rFonts w:ascii="Times New Roman" w:hAnsi="Times New Roman" w:cs="Times New Roman"/>
                <w:sz w:val="16"/>
                <w:szCs w:val="16"/>
              </w:rPr>
              <w:t>wpis na forum z prośbą o opinię,</w:t>
            </w:r>
          </w:p>
          <w:p w:rsidR="00930A08" w:rsidRPr="00930A08" w:rsidRDefault="00930A08" w:rsidP="002169CD">
            <w:pPr>
              <w:numPr>
                <w:ilvl w:val="0"/>
                <w:numId w:val="40"/>
              </w:numPr>
              <w:ind w:hanging="360"/>
            </w:pPr>
            <w:r w:rsidRPr="00930A08">
              <w:rPr>
                <w:rFonts w:ascii="Times New Roman" w:hAnsi="Times New Roman" w:cs="Times New Roman"/>
                <w:sz w:val="16"/>
                <w:szCs w:val="16"/>
              </w:rPr>
              <w:t xml:space="preserve"> opis towarów</w:t>
            </w:r>
          </w:p>
        </w:tc>
      </w:tr>
      <w:tr w:rsidR="00D649D9" w:rsidTr="004C445A">
        <w:trPr>
          <w:trHeight w:val="194"/>
        </w:trPr>
        <w:tc>
          <w:tcPr>
            <w:tcW w:w="14848" w:type="dxa"/>
            <w:gridSpan w:val="3"/>
            <w:tcBorders>
              <w:top w:val="single" w:sz="4" w:space="0" w:color="000000"/>
              <w:left w:val="single" w:sz="4" w:space="0" w:color="000000"/>
              <w:bottom w:val="single" w:sz="4" w:space="0" w:color="000000"/>
              <w:right w:val="single" w:sz="4" w:space="0" w:color="000000"/>
            </w:tcBorders>
          </w:tcPr>
          <w:p w:rsidR="00D649D9" w:rsidRDefault="00D649D9" w:rsidP="002169CD">
            <w:r>
              <w:rPr>
                <w:rFonts w:ascii="Times New Roman" w:eastAsia="Times New Roman" w:hAnsi="Times New Roman" w:cs="Times New Roman"/>
                <w:b/>
                <w:sz w:val="16"/>
              </w:rPr>
              <w:t>II półrocze</w:t>
            </w:r>
            <w:r>
              <w:rPr>
                <w:rFonts w:ascii="Times New Roman" w:eastAsia="Times New Roman" w:hAnsi="Times New Roman" w:cs="Times New Roman"/>
                <w:sz w:val="16"/>
              </w:rPr>
              <w:t xml:space="preserve"> </w:t>
            </w:r>
          </w:p>
        </w:tc>
      </w:tr>
      <w:tr w:rsidR="00D649D9" w:rsidRPr="00435D45" w:rsidTr="004C445A">
        <w:trPr>
          <w:trHeight w:val="1299"/>
        </w:trPr>
        <w:tc>
          <w:tcPr>
            <w:tcW w:w="1948" w:type="dxa"/>
            <w:tcBorders>
              <w:top w:val="single" w:sz="4" w:space="0" w:color="000000"/>
              <w:left w:val="single" w:sz="4" w:space="0" w:color="000000"/>
              <w:bottom w:val="single" w:sz="4" w:space="0" w:color="000000"/>
              <w:right w:val="single" w:sz="4" w:space="0" w:color="000000"/>
            </w:tcBorders>
          </w:tcPr>
          <w:p w:rsidR="00D649D9" w:rsidRDefault="00D649D9" w:rsidP="002169CD">
            <w:pPr>
              <w:spacing w:after="17"/>
              <w:ind w:left="2"/>
              <w:jc w:val="center"/>
            </w:pPr>
            <w:r>
              <w:rPr>
                <w:rFonts w:ascii="Times New Roman" w:eastAsia="Times New Roman" w:hAnsi="Times New Roman" w:cs="Times New Roman"/>
                <w:b/>
                <w:sz w:val="16"/>
              </w:rPr>
              <w:t xml:space="preserve"> </w:t>
            </w:r>
          </w:p>
          <w:p w:rsidR="00D649D9" w:rsidRDefault="00D649D9" w:rsidP="002169CD">
            <w:pPr>
              <w:spacing w:after="9"/>
              <w:ind w:right="40"/>
              <w:jc w:val="center"/>
            </w:pPr>
            <w:r>
              <w:rPr>
                <w:rFonts w:ascii="Times New Roman" w:eastAsia="Times New Roman" w:hAnsi="Times New Roman" w:cs="Times New Roman"/>
                <w:b/>
                <w:sz w:val="16"/>
              </w:rPr>
              <w:t xml:space="preserve">ROZDZIAŁ 5  </w:t>
            </w:r>
          </w:p>
          <w:p w:rsidR="00D649D9" w:rsidRDefault="00435D45" w:rsidP="002169CD">
            <w:pPr>
              <w:ind w:right="36"/>
              <w:jc w:val="center"/>
            </w:pPr>
            <w:proofErr w:type="spellStart"/>
            <w:r>
              <w:rPr>
                <w:rFonts w:ascii="Times New Roman" w:eastAsia="Times New Roman" w:hAnsi="Times New Roman" w:cs="Times New Roman"/>
                <w:sz w:val="16"/>
              </w:rPr>
              <w:t>Kulrura</w:t>
            </w:r>
            <w:proofErr w:type="spellEnd"/>
            <w:r w:rsidR="00D649D9">
              <w:rPr>
                <w:rFonts w:ascii="Times New Roman" w:eastAsia="Times New Roman" w:hAnsi="Times New Roman" w:cs="Times New Roman"/>
                <w:sz w:val="16"/>
              </w:rPr>
              <w:t xml:space="preserve"> </w:t>
            </w:r>
          </w:p>
        </w:tc>
        <w:tc>
          <w:tcPr>
            <w:tcW w:w="5687" w:type="dxa"/>
            <w:tcBorders>
              <w:top w:val="single" w:sz="4" w:space="0" w:color="000000"/>
              <w:left w:val="single" w:sz="4" w:space="0" w:color="000000"/>
              <w:bottom w:val="single" w:sz="4" w:space="0" w:color="000000"/>
              <w:right w:val="single" w:sz="4" w:space="0" w:color="000000"/>
            </w:tcBorders>
          </w:tcPr>
          <w:p w:rsidR="00435D45" w:rsidRPr="00435D45" w:rsidRDefault="00435D45" w:rsidP="00435D45">
            <w:pPr>
              <w:pStyle w:val="NormalnyWeb"/>
              <w:numPr>
                <w:ilvl w:val="0"/>
                <w:numId w:val="41"/>
              </w:numPr>
              <w:spacing w:before="0" w:beforeAutospacing="0" w:after="0"/>
              <w:ind w:left="457"/>
              <w:rPr>
                <w:iCs/>
                <w:sz w:val="16"/>
                <w:szCs w:val="16"/>
                <w:lang w:val="en-US"/>
              </w:rPr>
            </w:pPr>
            <w:r w:rsidRPr="00435D45">
              <w:rPr>
                <w:color w:val="000000"/>
                <w:sz w:val="16"/>
                <w:szCs w:val="16"/>
              </w:rPr>
              <w:t xml:space="preserve">słownictwo z działu </w:t>
            </w:r>
            <w:r w:rsidRPr="00435D45">
              <w:rPr>
                <w:i/>
                <w:color w:val="000000"/>
                <w:sz w:val="16"/>
                <w:szCs w:val="16"/>
              </w:rPr>
              <w:t>kultura</w:t>
            </w:r>
          </w:p>
          <w:p w:rsidR="00435D45" w:rsidRPr="00435D45" w:rsidRDefault="00435D45" w:rsidP="00435D45">
            <w:pPr>
              <w:pStyle w:val="NormalnyWeb"/>
              <w:numPr>
                <w:ilvl w:val="0"/>
                <w:numId w:val="41"/>
              </w:numPr>
              <w:spacing w:before="0" w:beforeAutospacing="0" w:after="0"/>
              <w:ind w:left="457"/>
              <w:rPr>
                <w:iCs/>
                <w:sz w:val="16"/>
                <w:szCs w:val="16"/>
                <w:lang w:val="en-US"/>
              </w:rPr>
            </w:pPr>
            <w:r>
              <w:rPr>
                <w:color w:val="000000"/>
                <w:sz w:val="16"/>
                <w:szCs w:val="16"/>
              </w:rPr>
              <w:t>gatunki</w:t>
            </w:r>
            <w:r w:rsidRPr="00435D45">
              <w:rPr>
                <w:color w:val="000000"/>
                <w:sz w:val="16"/>
                <w:szCs w:val="16"/>
              </w:rPr>
              <w:t xml:space="preserve"> filmów</w:t>
            </w:r>
          </w:p>
          <w:p w:rsidR="00D649D9" w:rsidRPr="00435D45" w:rsidRDefault="00435D45" w:rsidP="00435D45">
            <w:pPr>
              <w:pStyle w:val="NormalnyWeb"/>
              <w:numPr>
                <w:ilvl w:val="0"/>
                <w:numId w:val="41"/>
              </w:numPr>
              <w:spacing w:before="0" w:beforeAutospacing="0" w:after="0"/>
              <w:ind w:left="457"/>
              <w:rPr>
                <w:iCs/>
                <w:sz w:val="16"/>
                <w:szCs w:val="16"/>
                <w:lang w:val="en-US"/>
              </w:rPr>
            </w:pPr>
            <w:r>
              <w:rPr>
                <w:color w:val="000000"/>
                <w:sz w:val="16"/>
                <w:szCs w:val="16"/>
              </w:rPr>
              <w:t>literatura</w:t>
            </w:r>
          </w:p>
          <w:p w:rsidR="00435D45" w:rsidRPr="00435D45" w:rsidRDefault="00435D45" w:rsidP="00435D45">
            <w:pPr>
              <w:pStyle w:val="NormalnyWeb"/>
              <w:numPr>
                <w:ilvl w:val="0"/>
                <w:numId w:val="41"/>
              </w:numPr>
              <w:spacing w:before="0" w:beforeAutospacing="0" w:after="0"/>
              <w:ind w:left="457"/>
              <w:rPr>
                <w:iCs/>
                <w:sz w:val="16"/>
                <w:szCs w:val="16"/>
                <w:lang w:val="en-US"/>
              </w:rPr>
            </w:pPr>
            <w:r>
              <w:rPr>
                <w:color w:val="000000"/>
                <w:sz w:val="16"/>
                <w:szCs w:val="16"/>
              </w:rPr>
              <w:t>sztuka</w:t>
            </w:r>
          </w:p>
          <w:p w:rsidR="00435D45" w:rsidRPr="00435D45" w:rsidRDefault="00435D45" w:rsidP="00435D45">
            <w:pPr>
              <w:pStyle w:val="NormalnyWeb"/>
              <w:numPr>
                <w:ilvl w:val="0"/>
                <w:numId w:val="41"/>
              </w:numPr>
              <w:spacing w:before="0" w:beforeAutospacing="0" w:after="0"/>
              <w:ind w:left="457"/>
              <w:rPr>
                <w:iCs/>
                <w:sz w:val="16"/>
                <w:szCs w:val="16"/>
                <w:lang w:val="en-US"/>
              </w:rPr>
            </w:pPr>
            <w:r>
              <w:rPr>
                <w:color w:val="000000"/>
                <w:sz w:val="16"/>
                <w:szCs w:val="16"/>
              </w:rPr>
              <w:t>gatunki muzyczne</w:t>
            </w:r>
          </w:p>
        </w:tc>
        <w:tc>
          <w:tcPr>
            <w:tcW w:w="7213" w:type="dxa"/>
            <w:tcBorders>
              <w:top w:val="single" w:sz="4" w:space="0" w:color="000000"/>
              <w:left w:val="single" w:sz="4" w:space="0" w:color="000000"/>
              <w:bottom w:val="single" w:sz="4" w:space="0" w:color="000000"/>
              <w:right w:val="single" w:sz="4" w:space="0" w:color="000000"/>
            </w:tcBorders>
          </w:tcPr>
          <w:p w:rsidR="00D649D9" w:rsidRPr="00435D45" w:rsidRDefault="00435D45" w:rsidP="002169CD">
            <w:pPr>
              <w:numPr>
                <w:ilvl w:val="0"/>
                <w:numId w:val="42"/>
              </w:numPr>
              <w:ind w:hanging="401"/>
              <w:rPr>
                <w:rFonts w:ascii="Times New Roman" w:hAnsi="Times New Roman" w:cs="Times New Roman"/>
              </w:rPr>
            </w:pPr>
            <w:r w:rsidRPr="00435D45">
              <w:rPr>
                <w:rFonts w:ascii="Times New Roman" w:hAnsi="Times New Roman" w:cs="Times New Roman"/>
                <w:sz w:val="16"/>
                <w:szCs w:val="16"/>
              </w:rPr>
              <w:t>zdania przydawkowe</w:t>
            </w:r>
            <w:r w:rsidRPr="00435D45">
              <w:rPr>
                <w:rFonts w:ascii="Times New Roman" w:eastAsia="Times New Roman" w:hAnsi="Times New Roman" w:cs="Times New Roman"/>
                <w:sz w:val="16"/>
              </w:rPr>
              <w:t xml:space="preserve"> </w:t>
            </w:r>
          </w:p>
          <w:p w:rsidR="00435D45" w:rsidRPr="00435D45" w:rsidRDefault="00435D45" w:rsidP="002169CD">
            <w:pPr>
              <w:numPr>
                <w:ilvl w:val="0"/>
                <w:numId w:val="42"/>
              </w:numPr>
              <w:ind w:hanging="401"/>
              <w:rPr>
                <w:rFonts w:ascii="Times New Roman" w:hAnsi="Times New Roman" w:cs="Times New Roman"/>
              </w:rPr>
            </w:pPr>
            <w:r w:rsidRPr="00435D45">
              <w:rPr>
                <w:rFonts w:ascii="Times New Roman" w:hAnsi="Times New Roman" w:cs="Times New Roman"/>
                <w:sz w:val="16"/>
                <w:szCs w:val="16"/>
              </w:rPr>
              <w:t>wpis na blogu -recenzja filmu,</w:t>
            </w:r>
          </w:p>
          <w:p w:rsidR="00435D45" w:rsidRPr="00435D45" w:rsidRDefault="00435D45" w:rsidP="002169CD">
            <w:pPr>
              <w:numPr>
                <w:ilvl w:val="0"/>
                <w:numId w:val="42"/>
              </w:numPr>
              <w:ind w:hanging="401"/>
              <w:rPr>
                <w:rFonts w:ascii="Times New Roman" w:hAnsi="Times New Roman" w:cs="Times New Roman"/>
              </w:rPr>
            </w:pPr>
            <w:r w:rsidRPr="00435D45">
              <w:rPr>
                <w:rFonts w:ascii="Times New Roman" w:hAnsi="Times New Roman" w:cs="Times New Roman"/>
                <w:sz w:val="16"/>
                <w:szCs w:val="16"/>
              </w:rPr>
              <w:t xml:space="preserve"> wyrażenie i uzasadnienie opinii,</w:t>
            </w:r>
          </w:p>
          <w:p w:rsidR="00D649D9" w:rsidRPr="00435D45" w:rsidRDefault="00D649D9" w:rsidP="002169CD">
            <w:pPr>
              <w:ind w:left="720"/>
            </w:pPr>
            <w:r w:rsidRPr="00435D45">
              <w:rPr>
                <w:rFonts w:ascii="Times New Roman" w:eastAsia="Times New Roman" w:hAnsi="Times New Roman" w:cs="Times New Roman"/>
                <w:sz w:val="16"/>
              </w:rPr>
              <w:t xml:space="preserve"> </w:t>
            </w:r>
          </w:p>
        </w:tc>
      </w:tr>
      <w:tr w:rsidR="00D649D9" w:rsidTr="006A21E3">
        <w:trPr>
          <w:trHeight w:val="1169"/>
        </w:trPr>
        <w:tc>
          <w:tcPr>
            <w:tcW w:w="1948" w:type="dxa"/>
            <w:tcBorders>
              <w:top w:val="single" w:sz="4" w:space="0" w:color="000000"/>
              <w:left w:val="single" w:sz="4" w:space="0" w:color="000000"/>
              <w:bottom w:val="single" w:sz="4" w:space="0" w:color="000000"/>
              <w:right w:val="single" w:sz="4" w:space="0" w:color="000000"/>
            </w:tcBorders>
          </w:tcPr>
          <w:p w:rsidR="00435D45" w:rsidRDefault="00435D45" w:rsidP="002169CD">
            <w:pPr>
              <w:ind w:left="161" w:right="159"/>
              <w:jc w:val="center"/>
              <w:rPr>
                <w:rFonts w:ascii="Times New Roman" w:eastAsia="Times New Roman" w:hAnsi="Times New Roman" w:cs="Times New Roman"/>
                <w:b/>
                <w:sz w:val="16"/>
              </w:rPr>
            </w:pPr>
          </w:p>
          <w:p w:rsidR="00435D45" w:rsidRPr="003354DD" w:rsidRDefault="006A21E3" w:rsidP="002169CD">
            <w:pPr>
              <w:ind w:left="161" w:right="159"/>
              <w:jc w:val="center"/>
              <w:rPr>
                <w:rFonts w:ascii="Times New Roman" w:eastAsia="Times New Roman" w:hAnsi="Times New Roman" w:cs="Times New Roman"/>
                <w:b/>
                <w:sz w:val="16"/>
                <w:lang w:val="en-US"/>
              </w:rPr>
            </w:pPr>
            <w:proofErr w:type="spellStart"/>
            <w:r>
              <w:rPr>
                <w:rFonts w:ascii="Times New Roman" w:eastAsia="Times New Roman" w:hAnsi="Times New Roman" w:cs="Times New Roman"/>
                <w:b/>
                <w:sz w:val="16"/>
                <w:lang w:val="en-US"/>
              </w:rPr>
              <w:t>Rozdział</w:t>
            </w:r>
            <w:proofErr w:type="spellEnd"/>
            <w:r>
              <w:rPr>
                <w:rFonts w:ascii="Times New Roman" w:eastAsia="Times New Roman" w:hAnsi="Times New Roman" w:cs="Times New Roman"/>
                <w:b/>
                <w:sz w:val="16"/>
                <w:lang w:val="en-US"/>
              </w:rPr>
              <w:t xml:space="preserve"> 6</w:t>
            </w:r>
          </w:p>
          <w:p w:rsidR="00D649D9" w:rsidRPr="003354DD" w:rsidRDefault="00435D45" w:rsidP="002169CD">
            <w:pPr>
              <w:ind w:left="161" w:right="159"/>
              <w:jc w:val="center"/>
              <w:rPr>
                <w:lang w:val="en-US"/>
              </w:rPr>
            </w:pPr>
            <w:r w:rsidRPr="003354DD">
              <w:rPr>
                <w:rFonts w:ascii="Times New Roman" w:eastAsia="Times New Roman" w:hAnsi="Times New Roman" w:cs="Times New Roman"/>
                <w:b/>
                <w:sz w:val="16"/>
                <w:lang w:val="en-US"/>
              </w:rPr>
              <w:t>End of year lessons</w:t>
            </w:r>
            <w:r w:rsidR="00D649D9" w:rsidRPr="003354DD">
              <w:rPr>
                <w:rFonts w:ascii="Times New Roman" w:eastAsia="Times New Roman" w:hAnsi="Times New Roman" w:cs="Times New Roman"/>
                <w:sz w:val="16"/>
                <w:lang w:val="en-US"/>
              </w:rPr>
              <w:t xml:space="preserve"> </w:t>
            </w:r>
          </w:p>
        </w:tc>
        <w:tc>
          <w:tcPr>
            <w:tcW w:w="5687" w:type="dxa"/>
            <w:tcBorders>
              <w:top w:val="single" w:sz="4" w:space="0" w:color="000000"/>
              <w:left w:val="single" w:sz="4" w:space="0" w:color="000000"/>
              <w:bottom w:val="single" w:sz="4" w:space="0" w:color="000000"/>
              <w:right w:val="single" w:sz="4" w:space="0" w:color="000000"/>
            </w:tcBorders>
          </w:tcPr>
          <w:p w:rsidR="00435D45" w:rsidRPr="00546C96" w:rsidRDefault="00435D45" w:rsidP="00546C96">
            <w:pPr>
              <w:pStyle w:val="NormalnyWeb"/>
              <w:numPr>
                <w:ilvl w:val="0"/>
                <w:numId w:val="45"/>
              </w:numPr>
              <w:spacing w:before="0" w:beforeAutospacing="0" w:after="0"/>
              <w:ind w:left="316"/>
              <w:rPr>
                <w:color w:val="000000"/>
                <w:sz w:val="16"/>
                <w:szCs w:val="16"/>
              </w:rPr>
            </w:pPr>
            <w:r w:rsidRPr="00546C96">
              <w:rPr>
                <w:color w:val="000000"/>
                <w:sz w:val="16"/>
                <w:szCs w:val="16"/>
              </w:rPr>
              <w:t xml:space="preserve">słownictwo z działu </w:t>
            </w:r>
            <w:r w:rsidRPr="00546C96">
              <w:rPr>
                <w:i/>
                <w:color w:val="000000"/>
                <w:sz w:val="16"/>
                <w:szCs w:val="16"/>
              </w:rPr>
              <w:t xml:space="preserve">edukacja </w:t>
            </w:r>
          </w:p>
          <w:p w:rsidR="00435D45" w:rsidRPr="00546C96" w:rsidRDefault="00435D45" w:rsidP="00546C96">
            <w:pPr>
              <w:pStyle w:val="NormalnyWeb"/>
              <w:numPr>
                <w:ilvl w:val="0"/>
                <w:numId w:val="45"/>
              </w:numPr>
              <w:spacing w:before="0" w:beforeAutospacing="0" w:after="0"/>
              <w:ind w:left="316"/>
              <w:rPr>
                <w:color w:val="000000"/>
                <w:sz w:val="16"/>
                <w:szCs w:val="16"/>
              </w:rPr>
            </w:pPr>
            <w:r w:rsidRPr="00546C96">
              <w:rPr>
                <w:color w:val="000000"/>
                <w:sz w:val="16"/>
                <w:szCs w:val="16"/>
              </w:rPr>
              <w:t xml:space="preserve">słownictwo z działu </w:t>
            </w:r>
            <w:r w:rsidRPr="00546C96">
              <w:rPr>
                <w:i/>
                <w:color w:val="000000"/>
                <w:sz w:val="16"/>
                <w:szCs w:val="16"/>
              </w:rPr>
              <w:t>kultura</w:t>
            </w:r>
          </w:p>
          <w:p w:rsidR="00435D45" w:rsidRPr="00546C96" w:rsidRDefault="00435D45" w:rsidP="00546C96">
            <w:pPr>
              <w:pStyle w:val="NormalnyWeb"/>
              <w:numPr>
                <w:ilvl w:val="0"/>
                <w:numId w:val="45"/>
              </w:numPr>
              <w:spacing w:before="0" w:beforeAutospacing="0" w:after="0"/>
              <w:ind w:left="316"/>
              <w:rPr>
                <w:color w:val="000000"/>
                <w:sz w:val="16"/>
                <w:szCs w:val="16"/>
              </w:rPr>
            </w:pPr>
            <w:r w:rsidRPr="00546C96">
              <w:rPr>
                <w:color w:val="000000"/>
                <w:sz w:val="16"/>
                <w:szCs w:val="16"/>
              </w:rPr>
              <w:t xml:space="preserve">słownictwo z działu </w:t>
            </w:r>
            <w:r w:rsidRPr="00546C96">
              <w:rPr>
                <w:i/>
                <w:color w:val="000000"/>
                <w:sz w:val="16"/>
                <w:szCs w:val="16"/>
              </w:rPr>
              <w:t>praca</w:t>
            </w:r>
          </w:p>
          <w:p w:rsidR="00435D45" w:rsidRPr="00546C96" w:rsidRDefault="00435D45" w:rsidP="00546C96">
            <w:pPr>
              <w:pStyle w:val="NormalnyWeb"/>
              <w:numPr>
                <w:ilvl w:val="0"/>
                <w:numId w:val="45"/>
              </w:numPr>
              <w:spacing w:before="0" w:beforeAutospacing="0" w:after="0"/>
              <w:ind w:left="316"/>
              <w:rPr>
                <w:color w:val="000000"/>
                <w:sz w:val="16"/>
                <w:szCs w:val="16"/>
              </w:rPr>
            </w:pPr>
            <w:r w:rsidRPr="00546C96">
              <w:rPr>
                <w:color w:val="000000"/>
                <w:sz w:val="16"/>
                <w:szCs w:val="16"/>
              </w:rPr>
              <w:t xml:space="preserve">słownictwo z działu </w:t>
            </w:r>
            <w:r w:rsidRPr="00546C96">
              <w:rPr>
                <w:i/>
                <w:color w:val="000000"/>
                <w:sz w:val="16"/>
                <w:szCs w:val="16"/>
              </w:rPr>
              <w:t>podróżowanie i turystyka</w:t>
            </w:r>
          </w:p>
          <w:p w:rsidR="00435D45" w:rsidRPr="00546C96" w:rsidRDefault="00435D45" w:rsidP="00546C96">
            <w:pPr>
              <w:pStyle w:val="NormalnyWeb"/>
              <w:numPr>
                <w:ilvl w:val="0"/>
                <w:numId w:val="45"/>
              </w:numPr>
              <w:spacing w:before="0" w:beforeAutospacing="0" w:after="0"/>
              <w:ind w:left="316"/>
              <w:rPr>
                <w:color w:val="000000"/>
                <w:sz w:val="16"/>
                <w:szCs w:val="16"/>
              </w:rPr>
            </w:pPr>
            <w:r w:rsidRPr="00546C96">
              <w:rPr>
                <w:color w:val="000000"/>
                <w:sz w:val="16"/>
                <w:szCs w:val="16"/>
              </w:rPr>
              <w:t xml:space="preserve">słownictwo z działu </w:t>
            </w:r>
            <w:r w:rsidRPr="00546C96">
              <w:rPr>
                <w:i/>
                <w:color w:val="000000"/>
                <w:sz w:val="16"/>
                <w:szCs w:val="16"/>
              </w:rPr>
              <w:t>człowiek</w:t>
            </w:r>
          </w:p>
          <w:p w:rsidR="00546C96" w:rsidRPr="00546C96" w:rsidRDefault="00435D45" w:rsidP="00546C96">
            <w:pPr>
              <w:pStyle w:val="NormalnyWeb"/>
              <w:numPr>
                <w:ilvl w:val="0"/>
                <w:numId w:val="45"/>
              </w:numPr>
              <w:spacing w:before="0" w:beforeAutospacing="0" w:after="0"/>
              <w:ind w:left="316"/>
              <w:rPr>
                <w:color w:val="000000"/>
                <w:sz w:val="16"/>
                <w:szCs w:val="16"/>
              </w:rPr>
            </w:pPr>
            <w:r w:rsidRPr="00546C96">
              <w:rPr>
                <w:color w:val="000000"/>
                <w:sz w:val="16"/>
                <w:szCs w:val="16"/>
              </w:rPr>
              <w:t xml:space="preserve">słownictwo z działu </w:t>
            </w:r>
            <w:r w:rsidRPr="00546C96">
              <w:rPr>
                <w:i/>
                <w:color w:val="000000"/>
                <w:sz w:val="16"/>
                <w:szCs w:val="16"/>
              </w:rPr>
              <w:t>żywienie</w:t>
            </w:r>
            <w:r w:rsidR="00546C96" w:rsidRPr="00546C96">
              <w:rPr>
                <w:sz w:val="16"/>
                <w:szCs w:val="16"/>
              </w:rPr>
              <w:t xml:space="preserve"> </w:t>
            </w:r>
          </w:p>
          <w:p w:rsidR="00D649D9" w:rsidRPr="004C445A" w:rsidRDefault="00D649D9" w:rsidP="006A21E3">
            <w:pPr>
              <w:pStyle w:val="NormalnyWeb"/>
              <w:spacing w:before="0" w:beforeAutospacing="0" w:after="0"/>
              <w:ind w:left="316"/>
              <w:rPr>
                <w:color w:val="000000"/>
                <w:sz w:val="16"/>
                <w:szCs w:val="16"/>
              </w:rPr>
            </w:pPr>
          </w:p>
        </w:tc>
        <w:tc>
          <w:tcPr>
            <w:tcW w:w="7213" w:type="dxa"/>
            <w:tcBorders>
              <w:top w:val="single" w:sz="4" w:space="0" w:color="000000"/>
              <w:left w:val="single" w:sz="4" w:space="0" w:color="000000"/>
              <w:bottom w:val="single" w:sz="4" w:space="0" w:color="000000"/>
              <w:right w:val="single" w:sz="4" w:space="0" w:color="000000"/>
            </w:tcBorders>
          </w:tcPr>
          <w:p w:rsidR="00D649D9" w:rsidRPr="00546C96" w:rsidRDefault="00546C96" w:rsidP="00546C96">
            <w:pPr>
              <w:numPr>
                <w:ilvl w:val="0"/>
                <w:numId w:val="46"/>
              </w:numPr>
              <w:ind w:hanging="360"/>
            </w:pPr>
            <w:r>
              <w:rPr>
                <w:rFonts w:ascii="Times New Roman" w:eastAsia="Times New Roman" w:hAnsi="Times New Roman" w:cs="Times New Roman"/>
                <w:sz w:val="16"/>
              </w:rPr>
              <w:t>Powtórzenie materiału gramatycznego zawartego w podstawie programowej dla klasy 7 i 8 SP</w:t>
            </w:r>
          </w:p>
          <w:p w:rsidR="00546C96" w:rsidRDefault="00546C96" w:rsidP="00546C96">
            <w:pPr>
              <w:numPr>
                <w:ilvl w:val="0"/>
                <w:numId w:val="46"/>
              </w:numPr>
              <w:ind w:hanging="360"/>
            </w:pPr>
            <w:r>
              <w:rPr>
                <w:rFonts w:ascii="Times New Roman" w:eastAsia="Times New Roman" w:hAnsi="Times New Roman" w:cs="Times New Roman"/>
                <w:sz w:val="16"/>
              </w:rPr>
              <w:t>Rozwiązywanie testów przygotowujących do egzaminu ósmoklasistów</w:t>
            </w:r>
          </w:p>
        </w:tc>
      </w:tr>
    </w:tbl>
    <w:p w:rsidR="000F2407" w:rsidRDefault="000F2407">
      <w:pPr>
        <w:spacing w:after="0"/>
        <w:ind w:left="708"/>
      </w:pPr>
    </w:p>
    <w:sectPr w:rsidR="000F2407" w:rsidSect="000E372C">
      <w:pgSz w:w="16838" w:h="11906" w:orient="landscape"/>
      <w:pgMar w:top="430" w:right="1812" w:bottom="430" w:left="70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ymbol">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MT">
    <w:altName w:val="Times New Roman"/>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33DD8"/>
    <w:multiLevelType w:val="hybridMultilevel"/>
    <w:tmpl w:val="A558A116"/>
    <w:lvl w:ilvl="0" w:tplc="0415000B">
      <w:start w:val="1"/>
      <w:numFmt w:val="bullet"/>
      <w:lvlText w:val=""/>
      <w:lvlJc w:val="left"/>
      <w:pPr>
        <w:ind w:left="2372"/>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A252C242">
      <w:start w:val="1"/>
      <w:numFmt w:val="bullet"/>
      <w:lvlText w:val="o"/>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D88BEA">
      <w:start w:val="1"/>
      <w:numFmt w:val="bullet"/>
      <w:lvlText w:val="▪"/>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B46922">
      <w:start w:val="1"/>
      <w:numFmt w:val="bullet"/>
      <w:lvlText w:val="•"/>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4A5EE6">
      <w:start w:val="1"/>
      <w:numFmt w:val="bullet"/>
      <w:lvlText w:val="o"/>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D2A478">
      <w:start w:val="1"/>
      <w:numFmt w:val="bullet"/>
      <w:lvlText w:val="▪"/>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003BFA">
      <w:start w:val="1"/>
      <w:numFmt w:val="bullet"/>
      <w:lvlText w:val="•"/>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7CD052">
      <w:start w:val="1"/>
      <w:numFmt w:val="bullet"/>
      <w:lvlText w:val="o"/>
      <w:lvlJc w:val="left"/>
      <w:pPr>
        <w:ind w:left="7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AAEFF8">
      <w:start w:val="1"/>
      <w:numFmt w:val="bullet"/>
      <w:lvlText w:val="▪"/>
      <w:lvlJc w:val="left"/>
      <w:pPr>
        <w:ind w:left="8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1E4478C"/>
    <w:multiLevelType w:val="hybridMultilevel"/>
    <w:tmpl w:val="10760594"/>
    <w:lvl w:ilvl="0" w:tplc="499EA7E4">
      <w:start w:val="1"/>
      <w:numFmt w:val="bullet"/>
      <w:lvlText w:val="•"/>
      <w:lvlJc w:val="left"/>
      <w:pPr>
        <w:ind w:left="1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DE2FA96">
      <w:start w:val="1"/>
      <w:numFmt w:val="bullet"/>
      <w:lvlText w:val="o"/>
      <w:lvlJc w:val="left"/>
      <w:pPr>
        <w:ind w:left="118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09B0ECB6">
      <w:start w:val="1"/>
      <w:numFmt w:val="bullet"/>
      <w:lvlText w:val="▪"/>
      <w:lvlJc w:val="left"/>
      <w:pPr>
        <w:ind w:left="19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AF783624">
      <w:start w:val="1"/>
      <w:numFmt w:val="bullet"/>
      <w:lvlText w:val="•"/>
      <w:lvlJc w:val="left"/>
      <w:pPr>
        <w:ind w:left="26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9E0E142">
      <w:start w:val="1"/>
      <w:numFmt w:val="bullet"/>
      <w:lvlText w:val="o"/>
      <w:lvlJc w:val="left"/>
      <w:pPr>
        <w:ind w:left="334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F7054E6">
      <w:start w:val="1"/>
      <w:numFmt w:val="bullet"/>
      <w:lvlText w:val="▪"/>
      <w:lvlJc w:val="left"/>
      <w:pPr>
        <w:ind w:left="406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75E0ABB6">
      <w:start w:val="1"/>
      <w:numFmt w:val="bullet"/>
      <w:lvlText w:val="•"/>
      <w:lvlJc w:val="left"/>
      <w:pPr>
        <w:ind w:left="478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1710426E">
      <w:start w:val="1"/>
      <w:numFmt w:val="bullet"/>
      <w:lvlText w:val="o"/>
      <w:lvlJc w:val="left"/>
      <w:pPr>
        <w:ind w:left="55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EA4CFAFE">
      <w:start w:val="1"/>
      <w:numFmt w:val="bullet"/>
      <w:lvlText w:val="▪"/>
      <w:lvlJc w:val="left"/>
      <w:pPr>
        <w:ind w:left="62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
    <w:nsid w:val="032B3592"/>
    <w:multiLevelType w:val="hybridMultilevel"/>
    <w:tmpl w:val="C5165976"/>
    <w:lvl w:ilvl="0" w:tplc="0415000B">
      <w:start w:val="1"/>
      <w:numFmt w:val="bullet"/>
      <w:lvlText w:val=""/>
      <w:lvlJc w:val="left"/>
      <w:pPr>
        <w:ind w:left="710" w:firstLine="0"/>
      </w:pPr>
      <w:rPr>
        <w:rFonts w:ascii="Wingdings" w:hAnsi="Wingdings" w:hint="default"/>
        <w:b w:val="0"/>
        <w:i w:val="0"/>
        <w:strike w:val="0"/>
        <w:dstrike w:val="0"/>
        <w:color w:val="000000"/>
        <w:sz w:val="18"/>
        <w:szCs w:val="18"/>
        <w:u w:val="none" w:color="000000"/>
        <w:effect w:val="none"/>
        <w:bdr w:val="none" w:sz="0" w:space="0" w:color="auto" w:frame="1"/>
        <w:vertAlign w:val="baseline"/>
      </w:rPr>
    </w:lvl>
    <w:lvl w:ilvl="1" w:tplc="05FAB9A4">
      <w:start w:val="1"/>
      <w:numFmt w:val="bullet"/>
      <w:lvlText w:val="o"/>
      <w:lvlJc w:val="left"/>
      <w:pPr>
        <w:ind w:left="14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2" w:tplc="3C60AF24">
      <w:start w:val="1"/>
      <w:numFmt w:val="bullet"/>
      <w:lvlText w:val="▪"/>
      <w:lvlJc w:val="left"/>
      <w:pPr>
        <w:ind w:left="21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3" w:tplc="65BEB59C">
      <w:start w:val="1"/>
      <w:numFmt w:val="bullet"/>
      <w:lvlText w:val="•"/>
      <w:lvlJc w:val="left"/>
      <w:pPr>
        <w:ind w:left="28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4" w:tplc="B0D8DC48">
      <w:start w:val="1"/>
      <w:numFmt w:val="bullet"/>
      <w:lvlText w:val="o"/>
      <w:lvlJc w:val="left"/>
      <w:pPr>
        <w:ind w:left="360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5" w:tplc="3E1E92FC">
      <w:start w:val="1"/>
      <w:numFmt w:val="bullet"/>
      <w:lvlText w:val="▪"/>
      <w:lvlJc w:val="left"/>
      <w:pPr>
        <w:ind w:left="432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6" w:tplc="49129EE2">
      <w:start w:val="1"/>
      <w:numFmt w:val="bullet"/>
      <w:lvlText w:val="•"/>
      <w:lvlJc w:val="left"/>
      <w:pPr>
        <w:ind w:left="50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7" w:tplc="AECE9632">
      <w:start w:val="1"/>
      <w:numFmt w:val="bullet"/>
      <w:lvlText w:val="o"/>
      <w:lvlJc w:val="left"/>
      <w:pPr>
        <w:ind w:left="57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8" w:tplc="78B89BA2">
      <w:start w:val="1"/>
      <w:numFmt w:val="bullet"/>
      <w:lvlText w:val="▪"/>
      <w:lvlJc w:val="left"/>
      <w:pPr>
        <w:ind w:left="64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abstractNum>
  <w:abstractNum w:abstractNumId="3">
    <w:nsid w:val="03630A77"/>
    <w:multiLevelType w:val="hybridMultilevel"/>
    <w:tmpl w:val="4992DBE8"/>
    <w:lvl w:ilvl="0" w:tplc="D722CC6A">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A2C88D8">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8D2085C">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FC2EAE2">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02CBC66">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026CCC8">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AAECA974">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67CE718">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2326DE50">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
    <w:nsid w:val="03A86B3D"/>
    <w:multiLevelType w:val="hybridMultilevel"/>
    <w:tmpl w:val="89F85A96"/>
    <w:lvl w:ilvl="0" w:tplc="83C6D25A">
      <w:start w:val="1"/>
      <w:numFmt w:val="bullet"/>
      <w:lvlText w:val="•"/>
      <w:lvlJc w:val="left"/>
      <w:pPr>
        <w:ind w:left="16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D662E62">
      <w:start w:val="1"/>
      <w:numFmt w:val="bullet"/>
      <w:lvlText w:val="o"/>
      <w:lvlJc w:val="left"/>
      <w:pPr>
        <w:ind w:left="11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C5D4D47A">
      <w:start w:val="1"/>
      <w:numFmt w:val="bullet"/>
      <w:lvlText w:val="▪"/>
      <w:lvlJc w:val="left"/>
      <w:pPr>
        <w:ind w:left="19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E5A20AF6">
      <w:start w:val="1"/>
      <w:numFmt w:val="bullet"/>
      <w:lvlText w:val="•"/>
      <w:lvlJc w:val="left"/>
      <w:pPr>
        <w:ind w:left="26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ED8CA072">
      <w:start w:val="1"/>
      <w:numFmt w:val="bullet"/>
      <w:lvlText w:val="o"/>
      <w:lvlJc w:val="left"/>
      <w:pPr>
        <w:ind w:left="334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2F8AB22">
      <w:start w:val="1"/>
      <w:numFmt w:val="bullet"/>
      <w:lvlText w:val="▪"/>
      <w:lvlJc w:val="left"/>
      <w:pPr>
        <w:ind w:left="406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6E64632">
      <w:start w:val="1"/>
      <w:numFmt w:val="bullet"/>
      <w:lvlText w:val="•"/>
      <w:lvlJc w:val="left"/>
      <w:pPr>
        <w:ind w:left="47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A7CEE16">
      <w:start w:val="1"/>
      <w:numFmt w:val="bullet"/>
      <w:lvlText w:val="o"/>
      <w:lvlJc w:val="left"/>
      <w:pPr>
        <w:ind w:left="55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64E7C4E">
      <w:start w:val="1"/>
      <w:numFmt w:val="bullet"/>
      <w:lvlText w:val="▪"/>
      <w:lvlJc w:val="left"/>
      <w:pPr>
        <w:ind w:left="62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5610641"/>
    <w:multiLevelType w:val="hybridMultilevel"/>
    <w:tmpl w:val="56DA72A0"/>
    <w:lvl w:ilvl="0" w:tplc="CBD06630">
      <w:start w:val="1"/>
      <w:numFmt w:val="bullet"/>
      <w:lvlText w:val="•"/>
      <w:lvlJc w:val="left"/>
      <w:pPr>
        <w:ind w:left="16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CE426B90">
      <w:start w:val="1"/>
      <w:numFmt w:val="bullet"/>
      <w:lvlText w:val="o"/>
      <w:lvlJc w:val="left"/>
      <w:pPr>
        <w:ind w:left="117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041AD1F6">
      <w:start w:val="1"/>
      <w:numFmt w:val="bullet"/>
      <w:lvlText w:val="▪"/>
      <w:lvlJc w:val="left"/>
      <w:pPr>
        <w:ind w:left="18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6186CA64">
      <w:start w:val="1"/>
      <w:numFmt w:val="bullet"/>
      <w:lvlText w:val="•"/>
      <w:lvlJc w:val="left"/>
      <w:pPr>
        <w:ind w:left="261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0F06D68">
      <w:start w:val="1"/>
      <w:numFmt w:val="bullet"/>
      <w:lvlText w:val="o"/>
      <w:lvlJc w:val="left"/>
      <w:pPr>
        <w:ind w:left="333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D7E3C82">
      <w:start w:val="1"/>
      <w:numFmt w:val="bullet"/>
      <w:lvlText w:val="▪"/>
      <w:lvlJc w:val="left"/>
      <w:pPr>
        <w:ind w:left="405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E5E1C6A">
      <w:start w:val="1"/>
      <w:numFmt w:val="bullet"/>
      <w:lvlText w:val="•"/>
      <w:lvlJc w:val="left"/>
      <w:pPr>
        <w:ind w:left="477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0964BA6">
      <w:start w:val="1"/>
      <w:numFmt w:val="bullet"/>
      <w:lvlText w:val="o"/>
      <w:lvlJc w:val="left"/>
      <w:pPr>
        <w:ind w:left="54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1CABF20">
      <w:start w:val="1"/>
      <w:numFmt w:val="bullet"/>
      <w:lvlText w:val="▪"/>
      <w:lvlJc w:val="left"/>
      <w:pPr>
        <w:ind w:left="621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
    <w:nsid w:val="06436CE8"/>
    <w:multiLevelType w:val="hybridMultilevel"/>
    <w:tmpl w:val="9168E1FC"/>
    <w:lvl w:ilvl="0" w:tplc="2500E5A6">
      <w:start w:val="1"/>
      <w:numFmt w:val="bullet"/>
      <w:lvlText w:val="•"/>
      <w:lvlJc w:val="left"/>
      <w:pPr>
        <w:ind w:left="17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C5CA7BD0">
      <w:start w:val="1"/>
      <w:numFmt w:val="bullet"/>
      <w:lvlText w:val="o"/>
      <w:lvlJc w:val="left"/>
      <w:pPr>
        <w:ind w:left="11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4FC8ACC">
      <w:start w:val="1"/>
      <w:numFmt w:val="bullet"/>
      <w:lvlText w:val="▪"/>
      <w:lvlJc w:val="left"/>
      <w:pPr>
        <w:ind w:left="19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5CA1DBC">
      <w:start w:val="1"/>
      <w:numFmt w:val="bullet"/>
      <w:lvlText w:val="•"/>
      <w:lvlJc w:val="left"/>
      <w:pPr>
        <w:ind w:left="26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37C6A72">
      <w:start w:val="1"/>
      <w:numFmt w:val="bullet"/>
      <w:lvlText w:val="o"/>
      <w:lvlJc w:val="left"/>
      <w:pPr>
        <w:ind w:left="33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50CE922">
      <w:start w:val="1"/>
      <w:numFmt w:val="bullet"/>
      <w:lvlText w:val="▪"/>
      <w:lvlJc w:val="left"/>
      <w:pPr>
        <w:ind w:left="40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5014739E">
      <w:start w:val="1"/>
      <w:numFmt w:val="bullet"/>
      <w:lvlText w:val="•"/>
      <w:lvlJc w:val="left"/>
      <w:pPr>
        <w:ind w:left="47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0E0AF0A8">
      <w:start w:val="1"/>
      <w:numFmt w:val="bullet"/>
      <w:lvlText w:val="o"/>
      <w:lvlJc w:val="left"/>
      <w:pPr>
        <w:ind w:left="55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064618AC">
      <w:start w:val="1"/>
      <w:numFmt w:val="bullet"/>
      <w:lvlText w:val="▪"/>
      <w:lvlJc w:val="left"/>
      <w:pPr>
        <w:ind w:left="62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
    <w:nsid w:val="07073858"/>
    <w:multiLevelType w:val="hybridMultilevel"/>
    <w:tmpl w:val="A04E6990"/>
    <w:lvl w:ilvl="0" w:tplc="27A69182">
      <w:start w:val="1"/>
      <w:numFmt w:val="bullet"/>
      <w:lvlText w:val="•"/>
      <w:lvlJc w:val="left"/>
      <w:pPr>
        <w:ind w:left="20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C5A036EA">
      <w:start w:val="1"/>
      <w:numFmt w:val="bullet"/>
      <w:lvlText w:val="o"/>
      <w:lvlJc w:val="left"/>
      <w:pPr>
        <w:ind w:left="11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26BAFFEC">
      <w:start w:val="1"/>
      <w:numFmt w:val="bullet"/>
      <w:lvlText w:val="▪"/>
      <w:lvlJc w:val="left"/>
      <w:pPr>
        <w:ind w:left="19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AA8CA6A">
      <w:start w:val="1"/>
      <w:numFmt w:val="bullet"/>
      <w:lvlText w:val="•"/>
      <w:lvlJc w:val="left"/>
      <w:pPr>
        <w:ind w:left="26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E23CA684">
      <w:start w:val="1"/>
      <w:numFmt w:val="bullet"/>
      <w:lvlText w:val="o"/>
      <w:lvlJc w:val="left"/>
      <w:pPr>
        <w:ind w:left="33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CA0CDC70">
      <w:start w:val="1"/>
      <w:numFmt w:val="bullet"/>
      <w:lvlText w:val="▪"/>
      <w:lvlJc w:val="left"/>
      <w:pPr>
        <w:ind w:left="40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3A60D80A">
      <w:start w:val="1"/>
      <w:numFmt w:val="bullet"/>
      <w:lvlText w:val="•"/>
      <w:lvlJc w:val="left"/>
      <w:pPr>
        <w:ind w:left="47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1A2DA12">
      <w:start w:val="1"/>
      <w:numFmt w:val="bullet"/>
      <w:lvlText w:val="o"/>
      <w:lvlJc w:val="left"/>
      <w:pPr>
        <w:ind w:left="55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F32389A">
      <w:start w:val="1"/>
      <w:numFmt w:val="bullet"/>
      <w:lvlText w:val="▪"/>
      <w:lvlJc w:val="left"/>
      <w:pPr>
        <w:ind w:left="62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
    <w:nsid w:val="075F7207"/>
    <w:multiLevelType w:val="hybridMultilevel"/>
    <w:tmpl w:val="79702072"/>
    <w:lvl w:ilvl="0" w:tplc="0415000B">
      <w:start w:val="1"/>
      <w:numFmt w:val="bullet"/>
      <w:lvlText w:val=""/>
      <w:lvlJc w:val="left"/>
      <w:pPr>
        <w:ind w:left="705" w:firstLine="0"/>
      </w:pPr>
      <w:rPr>
        <w:rFonts w:ascii="Wingdings" w:hAnsi="Wingdings" w:hint="default"/>
        <w:b w:val="0"/>
        <w:i w:val="0"/>
        <w:strike w:val="0"/>
        <w:dstrike w:val="0"/>
        <w:color w:val="000000"/>
        <w:sz w:val="18"/>
        <w:szCs w:val="18"/>
        <w:u w:val="none" w:color="000000"/>
        <w:effect w:val="none"/>
        <w:bdr w:val="none" w:sz="0" w:space="0" w:color="auto" w:frame="1"/>
        <w:vertAlign w:val="baseline"/>
      </w:rPr>
    </w:lvl>
    <w:lvl w:ilvl="1" w:tplc="92D45E8A">
      <w:start w:val="1"/>
      <w:numFmt w:val="bullet"/>
      <w:lvlText w:val="o"/>
      <w:lvlJc w:val="left"/>
      <w:pPr>
        <w:ind w:left="14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2" w:tplc="2FD8F626">
      <w:start w:val="1"/>
      <w:numFmt w:val="bullet"/>
      <w:lvlText w:val="▪"/>
      <w:lvlJc w:val="left"/>
      <w:pPr>
        <w:ind w:left="21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3" w:tplc="BB2C3CBC">
      <w:start w:val="1"/>
      <w:numFmt w:val="bullet"/>
      <w:lvlText w:val="•"/>
      <w:lvlJc w:val="left"/>
      <w:pPr>
        <w:ind w:left="28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4" w:tplc="757C70AE">
      <w:start w:val="1"/>
      <w:numFmt w:val="bullet"/>
      <w:lvlText w:val="o"/>
      <w:lvlJc w:val="left"/>
      <w:pPr>
        <w:ind w:left="360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5" w:tplc="4C84F8F2">
      <w:start w:val="1"/>
      <w:numFmt w:val="bullet"/>
      <w:lvlText w:val="▪"/>
      <w:lvlJc w:val="left"/>
      <w:pPr>
        <w:ind w:left="432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6" w:tplc="0554A3BA">
      <w:start w:val="1"/>
      <w:numFmt w:val="bullet"/>
      <w:lvlText w:val="•"/>
      <w:lvlJc w:val="left"/>
      <w:pPr>
        <w:ind w:left="50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7" w:tplc="B8D8B588">
      <w:start w:val="1"/>
      <w:numFmt w:val="bullet"/>
      <w:lvlText w:val="o"/>
      <w:lvlJc w:val="left"/>
      <w:pPr>
        <w:ind w:left="57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8" w:tplc="A97477BA">
      <w:start w:val="1"/>
      <w:numFmt w:val="bullet"/>
      <w:lvlText w:val="▪"/>
      <w:lvlJc w:val="left"/>
      <w:pPr>
        <w:ind w:left="64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abstractNum>
  <w:abstractNum w:abstractNumId="9">
    <w:nsid w:val="087D4AC8"/>
    <w:multiLevelType w:val="hybridMultilevel"/>
    <w:tmpl w:val="45486B8C"/>
    <w:lvl w:ilvl="0" w:tplc="596CF470">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12CCDF4">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5846224">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53F40E40">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2B28FA72">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998AD586">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766C8CA">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66985628">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AC84DA10">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0C3E57B9"/>
    <w:multiLevelType w:val="hybridMultilevel"/>
    <w:tmpl w:val="420E8134"/>
    <w:lvl w:ilvl="0" w:tplc="1D022386">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1AD6D51A">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F7DEC2FA">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4E0295A">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C3A2A89C">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6E4280E">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D4CD9F8">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BB0AF808">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CCC4F23E">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1">
    <w:nsid w:val="0D23278D"/>
    <w:multiLevelType w:val="hybridMultilevel"/>
    <w:tmpl w:val="FB020592"/>
    <w:lvl w:ilvl="0" w:tplc="F89AD8E0">
      <w:start w:val="1"/>
      <w:numFmt w:val="bullet"/>
      <w:lvlText w:val="•"/>
      <w:lvlJc w:val="left"/>
      <w:pPr>
        <w:ind w:left="18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D8A64D2">
      <w:start w:val="1"/>
      <w:numFmt w:val="bullet"/>
      <w:lvlText w:val="o"/>
      <w:lvlJc w:val="left"/>
      <w:pPr>
        <w:ind w:left="11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42EE8B8">
      <w:start w:val="1"/>
      <w:numFmt w:val="bullet"/>
      <w:lvlText w:val="▪"/>
      <w:lvlJc w:val="left"/>
      <w:pPr>
        <w:ind w:left="19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7BCAA02">
      <w:start w:val="1"/>
      <w:numFmt w:val="bullet"/>
      <w:lvlText w:val="•"/>
      <w:lvlJc w:val="left"/>
      <w:pPr>
        <w:ind w:left="26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AD96D51E">
      <w:start w:val="1"/>
      <w:numFmt w:val="bullet"/>
      <w:lvlText w:val="o"/>
      <w:lvlJc w:val="left"/>
      <w:pPr>
        <w:ind w:left="33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95EE6464">
      <w:start w:val="1"/>
      <w:numFmt w:val="bullet"/>
      <w:lvlText w:val="▪"/>
      <w:lvlJc w:val="left"/>
      <w:pPr>
        <w:ind w:left="40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3CAE280">
      <w:start w:val="1"/>
      <w:numFmt w:val="bullet"/>
      <w:lvlText w:val="•"/>
      <w:lvlJc w:val="left"/>
      <w:pPr>
        <w:ind w:left="47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DC2F1C8">
      <w:start w:val="1"/>
      <w:numFmt w:val="bullet"/>
      <w:lvlText w:val="o"/>
      <w:lvlJc w:val="left"/>
      <w:pPr>
        <w:ind w:left="55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4806E2C">
      <w:start w:val="1"/>
      <w:numFmt w:val="bullet"/>
      <w:lvlText w:val="▪"/>
      <w:lvlJc w:val="left"/>
      <w:pPr>
        <w:ind w:left="62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2">
    <w:nsid w:val="0E3A7D22"/>
    <w:multiLevelType w:val="multilevel"/>
    <w:tmpl w:val="BB74FD7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nsid w:val="0E81150B"/>
    <w:multiLevelType w:val="hybridMultilevel"/>
    <w:tmpl w:val="18DAD6C4"/>
    <w:lvl w:ilvl="0" w:tplc="5414D56A">
      <w:start w:val="2"/>
      <w:numFmt w:val="upperRoman"/>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5000B">
      <w:start w:val="1"/>
      <w:numFmt w:val="bullet"/>
      <w:lvlText w:val=""/>
      <w:lvlJc w:val="left"/>
      <w:pPr>
        <w:ind w:left="2372"/>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2" w:tplc="3B941152">
      <w:start w:val="1"/>
      <w:numFmt w:val="bullet"/>
      <w:lvlText w:val="▪"/>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D0C5E0">
      <w:start w:val="1"/>
      <w:numFmt w:val="bullet"/>
      <w:lvlText w:val="•"/>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A23940">
      <w:start w:val="1"/>
      <w:numFmt w:val="bullet"/>
      <w:lvlText w:val="o"/>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7CB5D6">
      <w:start w:val="1"/>
      <w:numFmt w:val="bullet"/>
      <w:lvlText w:val="▪"/>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868766">
      <w:start w:val="1"/>
      <w:numFmt w:val="bullet"/>
      <w:lvlText w:val="•"/>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F8309A">
      <w:start w:val="1"/>
      <w:numFmt w:val="bullet"/>
      <w:lvlText w:val="o"/>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18C666">
      <w:start w:val="1"/>
      <w:numFmt w:val="bullet"/>
      <w:lvlText w:val="▪"/>
      <w:lvlJc w:val="left"/>
      <w:pPr>
        <w:ind w:left="7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0EC97326"/>
    <w:multiLevelType w:val="hybridMultilevel"/>
    <w:tmpl w:val="A06015D6"/>
    <w:lvl w:ilvl="0" w:tplc="0415000B">
      <w:start w:val="1"/>
      <w:numFmt w:val="bullet"/>
      <w:lvlText w:val=""/>
      <w:lvlJc w:val="left"/>
      <w:pPr>
        <w:ind w:left="705" w:firstLine="0"/>
      </w:pPr>
      <w:rPr>
        <w:rFonts w:ascii="Wingdings" w:hAnsi="Wingdings" w:hint="default"/>
        <w:b w:val="0"/>
        <w:i w:val="0"/>
        <w:strike w:val="0"/>
        <w:dstrike w:val="0"/>
        <w:color w:val="000000"/>
        <w:sz w:val="18"/>
        <w:szCs w:val="18"/>
        <w:u w:val="none" w:color="000000"/>
        <w:effect w:val="none"/>
        <w:bdr w:val="none" w:sz="0" w:space="0" w:color="auto" w:frame="1"/>
        <w:vertAlign w:val="baseline"/>
      </w:rPr>
    </w:lvl>
    <w:lvl w:ilvl="1" w:tplc="465CA276">
      <w:start w:val="1"/>
      <w:numFmt w:val="bullet"/>
      <w:lvlText w:val="o"/>
      <w:lvlJc w:val="left"/>
      <w:pPr>
        <w:ind w:left="14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2" w:tplc="25D6C888">
      <w:start w:val="1"/>
      <w:numFmt w:val="bullet"/>
      <w:lvlText w:val="▪"/>
      <w:lvlJc w:val="left"/>
      <w:pPr>
        <w:ind w:left="21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3" w:tplc="88BC23EC">
      <w:start w:val="1"/>
      <w:numFmt w:val="bullet"/>
      <w:lvlText w:val="•"/>
      <w:lvlJc w:val="left"/>
      <w:pPr>
        <w:ind w:left="28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4" w:tplc="6EE026B6">
      <w:start w:val="1"/>
      <w:numFmt w:val="bullet"/>
      <w:lvlText w:val="o"/>
      <w:lvlJc w:val="left"/>
      <w:pPr>
        <w:ind w:left="360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5" w:tplc="7890A87A">
      <w:start w:val="1"/>
      <w:numFmt w:val="bullet"/>
      <w:lvlText w:val="▪"/>
      <w:lvlJc w:val="left"/>
      <w:pPr>
        <w:ind w:left="432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6" w:tplc="FDE605D4">
      <w:start w:val="1"/>
      <w:numFmt w:val="bullet"/>
      <w:lvlText w:val="•"/>
      <w:lvlJc w:val="left"/>
      <w:pPr>
        <w:ind w:left="50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7" w:tplc="E63E63F0">
      <w:start w:val="1"/>
      <w:numFmt w:val="bullet"/>
      <w:lvlText w:val="o"/>
      <w:lvlJc w:val="left"/>
      <w:pPr>
        <w:ind w:left="57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8" w:tplc="47FC1D58">
      <w:start w:val="1"/>
      <w:numFmt w:val="bullet"/>
      <w:lvlText w:val="▪"/>
      <w:lvlJc w:val="left"/>
      <w:pPr>
        <w:ind w:left="64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abstractNum>
  <w:abstractNum w:abstractNumId="15">
    <w:nsid w:val="1447152D"/>
    <w:multiLevelType w:val="hybridMultilevel"/>
    <w:tmpl w:val="4148F71A"/>
    <w:lvl w:ilvl="0" w:tplc="511AD7EC">
      <w:start w:val="1"/>
      <w:numFmt w:val="bullet"/>
      <w:lvlText w:val="•"/>
      <w:lvlJc w:val="left"/>
      <w:pPr>
        <w:ind w:left="16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196488E6">
      <w:start w:val="1"/>
      <w:numFmt w:val="bullet"/>
      <w:lvlText w:val="o"/>
      <w:lvlJc w:val="left"/>
      <w:pPr>
        <w:ind w:left="117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8AA2E22">
      <w:start w:val="1"/>
      <w:numFmt w:val="bullet"/>
      <w:lvlText w:val="▪"/>
      <w:lvlJc w:val="left"/>
      <w:pPr>
        <w:ind w:left="18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CE13AA">
      <w:start w:val="1"/>
      <w:numFmt w:val="bullet"/>
      <w:lvlText w:val="•"/>
      <w:lvlJc w:val="left"/>
      <w:pPr>
        <w:ind w:left="261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B80B20C">
      <w:start w:val="1"/>
      <w:numFmt w:val="bullet"/>
      <w:lvlText w:val="o"/>
      <w:lvlJc w:val="left"/>
      <w:pPr>
        <w:ind w:left="333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082608E6">
      <w:start w:val="1"/>
      <w:numFmt w:val="bullet"/>
      <w:lvlText w:val="▪"/>
      <w:lvlJc w:val="left"/>
      <w:pPr>
        <w:ind w:left="405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63CB156">
      <w:start w:val="1"/>
      <w:numFmt w:val="bullet"/>
      <w:lvlText w:val="•"/>
      <w:lvlJc w:val="left"/>
      <w:pPr>
        <w:ind w:left="477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1AA1D64">
      <w:start w:val="1"/>
      <w:numFmt w:val="bullet"/>
      <w:lvlText w:val="o"/>
      <w:lvlJc w:val="left"/>
      <w:pPr>
        <w:ind w:left="54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E3165228">
      <w:start w:val="1"/>
      <w:numFmt w:val="bullet"/>
      <w:lvlText w:val="▪"/>
      <w:lvlJc w:val="left"/>
      <w:pPr>
        <w:ind w:left="621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171C4700"/>
    <w:multiLevelType w:val="hybridMultilevel"/>
    <w:tmpl w:val="1E1A16BA"/>
    <w:lvl w:ilvl="0" w:tplc="5414D56A">
      <w:start w:val="2"/>
      <w:numFmt w:val="upperRoman"/>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334C7B6">
      <w:start w:val="1"/>
      <w:numFmt w:val="bullet"/>
      <w:lvlText w:val="-"/>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941152">
      <w:start w:val="1"/>
      <w:numFmt w:val="bullet"/>
      <w:lvlText w:val="▪"/>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D0C5E0">
      <w:start w:val="1"/>
      <w:numFmt w:val="bullet"/>
      <w:lvlText w:val="•"/>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A23940">
      <w:start w:val="1"/>
      <w:numFmt w:val="bullet"/>
      <w:lvlText w:val="o"/>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7CB5D6">
      <w:start w:val="1"/>
      <w:numFmt w:val="bullet"/>
      <w:lvlText w:val="▪"/>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868766">
      <w:start w:val="1"/>
      <w:numFmt w:val="bullet"/>
      <w:lvlText w:val="•"/>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F8309A">
      <w:start w:val="1"/>
      <w:numFmt w:val="bullet"/>
      <w:lvlText w:val="o"/>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18C666">
      <w:start w:val="1"/>
      <w:numFmt w:val="bullet"/>
      <w:lvlText w:val="▪"/>
      <w:lvlJc w:val="left"/>
      <w:pPr>
        <w:ind w:left="7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18007105"/>
    <w:multiLevelType w:val="hybridMultilevel"/>
    <w:tmpl w:val="4B88FC3C"/>
    <w:lvl w:ilvl="0" w:tplc="47864DD2">
      <w:start w:val="1"/>
      <w:numFmt w:val="bullet"/>
      <w:lvlText w:val=""/>
      <w:lvlJc w:val="left"/>
      <w:pPr>
        <w:ind w:left="77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DD047F82">
      <w:start w:val="1"/>
      <w:numFmt w:val="bullet"/>
      <w:lvlText w:val="o"/>
      <w:lvlJc w:val="left"/>
      <w:pPr>
        <w:ind w:left="151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2F9E27D8">
      <w:start w:val="1"/>
      <w:numFmt w:val="bullet"/>
      <w:lvlText w:val="▪"/>
      <w:lvlJc w:val="left"/>
      <w:pPr>
        <w:ind w:left="223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0C186E54">
      <w:start w:val="1"/>
      <w:numFmt w:val="bullet"/>
      <w:lvlText w:val="•"/>
      <w:lvlJc w:val="left"/>
      <w:pPr>
        <w:ind w:left="295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E6AC056C">
      <w:start w:val="1"/>
      <w:numFmt w:val="bullet"/>
      <w:lvlText w:val="o"/>
      <w:lvlJc w:val="left"/>
      <w:pPr>
        <w:ind w:left="367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66C282A0">
      <w:start w:val="1"/>
      <w:numFmt w:val="bullet"/>
      <w:lvlText w:val="▪"/>
      <w:lvlJc w:val="left"/>
      <w:pPr>
        <w:ind w:left="439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AF7E263A">
      <w:start w:val="1"/>
      <w:numFmt w:val="bullet"/>
      <w:lvlText w:val="•"/>
      <w:lvlJc w:val="left"/>
      <w:pPr>
        <w:ind w:left="511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DE7A932A">
      <w:start w:val="1"/>
      <w:numFmt w:val="bullet"/>
      <w:lvlText w:val="o"/>
      <w:lvlJc w:val="left"/>
      <w:pPr>
        <w:ind w:left="583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2E20CF82">
      <w:start w:val="1"/>
      <w:numFmt w:val="bullet"/>
      <w:lvlText w:val="▪"/>
      <w:lvlJc w:val="left"/>
      <w:pPr>
        <w:ind w:left="655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18">
    <w:nsid w:val="189B32B7"/>
    <w:multiLevelType w:val="hybridMultilevel"/>
    <w:tmpl w:val="A77E1994"/>
    <w:lvl w:ilvl="0" w:tplc="C8FCFED0">
      <w:start w:val="1"/>
      <w:numFmt w:val="bullet"/>
      <w:lvlText w:val="•"/>
      <w:lvlJc w:val="left"/>
      <w:pPr>
        <w:ind w:left="18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1F58DCF4">
      <w:start w:val="1"/>
      <w:numFmt w:val="bullet"/>
      <w:lvlText w:val="o"/>
      <w:lvlJc w:val="left"/>
      <w:pPr>
        <w:ind w:left="119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3CB45596">
      <w:start w:val="1"/>
      <w:numFmt w:val="bullet"/>
      <w:lvlText w:val="▪"/>
      <w:lvlJc w:val="left"/>
      <w:pPr>
        <w:ind w:left="19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3981390">
      <w:start w:val="1"/>
      <w:numFmt w:val="bullet"/>
      <w:lvlText w:val="•"/>
      <w:lvlJc w:val="left"/>
      <w:pPr>
        <w:ind w:left="263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0032E59C">
      <w:start w:val="1"/>
      <w:numFmt w:val="bullet"/>
      <w:lvlText w:val="o"/>
      <w:lvlJc w:val="left"/>
      <w:pPr>
        <w:ind w:left="33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65256A0">
      <w:start w:val="1"/>
      <w:numFmt w:val="bullet"/>
      <w:lvlText w:val="▪"/>
      <w:lvlJc w:val="left"/>
      <w:pPr>
        <w:ind w:left="407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8E0C75C">
      <w:start w:val="1"/>
      <w:numFmt w:val="bullet"/>
      <w:lvlText w:val="•"/>
      <w:lvlJc w:val="left"/>
      <w:pPr>
        <w:ind w:left="479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D449994">
      <w:start w:val="1"/>
      <w:numFmt w:val="bullet"/>
      <w:lvlText w:val="o"/>
      <w:lvlJc w:val="left"/>
      <w:pPr>
        <w:ind w:left="55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B1C20F4">
      <w:start w:val="1"/>
      <w:numFmt w:val="bullet"/>
      <w:lvlText w:val="▪"/>
      <w:lvlJc w:val="left"/>
      <w:pPr>
        <w:ind w:left="623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9">
    <w:nsid w:val="19823C30"/>
    <w:multiLevelType w:val="hybridMultilevel"/>
    <w:tmpl w:val="929CCD7A"/>
    <w:lvl w:ilvl="0" w:tplc="6818CB36">
      <w:start w:val="1"/>
      <w:numFmt w:val="bullet"/>
      <w:lvlText w:val="•"/>
      <w:lvlJc w:val="left"/>
      <w:pPr>
        <w:ind w:left="1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02800B0">
      <w:start w:val="1"/>
      <w:numFmt w:val="bullet"/>
      <w:lvlText w:val="o"/>
      <w:lvlJc w:val="left"/>
      <w:pPr>
        <w:ind w:left="115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CD48CA3E">
      <w:start w:val="1"/>
      <w:numFmt w:val="bullet"/>
      <w:lvlText w:val="▪"/>
      <w:lvlJc w:val="left"/>
      <w:pPr>
        <w:ind w:left="187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B163EB2">
      <w:start w:val="1"/>
      <w:numFmt w:val="bullet"/>
      <w:lvlText w:val="•"/>
      <w:lvlJc w:val="left"/>
      <w:pPr>
        <w:ind w:left="25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9186346">
      <w:start w:val="1"/>
      <w:numFmt w:val="bullet"/>
      <w:lvlText w:val="o"/>
      <w:lvlJc w:val="left"/>
      <w:pPr>
        <w:ind w:left="331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0344C34C">
      <w:start w:val="1"/>
      <w:numFmt w:val="bullet"/>
      <w:lvlText w:val="▪"/>
      <w:lvlJc w:val="left"/>
      <w:pPr>
        <w:ind w:left="403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D5F4697C">
      <w:start w:val="1"/>
      <w:numFmt w:val="bullet"/>
      <w:lvlText w:val="•"/>
      <w:lvlJc w:val="left"/>
      <w:pPr>
        <w:ind w:left="475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33B0541C">
      <w:start w:val="1"/>
      <w:numFmt w:val="bullet"/>
      <w:lvlText w:val="o"/>
      <w:lvlJc w:val="left"/>
      <w:pPr>
        <w:ind w:left="547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412D402">
      <w:start w:val="1"/>
      <w:numFmt w:val="bullet"/>
      <w:lvlText w:val="▪"/>
      <w:lvlJc w:val="left"/>
      <w:pPr>
        <w:ind w:left="61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0">
    <w:nsid w:val="1C2A1EA1"/>
    <w:multiLevelType w:val="hybridMultilevel"/>
    <w:tmpl w:val="6FA2F230"/>
    <w:lvl w:ilvl="0" w:tplc="B0C4FAFE">
      <w:start w:val="1"/>
      <w:numFmt w:val="bullet"/>
      <w:lvlText w:val="•"/>
      <w:lvlJc w:val="left"/>
      <w:pPr>
        <w:ind w:left="1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CC637BE">
      <w:start w:val="1"/>
      <w:numFmt w:val="bullet"/>
      <w:lvlText w:val="o"/>
      <w:lvlJc w:val="left"/>
      <w:pPr>
        <w:ind w:left="115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89ADA46">
      <w:start w:val="1"/>
      <w:numFmt w:val="bullet"/>
      <w:lvlText w:val="▪"/>
      <w:lvlJc w:val="left"/>
      <w:pPr>
        <w:ind w:left="187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4B72C392">
      <w:start w:val="1"/>
      <w:numFmt w:val="bullet"/>
      <w:lvlText w:val="•"/>
      <w:lvlJc w:val="left"/>
      <w:pPr>
        <w:ind w:left="25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EF8A36A">
      <w:start w:val="1"/>
      <w:numFmt w:val="bullet"/>
      <w:lvlText w:val="o"/>
      <w:lvlJc w:val="left"/>
      <w:pPr>
        <w:ind w:left="331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9CCCA660">
      <w:start w:val="1"/>
      <w:numFmt w:val="bullet"/>
      <w:lvlText w:val="▪"/>
      <w:lvlJc w:val="left"/>
      <w:pPr>
        <w:ind w:left="403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48D699B0">
      <w:start w:val="1"/>
      <w:numFmt w:val="bullet"/>
      <w:lvlText w:val="•"/>
      <w:lvlJc w:val="left"/>
      <w:pPr>
        <w:ind w:left="475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8956095A">
      <w:start w:val="1"/>
      <w:numFmt w:val="bullet"/>
      <w:lvlText w:val="o"/>
      <w:lvlJc w:val="left"/>
      <w:pPr>
        <w:ind w:left="547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50AEEB2">
      <w:start w:val="1"/>
      <w:numFmt w:val="bullet"/>
      <w:lvlText w:val="▪"/>
      <w:lvlJc w:val="left"/>
      <w:pPr>
        <w:ind w:left="61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1ECC1DE6"/>
    <w:multiLevelType w:val="hybridMultilevel"/>
    <w:tmpl w:val="6B5622DA"/>
    <w:lvl w:ilvl="0" w:tplc="79E23E16">
      <w:start w:val="1"/>
      <w:numFmt w:val="bullet"/>
      <w:lvlText w:val="•"/>
      <w:lvlJc w:val="left"/>
      <w:pPr>
        <w:ind w:left="1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660C3F68">
      <w:start w:val="1"/>
      <w:numFmt w:val="bullet"/>
      <w:lvlText w:val="o"/>
      <w:lvlJc w:val="left"/>
      <w:pPr>
        <w:ind w:left="11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0DCA3BEE">
      <w:start w:val="1"/>
      <w:numFmt w:val="bullet"/>
      <w:lvlText w:val="▪"/>
      <w:lvlJc w:val="left"/>
      <w:pPr>
        <w:ind w:left="19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66E60F3A">
      <w:start w:val="1"/>
      <w:numFmt w:val="bullet"/>
      <w:lvlText w:val="•"/>
      <w:lvlJc w:val="left"/>
      <w:pPr>
        <w:ind w:left="26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685AC370">
      <w:start w:val="1"/>
      <w:numFmt w:val="bullet"/>
      <w:lvlText w:val="o"/>
      <w:lvlJc w:val="left"/>
      <w:pPr>
        <w:ind w:left="33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262012F2">
      <w:start w:val="1"/>
      <w:numFmt w:val="bullet"/>
      <w:lvlText w:val="▪"/>
      <w:lvlJc w:val="left"/>
      <w:pPr>
        <w:ind w:left="40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2A8359C">
      <w:start w:val="1"/>
      <w:numFmt w:val="bullet"/>
      <w:lvlText w:val="•"/>
      <w:lvlJc w:val="left"/>
      <w:pPr>
        <w:ind w:left="47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0ECCECE6">
      <w:start w:val="1"/>
      <w:numFmt w:val="bullet"/>
      <w:lvlText w:val="o"/>
      <w:lvlJc w:val="left"/>
      <w:pPr>
        <w:ind w:left="55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BDD661D6">
      <w:start w:val="1"/>
      <w:numFmt w:val="bullet"/>
      <w:lvlText w:val="▪"/>
      <w:lvlJc w:val="left"/>
      <w:pPr>
        <w:ind w:left="62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22235D03"/>
    <w:multiLevelType w:val="hybridMultilevel"/>
    <w:tmpl w:val="F984D3C6"/>
    <w:lvl w:ilvl="0" w:tplc="F0C2DECA">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3328BFC">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9443534">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E8C25EC">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4029450">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60A17B0">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FC24B92">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6D688DF2">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F9FA7340">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3">
    <w:nsid w:val="232F6D4D"/>
    <w:multiLevelType w:val="multilevel"/>
    <w:tmpl w:val="E5824D4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4">
    <w:nsid w:val="2A4A17F0"/>
    <w:multiLevelType w:val="hybridMultilevel"/>
    <w:tmpl w:val="F496DCE2"/>
    <w:lvl w:ilvl="0" w:tplc="5816ABCA">
      <w:start w:val="1"/>
      <w:numFmt w:val="bullet"/>
      <w:lvlText w:val="•"/>
      <w:lvlJc w:val="left"/>
      <w:pPr>
        <w:ind w:left="19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C34F53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0D0E0D00">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84A173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900DCF6">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BB248A2">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DDC788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37C8A44">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430E75A">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5">
    <w:nsid w:val="2AA667CF"/>
    <w:multiLevelType w:val="hybridMultilevel"/>
    <w:tmpl w:val="723CC8A2"/>
    <w:lvl w:ilvl="0" w:tplc="0415000B">
      <w:start w:val="1"/>
      <w:numFmt w:val="bullet"/>
      <w:lvlText w:val=""/>
      <w:lvlJc w:val="left"/>
      <w:pPr>
        <w:ind w:left="705" w:firstLine="0"/>
      </w:pPr>
      <w:rPr>
        <w:rFonts w:ascii="Wingdings" w:hAnsi="Wingdings" w:hint="default"/>
        <w:b w:val="0"/>
        <w:i w:val="0"/>
        <w:strike w:val="0"/>
        <w:dstrike w:val="0"/>
        <w:color w:val="000000"/>
        <w:sz w:val="18"/>
        <w:szCs w:val="18"/>
        <w:u w:val="none" w:color="000000"/>
        <w:effect w:val="none"/>
        <w:bdr w:val="none" w:sz="0" w:space="0" w:color="auto" w:frame="1"/>
        <w:vertAlign w:val="baseline"/>
      </w:rPr>
    </w:lvl>
    <w:lvl w:ilvl="1" w:tplc="94BA4FEA">
      <w:start w:val="1"/>
      <w:numFmt w:val="bullet"/>
      <w:lvlText w:val="o"/>
      <w:lvlJc w:val="left"/>
      <w:pPr>
        <w:ind w:left="14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2" w:tplc="16E80D8C">
      <w:start w:val="1"/>
      <w:numFmt w:val="bullet"/>
      <w:lvlText w:val="▪"/>
      <w:lvlJc w:val="left"/>
      <w:pPr>
        <w:ind w:left="21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3" w:tplc="362246D2">
      <w:start w:val="1"/>
      <w:numFmt w:val="bullet"/>
      <w:lvlText w:val="•"/>
      <w:lvlJc w:val="left"/>
      <w:pPr>
        <w:ind w:left="28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4" w:tplc="55FAB2B6">
      <w:start w:val="1"/>
      <w:numFmt w:val="bullet"/>
      <w:lvlText w:val="o"/>
      <w:lvlJc w:val="left"/>
      <w:pPr>
        <w:ind w:left="360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5" w:tplc="67547F70">
      <w:start w:val="1"/>
      <w:numFmt w:val="bullet"/>
      <w:lvlText w:val="▪"/>
      <w:lvlJc w:val="left"/>
      <w:pPr>
        <w:ind w:left="432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6" w:tplc="55BEBF9E">
      <w:start w:val="1"/>
      <w:numFmt w:val="bullet"/>
      <w:lvlText w:val="•"/>
      <w:lvlJc w:val="left"/>
      <w:pPr>
        <w:ind w:left="50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7" w:tplc="BD727024">
      <w:start w:val="1"/>
      <w:numFmt w:val="bullet"/>
      <w:lvlText w:val="o"/>
      <w:lvlJc w:val="left"/>
      <w:pPr>
        <w:ind w:left="57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8" w:tplc="A58EC932">
      <w:start w:val="1"/>
      <w:numFmt w:val="bullet"/>
      <w:lvlText w:val="▪"/>
      <w:lvlJc w:val="left"/>
      <w:pPr>
        <w:ind w:left="64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abstractNum>
  <w:abstractNum w:abstractNumId="26">
    <w:nsid w:val="2BB74444"/>
    <w:multiLevelType w:val="hybridMultilevel"/>
    <w:tmpl w:val="50D69B80"/>
    <w:lvl w:ilvl="0" w:tplc="FEBE8908">
      <w:start w:val="1"/>
      <w:numFmt w:val="bullet"/>
      <w:lvlText w:val="•"/>
      <w:lvlJc w:val="left"/>
      <w:pPr>
        <w:ind w:left="1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4045CA0">
      <w:start w:val="1"/>
      <w:numFmt w:val="bullet"/>
      <w:lvlText w:val="o"/>
      <w:lvlJc w:val="left"/>
      <w:pPr>
        <w:ind w:left="11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CAA6DACA">
      <w:start w:val="1"/>
      <w:numFmt w:val="bullet"/>
      <w:lvlText w:val="▪"/>
      <w:lvlJc w:val="left"/>
      <w:pPr>
        <w:ind w:left="19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01A035C">
      <w:start w:val="1"/>
      <w:numFmt w:val="bullet"/>
      <w:lvlText w:val="•"/>
      <w:lvlJc w:val="left"/>
      <w:pPr>
        <w:ind w:left="26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080E38A">
      <w:start w:val="1"/>
      <w:numFmt w:val="bullet"/>
      <w:lvlText w:val="o"/>
      <w:lvlJc w:val="left"/>
      <w:pPr>
        <w:ind w:left="33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57270B2">
      <w:start w:val="1"/>
      <w:numFmt w:val="bullet"/>
      <w:lvlText w:val="▪"/>
      <w:lvlJc w:val="left"/>
      <w:pPr>
        <w:ind w:left="40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F923EB6">
      <w:start w:val="1"/>
      <w:numFmt w:val="bullet"/>
      <w:lvlText w:val="•"/>
      <w:lvlJc w:val="left"/>
      <w:pPr>
        <w:ind w:left="47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3AC28FA8">
      <w:start w:val="1"/>
      <w:numFmt w:val="bullet"/>
      <w:lvlText w:val="o"/>
      <w:lvlJc w:val="left"/>
      <w:pPr>
        <w:ind w:left="55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ADA2D140">
      <w:start w:val="1"/>
      <w:numFmt w:val="bullet"/>
      <w:lvlText w:val="▪"/>
      <w:lvlJc w:val="left"/>
      <w:pPr>
        <w:ind w:left="62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7">
    <w:nsid w:val="2C073F84"/>
    <w:multiLevelType w:val="hybridMultilevel"/>
    <w:tmpl w:val="F1AACF7E"/>
    <w:lvl w:ilvl="0" w:tplc="ADB2036C">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6C6FD44">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DD68818">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63BCC0D4">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AC61D64">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8547084">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77CEAE2">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605E6C5E">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EBC224AE">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8">
    <w:nsid w:val="2E14760F"/>
    <w:multiLevelType w:val="hybridMultilevel"/>
    <w:tmpl w:val="D2409C52"/>
    <w:lvl w:ilvl="0" w:tplc="99C239B6">
      <w:start w:val="1"/>
      <w:numFmt w:val="bullet"/>
      <w:lvlText w:val=""/>
      <w:lvlJc w:val="left"/>
      <w:pPr>
        <w:ind w:left="677"/>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7D665A2E">
      <w:start w:val="1"/>
      <w:numFmt w:val="bullet"/>
      <w:lvlText w:val="o"/>
      <w:lvlJc w:val="left"/>
      <w:pPr>
        <w:ind w:left="151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05C6D400">
      <w:start w:val="1"/>
      <w:numFmt w:val="bullet"/>
      <w:lvlText w:val="▪"/>
      <w:lvlJc w:val="left"/>
      <w:pPr>
        <w:ind w:left="223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9B1642B2">
      <w:start w:val="1"/>
      <w:numFmt w:val="bullet"/>
      <w:lvlText w:val="•"/>
      <w:lvlJc w:val="left"/>
      <w:pPr>
        <w:ind w:left="295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2ABCBA56">
      <w:start w:val="1"/>
      <w:numFmt w:val="bullet"/>
      <w:lvlText w:val="o"/>
      <w:lvlJc w:val="left"/>
      <w:pPr>
        <w:ind w:left="367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F32690EC">
      <w:start w:val="1"/>
      <w:numFmt w:val="bullet"/>
      <w:lvlText w:val="▪"/>
      <w:lvlJc w:val="left"/>
      <w:pPr>
        <w:ind w:left="439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200E191E">
      <w:start w:val="1"/>
      <w:numFmt w:val="bullet"/>
      <w:lvlText w:val="•"/>
      <w:lvlJc w:val="left"/>
      <w:pPr>
        <w:ind w:left="511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D92AA186">
      <w:start w:val="1"/>
      <w:numFmt w:val="bullet"/>
      <w:lvlText w:val="o"/>
      <w:lvlJc w:val="left"/>
      <w:pPr>
        <w:ind w:left="583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15A6FF26">
      <w:start w:val="1"/>
      <w:numFmt w:val="bullet"/>
      <w:lvlText w:val="▪"/>
      <w:lvlJc w:val="left"/>
      <w:pPr>
        <w:ind w:left="655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29">
    <w:nsid w:val="2E5773AE"/>
    <w:multiLevelType w:val="multilevel"/>
    <w:tmpl w:val="469C4352"/>
    <w:lvl w:ilvl="0">
      <w:start w:val="1"/>
      <w:numFmt w:val="bullet"/>
      <w:lvlText w:val=""/>
      <w:lvlJc w:val="left"/>
      <w:pPr>
        <w:ind w:left="720" w:hanging="360"/>
      </w:pPr>
      <w:rPr>
        <w:rFonts w:ascii="Wingdings" w:hAnsi="Wingdings"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0">
    <w:nsid w:val="337C4D05"/>
    <w:multiLevelType w:val="hybridMultilevel"/>
    <w:tmpl w:val="1E68C78E"/>
    <w:lvl w:ilvl="0" w:tplc="15E668BC">
      <w:start w:val="1"/>
      <w:numFmt w:val="bullet"/>
      <w:lvlText w:val="•"/>
      <w:lvlJc w:val="left"/>
      <w:pPr>
        <w:ind w:left="18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1DE0C64">
      <w:start w:val="1"/>
      <w:numFmt w:val="bullet"/>
      <w:lvlText w:val="o"/>
      <w:lvlJc w:val="left"/>
      <w:pPr>
        <w:ind w:left="120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63A8486">
      <w:start w:val="1"/>
      <w:numFmt w:val="bullet"/>
      <w:lvlText w:val="▪"/>
      <w:lvlJc w:val="left"/>
      <w:pPr>
        <w:ind w:left="192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ADB69332">
      <w:start w:val="1"/>
      <w:numFmt w:val="bullet"/>
      <w:lvlText w:val="•"/>
      <w:lvlJc w:val="left"/>
      <w:pPr>
        <w:ind w:left="264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306CDEA">
      <w:start w:val="1"/>
      <w:numFmt w:val="bullet"/>
      <w:lvlText w:val="o"/>
      <w:lvlJc w:val="left"/>
      <w:pPr>
        <w:ind w:left="336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3ED2573A">
      <w:start w:val="1"/>
      <w:numFmt w:val="bullet"/>
      <w:lvlText w:val="▪"/>
      <w:lvlJc w:val="left"/>
      <w:pPr>
        <w:ind w:left="408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DB3E7120">
      <w:start w:val="1"/>
      <w:numFmt w:val="bullet"/>
      <w:lvlText w:val="•"/>
      <w:lvlJc w:val="left"/>
      <w:pPr>
        <w:ind w:left="480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60E52F6">
      <w:start w:val="1"/>
      <w:numFmt w:val="bullet"/>
      <w:lvlText w:val="o"/>
      <w:lvlJc w:val="left"/>
      <w:pPr>
        <w:ind w:left="552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D4A9448">
      <w:start w:val="1"/>
      <w:numFmt w:val="bullet"/>
      <w:lvlText w:val="▪"/>
      <w:lvlJc w:val="left"/>
      <w:pPr>
        <w:ind w:left="624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1">
    <w:nsid w:val="357B721F"/>
    <w:multiLevelType w:val="hybridMultilevel"/>
    <w:tmpl w:val="CD60515C"/>
    <w:lvl w:ilvl="0" w:tplc="AC1E6556">
      <w:start w:val="1"/>
      <w:numFmt w:val="bullet"/>
      <w:lvlText w:val="➢"/>
      <w:lvlJc w:val="left"/>
      <w:pPr>
        <w:ind w:left="705"/>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lvl w:ilvl="1" w:tplc="13E235F6">
      <w:start w:val="1"/>
      <w:numFmt w:val="bullet"/>
      <w:lvlText w:val="o"/>
      <w:lvlJc w:val="left"/>
      <w:pPr>
        <w:ind w:left="1440"/>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lvl w:ilvl="2" w:tplc="710416DA">
      <w:start w:val="1"/>
      <w:numFmt w:val="bullet"/>
      <w:lvlText w:val="▪"/>
      <w:lvlJc w:val="left"/>
      <w:pPr>
        <w:ind w:left="2160"/>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lvl w:ilvl="3" w:tplc="E9FE7140">
      <w:start w:val="1"/>
      <w:numFmt w:val="bullet"/>
      <w:lvlText w:val="•"/>
      <w:lvlJc w:val="left"/>
      <w:pPr>
        <w:ind w:left="2880"/>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lvl w:ilvl="4" w:tplc="2DDE0024">
      <w:start w:val="1"/>
      <w:numFmt w:val="bullet"/>
      <w:lvlText w:val="o"/>
      <w:lvlJc w:val="left"/>
      <w:pPr>
        <w:ind w:left="3600"/>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lvl w:ilvl="5" w:tplc="D2BE3CD4">
      <w:start w:val="1"/>
      <w:numFmt w:val="bullet"/>
      <w:lvlText w:val="▪"/>
      <w:lvlJc w:val="left"/>
      <w:pPr>
        <w:ind w:left="4320"/>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lvl w:ilvl="6" w:tplc="F228992E">
      <w:start w:val="1"/>
      <w:numFmt w:val="bullet"/>
      <w:lvlText w:val="•"/>
      <w:lvlJc w:val="left"/>
      <w:pPr>
        <w:ind w:left="5040"/>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lvl w:ilvl="7" w:tplc="040A33C0">
      <w:start w:val="1"/>
      <w:numFmt w:val="bullet"/>
      <w:lvlText w:val="o"/>
      <w:lvlJc w:val="left"/>
      <w:pPr>
        <w:ind w:left="5760"/>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lvl w:ilvl="8" w:tplc="CA5833BE">
      <w:start w:val="1"/>
      <w:numFmt w:val="bullet"/>
      <w:lvlText w:val="▪"/>
      <w:lvlJc w:val="left"/>
      <w:pPr>
        <w:ind w:left="6480"/>
      </w:pPr>
      <w:rPr>
        <w:rFonts w:ascii="Arial Unicode MS" w:eastAsia="Arial Unicode MS" w:hAnsi="Arial Unicode MS" w:cs="Arial Unicode MS"/>
        <w:b w:val="0"/>
        <w:i w:val="0"/>
        <w:strike w:val="0"/>
        <w:dstrike w:val="0"/>
        <w:color w:val="000000"/>
        <w:sz w:val="18"/>
        <w:szCs w:val="18"/>
        <w:u w:val="none" w:color="000000"/>
        <w:bdr w:val="none" w:sz="0" w:space="0" w:color="auto"/>
        <w:shd w:val="clear" w:color="auto" w:fill="auto"/>
        <w:vertAlign w:val="baseline"/>
      </w:rPr>
    </w:lvl>
  </w:abstractNum>
  <w:abstractNum w:abstractNumId="32">
    <w:nsid w:val="36226391"/>
    <w:multiLevelType w:val="hybridMultilevel"/>
    <w:tmpl w:val="F17485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nsid w:val="37EC1D14"/>
    <w:multiLevelType w:val="hybridMultilevel"/>
    <w:tmpl w:val="6E3441E0"/>
    <w:lvl w:ilvl="0" w:tplc="BBB243BC">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1290A3FE">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C36C8CCA">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B002C50A">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AAA19AA">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25E938A">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BBC9BFC">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D38DD98">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C550148E">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39650D88"/>
    <w:multiLevelType w:val="hybridMultilevel"/>
    <w:tmpl w:val="848A3142"/>
    <w:lvl w:ilvl="0" w:tplc="0415000B">
      <w:start w:val="1"/>
      <w:numFmt w:val="bullet"/>
      <w:lvlText w:val=""/>
      <w:lvlJc w:val="left"/>
      <w:pPr>
        <w:ind w:left="1075" w:hanging="360"/>
      </w:pPr>
      <w:rPr>
        <w:rFonts w:ascii="Wingdings" w:hAnsi="Wingdings" w:hint="default"/>
      </w:rPr>
    </w:lvl>
    <w:lvl w:ilvl="1" w:tplc="04150003" w:tentative="1">
      <w:start w:val="1"/>
      <w:numFmt w:val="bullet"/>
      <w:lvlText w:val="o"/>
      <w:lvlJc w:val="left"/>
      <w:pPr>
        <w:ind w:left="1795" w:hanging="360"/>
      </w:pPr>
      <w:rPr>
        <w:rFonts w:ascii="Courier New" w:hAnsi="Courier New" w:cs="Courier New" w:hint="default"/>
      </w:rPr>
    </w:lvl>
    <w:lvl w:ilvl="2" w:tplc="04150005" w:tentative="1">
      <w:start w:val="1"/>
      <w:numFmt w:val="bullet"/>
      <w:lvlText w:val=""/>
      <w:lvlJc w:val="left"/>
      <w:pPr>
        <w:ind w:left="2515" w:hanging="360"/>
      </w:pPr>
      <w:rPr>
        <w:rFonts w:ascii="Wingdings" w:hAnsi="Wingdings" w:hint="default"/>
      </w:rPr>
    </w:lvl>
    <w:lvl w:ilvl="3" w:tplc="04150001" w:tentative="1">
      <w:start w:val="1"/>
      <w:numFmt w:val="bullet"/>
      <w:lvlText w:val=""/>
      <w:lvlJc w:val="left"/>
      <w:pPr>
        <w:ind w:left="3235" w:hanging="360"/>
      </w:pPr>
      <w:rPr>
        <w:rFonts w:ascii="Symbol" w:hAnsi="Symbol" w:hint="default"/>
      </w:rPr>
    </w:lvl>
    <w:lvl w:ilvl="4" w:tplc="04150003" w:tentative="1">
      <w:start w:val="1"/>
      <w:numFmt w:val="bullet"/>
      <w:lvlText w:val="o"/>
      <w:lvlJc w:val="left"/>
      <w:pPr>
        <w:ind w:left="3955" w:hanging="360"/>
      </w:pPr>
      <w:rPr>
        <w:rFonts w:ascii="Courier New" w:hAnsi="Courier New" w:cs="Courier New" w:hint="default"/>
      </w:rPr>
    </w:lvl>
    <w:lvl w:ilvl="5" w:tplc="04150005" w:tentative="1">
      <w:start w:val="1"/>
      <w:numFmt w:val="bullet"/>
      <w:lvlText w:val=""/>
      <w:lvlJc w:val="left"/>
      <w:pPr>
        <w:ind w:left="4675" w:hanging="360"/>
      </w:pPr>
      <w:rPr>
        <w:rFonts w:ascii="Wingdings" w:hAnsi="Wingdings" w:hint="default"/>
      </w:rPr>
    </w:lvl>
    <w:lvl w:ilvl="6" w:tplc="04150001" w:tentative="1">
      <w:start w:val="1"/>
      <w:numFmt w:val="bullet"/>
      <w:lvlText w:val=""/>
      <w:lvlJc w:val="left"/>
      <w:pPr>
        <w:ind w:left="5395" w:hanging="360"/>
      </w:pPr>
      <w:rPr>
        <w:rFonts w:ascii="Symbol" w:hAnsi="Symbol" w:hint="default"/>
      </w:rPr>
    </w:lvl>
    <w:lvl w:ilvl="7" w:tplc="04150003" w:tentative="1">
      <w:start w:val="1"/>
      <w:numFmt w:val="bullet"/>
      <w:lvlText w:val="o"/>
      <w:lvlJc w:val="left"/>
      <w:pPr>
        <w:ind w:left="6115" w:hanging="360"/>
      </w:pPr>
      <w:rPr>
        <w:rFonts w:ascii="Courier New" w:hAnsi="Courier New" w:cs="Courier New" w:hint="default"/>
      </w:rPr>
    </w:lvl>
    <w:lvl w:ilvl="8" w:tplc="04150005" w:tentative="1">
      <w:start w:val="1"/>
      <w:numFmt w:val="bullet"/>
      <w:lvlText w:val=""/>
      <w:lvlJc w:val="left"/>
      <w:pPr>
        <w:ind w:left="6835" w:hanging="360"/>
      </w:pPr>
      <w:rPr>
        <w:rFonts w:ascii="Wingdings" w:hAnsi="Wingdings" w:hint="default"/>
      </w:rPr>
    </w:lvl>
  </w:abstractNum>
  <w:abstractNum w:abstractNumId="35">
    <w:nsid w:val="397F6A49"/>
    <w:multiLevelType w:val="hybridMultilevel"/>
    <w:tmpl w:val="77B4D388"/>
    <w:lvl w:ilvl="0" w:tplc="974CACF8">
      <w:start w:val="1"/>
      <w:numFmt w:val="bullet"/>
      <w:lvlText w:val="•"/>
      <w:lvlJc w:val="left"/>
      <w:pPr>
        <w:ind w:left="1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B94AADE">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96C56BA">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75E68400">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8B46DD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31D059E2">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A99C753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AA54D65C">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1870FA1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6">
    <w:nsid w:val="399B2DBD"/>
    <w:multiLevelType w:val="hybridMultilevel"/>
    <w:tmpl w:val="CFE4FF8E"/>
    <w:lvl w:ilvl="0" w:tplc="0415000B">
      <w:start w:val="1"/>
      <w:numFmt w:val="bullet"/>
      <w:lvlText w:val=""/>
      <w:lvlJc w:val="left"/>
      <w:pPr>
        <w:ind w:left="705" w:firstLine="0"/>
      </w:pPr>
      <w:rPr>
        <w:rFonts w:ascii="Wingdings" w:hAnsi="Wingdings" w:hint="default"/>
        <w:b w:val="0"/>
        <w:i w:val="0"/>
        <w:strike w:val="0"/>
        <w:dstrike w:val="0"/>
        <w:color w:val="000000"/>
        <w:sz w:val="18"/>
        <w:szCs w:val="18"/>
        <w:u w:val="none" w:color="000000"/>
        <w:effect w:val="none"/>
        <w:bdr w:val="none" w:sz="0" w:space="0" w:color="auto" w:frame="1"/>
        <w:vertAlign w:val="baseline"/>
      </w:rPr>
    </w:lvl>
    <w:lvl w:ilvl="1" w:tplc="BFEC5A0C">
      <w:start w:val="1"/>
      <w:numFmt w:val="bullet"/>
      <w:lvlText w:val="o"/>
      <w:lvlJc w:val="left"/>
      <w:pPr>
        <w:ind w:left="14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2" w:tplc="F9DC209E">
      <w:start w:val="1"/>
      <w:numFmt w:val="bullet"/>
      <w:lvlText w:val="▪"/>
      <w:lvlJc w:val="left"/>
      <w:pPr>
        <w:ind w:left="21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3" w:tplc="A1E20A54">
      <w:start w:val="1"/>
      <w:numFmt w:val="bullet"/>
      <w:lvlText w:val="•"/>
      <w:lvlJc w:val="left"/>
      <w:pPr>
        <w:ind w:left="28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4" w:tplc="A78E9236">
      <w:start w:val="1"/>
      <w:numFmt w:val="bullet"/>
      <w:lvlText w:val="o"/>
      <w:lvlJc w:val="left"/>
      <w:pPr>
        <w:ind w:left="360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5" w:tplc="B2A28102">
      <w:start w:val="1"/>
      <w:numFmt w:val="bullet"/>
      <w:lvlText w:val="▪"/>
      <w:lvlJc w:val="left"/>
      <w:pPr>
        <w:ind w:left="432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6" w:tplc="A7223992">
      <w:start w:val="1"/>
      <w:numFmt w:val="bullet"/>
      <w:lvlText w:val="•"/>
      <w:lvlJc w:val="left"/>
      <w:pPr>
        <w:ind w:left="50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7" w:tplc="F35A7578">
      <w:start w:val="1"/>
      <w:numFmt w:val="bullet"/>
      <w:lvlText w:val="o"/>
      <w:lvlJc w:val="left"/>
      <w:pPr>
        <w:ind w:left="57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8" w:tplc="1736E002">
      <w:start w:val="1"/>
      <w:numFmt w:val="bullet"/>
      <w:lvlText w:val="▪"/>
      <w:lvlJc w:val="left"/>
      <w:pPr>
        <w:ind w:left="64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abstractNum>
  <w:abstractNum w:abstractNumId="37">
    <w:nsid w:val="3A591CE7"/>
    <w:multiLevelType w:val="hybridMultilevel"/>
    <w:tmpl w:val="E722AEB8"/>
    <w:lvl w:ilvl="0" w:tplc="4FE8EEC0">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DD78D3FE">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61E4E054">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2ECF8F4">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6A965506">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21A6A30">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30C0F80">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7BEB844">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736BD94">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8">
    <w:nsid w:val="3ACB31CA"/>
    <w:multiLevelType w:val="hybridMultilevel"/>
    <w:tmpl w:val="8DBC1258"/>
    <w:lvl w:ilvl="0" w:tplc="0415000B">
      <w:start w:val="1"/>
      <w:numFmt w:val="bullet"/>
      <w:lvlText w:val=""/>
      <w:lvlJc w:val="left"/>
      <w:pPr>
        <w:ind w:left="730" w:hanging="360"/>
      </w:pPr>
      <w:rPr>
        <w:rFonts w:ascii="Wingdings" w:hAnsi="Wingdings" w:hint="default"/>
      </w:rPr>
    </w:lvl>
    <w:lvl w:ilvl="1" w:tplc="04150003" w:tentative="1">
      <w:start w:val="1"/>
      <w:numFmt w:val="bullet"/>
      <w:lvlText w:val="o"/>
      <w:lvlJc w:val="left"/>
      <w:pPr>
        <w:ind w:left="1450" w:hanging="360"/>
      </w:pPr>
      <w:rPr>
        <w:rFonts w:ascii="Courier New" w:hAnsi="Courier New" w:cs="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cs="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cs="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39">
    <w:nsid w:val="40647B04"/>
    <w:multiLevelType w:val="multilevel"/>
    <w:tmpl w:val="475048A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0">
    <w:nsid w:val="426D23B6"/>
    <w:multiLevelType w:val="multilevel"/>
    <w:tmpl w:val="5E124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1">
    <w:nsid w:val="44972AA1"/>
    <w:multiLevelType w:val="hybridMultilevel"/>
    <w:tmpl w:val="185A8318"/>
    <w:lvl w:ilvl="0" w:tplc="96ACADDC">
      <w:start w:val="1"/>
      <w:numFmt w:val="bullet"/>
      <w:lvlText w:val="•"/>
      <w:lvlJc w:val="left"/>
      <w:pPr>
        <w:ind w:left="15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5281002">
      <w:start w:val="1"/>
      <w:numFmt w:val="bullet"/>
      <w:lvlText w:val="o"/>
      <w:lvlJc w:val="left"/>
      <w:pPr>
        <w:ind w:left="118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0C4500A">
      <w:start w:val="1"/>
      <w:numFmt w:val="bullet"/>
      <w:lvlText w:val="▪"/>
      <w:lvlJc w:val="left"/>
      <w:pPr>
        <w:ind w:left="190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100518A">
      <w:start w:val="1"/>
      <w:numFmt w:val="bullet"/>
      <w:lvlText w:val="•"/>
      <w:lvlJc w:val="left"/>
      <w:pPr>
        <w:ind w:left="262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89666F2">
      <w:start w:val="1"/>
      <w:numFmt w:val="bullet"/>
      <w:lvlText w:val="o"/>
      <w:lvlJc w:val="left"/>
      <w:pPr>
        <w:ind w:left="334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BBAC63EE">
      <w:start w:val="1"/>
      <w:numFmt w:val="bullet"/>
      <w:lvlText w:val="▪"/>
      <w:lvlJc w:val="left"/>
      <w:pPr>
        <w:ind w:left="406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AA80E6A">
      <w:start w:val="1"/>
      <w:numFmt w:val="bullet"/>
      <w:lvlText w:val="•"/>
      <w:lvlJc w:val="left"/>
      <w:pPr>
        <w:ind w:left="478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532AC868">
      <w:start w:val="1"/>
      <w:numFmt w:val="bullet"/>
      <w:lvlText w:val="o"/>
      <w:lvlJc w:val="left"/>
      <w:pPr>
        <w:ind w:left="550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F70C0A84">
      <w:start w:val="1"/>
      <w:numFmt w:val="bullet"/>
      <w:lvlText w:val="▪"/>
      <w:lvlJc w:val="left"/>
      <w:pPr>
        <w:ind w:left="622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2">
    <w:nsid w:val="45691D1B"/>
    <w:multiLevelType w:val="hybridMultilevel"/>
    <w:tmpl w:val="B282B314"/>
    <w:lvl w:ilvl="0" w:tplc="80C0EAB4">
      <w:start w:val="1"/>
      <w:numFmt w:val="bullet"/>
      <w:lvlText w:val="•"/>
      <w:lvlJc w:val="left"/>
      <w:pPr>
        <w:ind w:left="20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BFF6B0CC">
      <w:start w:val="1"/>
      <w:numFmt w:val="bullet"/>
      <w:lvlText w:val="o"/>
      <w:lvlJc w:val="left"/>
      <w:pPr>
        <w:ind w:left="11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12686D1C">
      <w:start w:val="1"/>
      <w:numFmt w:val="bullet"/>
      <w:lvlText w:val="▪"/>
      <w:lvlJc w:val="left"/>
      <w:pPr>
        <w:ind w:left="19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559CCABE">
      <w:start w:val="1"/>
      <w:numFmt w:val="bullet"/>
      <w:lvlText w:val="•"/>
      <w:lvlJc w:val="left"/>
      <w:pPr>
        <w:ind w:left="26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DFC276A">
      <w:start w:val="1"/>
      <w:numFmt w:val="bullet"/>
      <w:lvlText w:val="o"/>
      <w:lvlJc w:val="left"/>
      <w:pPr>
        <w:ind w:left="33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9A3A27F0">
      <w:start w:val="1"/>
      <w:numFmt w:val="bullet"/>
      <w:lvlText w:val="▪"/>
      <w:lvlJc w:val="left"/>
      <w:pPr>
        <w:ind w:left="40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6C49658">
      <w:start w:val="1"/>
      <w:numFmt w:val="bullet"/>
      <w:lvlText w:val="•"/>
      <w:lvlJc w:val="left"/>
      <w:pPr>
        <w:ind w:left="47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5148D120">
      <w:start w:val="1"/>
      <w:numFmt w:val="bullet"/>
      <w:lvlText w:val="o"/>
      <w:lvlJc w:val="left"/>
      <w:pPr>
        <w:ind w:left="55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F7CF308">
      <w:start w:val="1"/>
      <w:numFmt w:val="bullet"/>
      <w:lvlText w:val="▪"/>
      <w:lvlJc w:val="left"/>
      <w:pPr>
        <w:ind w:left="62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3">
    <w:nsid w:val="48BD50F8"/>
    <w:multiLevelType w:val="hybridMultilevel"/>
    <w:tmpl w:val="DD1C073E"/>
    <w:lvl w:ilvl="0" w:tplc="41AA637E">
      <w:start w:val="1"/>
      <w:numFmt w:val="bullet"/>
      <w:lvlText w:val="•"/>
      <w:lvlJc w:val="left"/>
      <w:pPr>
        <w:ind w:left="1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404899DA">
      <w:start w:val="1"/>
      <w:numFmt w:val="bullet"/>
      <w:lvlText w:val="o"/>
      <w:lvlJc w:val="left"/>
      <w:pPr>
        <w:ind w:left="117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1ECA568">
      <w:start w:val="1"/>
      <w:numFmt w:val="bullet"/>
      <w:lvlText w:val="▪"/>
      <w:lvlJc w:val="left"/>
      <w:pPr>
        <w:ind w:left="189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506C564">
      <w:start w:val="1"/>
      <w:numFmt w:val="bullet"/>
      <w:lvlText w:val="•"/>
      <w:lvlJc w:val="left"/>
      <w:pPr>
        <w:ind w:left="261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236A1BFA">
      <w:start w:val="1"/>
      <w:numFmt w:val="bullet"/>
      <w:lvlText w:val="o"/>
      <w:lvlJc w:val="left"/>
      <w:pPr>
        <w:ind w:left="333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760897C">
      <w:start w:val="1"/>
      <w:numFmt w:val="bullet"/>
      <w:lvlText w:val="▪"/>
      <w:lvlJc w:val="left"/>
      <w:pPr>
        <w:ind w:left="405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1B69704">
      <w:start w:val="1"/>
      <w:numFmt w:val="bullet"/>
      <w:lvlText w:val="•"/>
      <w:lvlJc w:val="left"/>
      <w:pPr>
        <w:ind w:left="477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CA87B44">
      <w:start w:val="1"/>
      <w:numFmt w:val="bullet"/>
      <w:lvlText w:val="o"/>
      <w:lvlJc w:val="left"/>
      <w:pPr>
        <w:ind w:left="549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0BC15D0">
      <w:start w:val="1"/>
      <w:numFmt w:val="bullet"/>
      <w:lvlText w:val="▪"/>
      <w:lvlJc w:val="left"/>
      <w:pPr>
        <w:ind w:left="621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4">
    <w:nsid w:val="49FA3155"/>
    <w:multiLevelType w:val="hybridMultilevel"/>
    <w:tmpl w:val="A44ED56A"/>
    <w:lvl w:ilvl="0" w:tplc="BA502098">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D5EC42CE">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0A2FB3C">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CEB80C78">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C278078C">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7EE32E2">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524CA6AE">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E989E0A">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506FAFE">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5">
    <w:nsid w:val="540B6864"/>
    <w:multiLevelType w:val="hybridMultilevel"/>
    <w:tmpl w:val="3AC06588"/>
    <w:lvl w:ilvl="0" w:tplc="0415000B">
      <w:start w:val="1"/>
      <w:numFmt w:val="bullet"/>
      <w:lvlText w:val=""/>
      <w:lvlJc w:val="left"/>
      <w:pPr>
        <w:ind w:left="705" w:firstLine="0"/>
      </w:pPr>
      <w:rPr>
        <w:rFonts w:ascii="Wingdings" w:hAnsi="Wingdings" w:hint="default"/>
        <w:b w:val="0"/>
        <w:i w:val="0"/>
        <w:strike w:val="0"/>
        <w:dstrike w:val="0"/>
        <w:color w:val="000000"/>
        <w:sz w:val="18"/>
        <w:szCs w:val="18"/>
        <w:u w:val="none" w:color="000000"/>
        <w:effect w:val="none"/>
        <w:bdr w:val="none" w:sz="0" w:space="0" w:color="auto" w:frame="1"/>
        <w:vertAlign w:val="baseline"/>
      </w:rPr>
    </w:lvl>
    <w:lvl w:ilvl="1" w:tplc="B4DAB4CA">
      <w:start w:val="1"/>
      <w:numFmt w:val="bullet"/>
      <w:lvlText w:val="o"/>
      <w:lvlJc w:val="left"/>
      <w:pPr>
        <w:ind w:left="14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2" w:tplc="56E87B4A">
      <w:start w:val="1"/>
      <w:numFmt w:val="bullet"/>
      <w:lvlText w:val="▪"/>
      <w:lvlJc w:val="left"/>
      <w:pPr>
        <w:ind w:left="21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3" w:tplc="5F329D74">
      <w:start w:val="1"/>
      <w:numFmt w:val="bullet"/>
      <w:lvlText w:val="•"/>
      <w:lvlJc w:val="left"/>
      <w:pPr>
        <w:ind w:left="28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4" w:tplc="0C9C0A14">
      <w:start w:val="1"/>
      <w:numFmt w:val="bullet"/>
      <w:lvlText w:val="o"/>
      <w:lvlJc w:val="left"/>
      <w:pPr>
        <w:ind w:left="360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5" w:tplc="22EE459C">
      <w:start w:val="1"/>
      <w:numFmt w:val="bullet"/>
      <w:lvlText w:val="▪"/>
      <w:lvlJc w:val="left"/>
      <w:pPr>
        <w:ind w:left="432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6" w:tplc="D102F64A">
      <w:start w:val="1"/>
      <w:numFmt w:val="bullet"/>
      <w:lvlText w:val="•"/>
      <w:lvlJc w:val="left"/>
      <w:pPr>
        <w:ind w:left="504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7" w:tplc="20BAC79A">
      <w:start w:val="1"/>
      <w:numFmt w:val="bullet"/>
      <w:lvlText w:val="o"/>
      <w:lvlJc w:val="left"/>
      <w:pPr>
        <w:ind w:left="576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lvl w:ilvl="8" w:tplc="F3BC0EEE">
      <w:start w:val="1"/>
      <w:numFmt w:val="bullet"/>
      <w:lvlText w:val="▪"/>
      <w:lvlJc w:val="left"/>
      <w:pPr>
        <w:ind w:left="6480" w:firstLine="0"/>
      </w:pPr>
      <w:rPr>
        <w:rFonts w:ascii="Arial Unicode MS" w:eastAsia="Arial Unicode MS" w:hAnsi="Arial Unicode MS" w:cs="Arial Unicode MS"/>
        <w:b w:val="0"/>
        <w:i w:val="0"/>
        <w:strike w:val="0"/>
        <w:dstrike w:val="0"/>
        <w:color w:val="000000"/>
        <w:sz w:val="18"/>
        <w:szCs w:val="18"/>
        <w:u w:val="none" w:color="000000"/>
        <w:effect w:val="none"/>
        <w:bdr w:val="none" w:sz="0" w:space="0" w:color="auto" w:frame="1"/>
        <w:vertAlign w:val="baseline"/>
      </w:rPr>
    </w:lvl>
  </w:abstractNum>
  <w:abstractNum w:abstractNumId="46">
    <w:nsid w:val="58B55C7F"/>
    <w:multiLevelType w:val="hybridMultilevel"/>
    <w:tmpl w:val="A014CA20"/>
    <w:lvl w:ilvl="0" w:tplc="D7B83A84">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61987F52">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3E6AD92">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5204D0A4">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D4C04AC0">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09DEDCF0">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B98981E">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290060A4">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0BD65F6C">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7">
    <w:nsid w:val="5A0D658F"/>
    <w:multiLevelType w:val="hybridMultilevel"/>
    <w:tmpl w:val="C9AC7EDA"/>
    <w:lvl w:ilvl="0" w:tplc="D990F592">
      <w:start w:val="1"/>
      <w:numFmt w:val="decimal"/>
      <w:lvlText w:val="%1"/>
      <w:lvlJc w:val="left"/>
      <w:pPr>
        <w:ind w:left="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AE4BCE0">
      <w:start w:val="1"/>
      <w:numFmt w:val="lowerLetter"/>
      <w:lvlText w:val="%2"/>
      <w:lvlJc w:val="left"/>
      <w:pPr>
        <w:ind w:left="11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E248800">
      <w:start w:val="1"/>
      <w:numFmt w:val="lowerRoman"/>
      <w:lvlText w:val="%3"/>
      <w:lvlJc w:val="left"/>
      <w:pPr>
        <w:ind w:left="19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5B42B92">
      <w:start w:val="1"/>
      <w:numFmt w:val="decimal"/>
      <w:lvlText w:val="%4"/>
      <w:lvlJc w:val="left"/>
      <w:pPr>
        <w:ind w:left="26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E3C6A1C4">
      <w:start w:val="1"/>
      <w:numFmt w:val="lowerLetter"/>
      <w:lvlText w:val="%5"/>
      <w:lvlJc w:val="left"/>
      <w:pPr>
        <w:ind w:left="33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46400E0">
      <w:start w:val="1"/>
      <w:numFmt w:val="lowerRoman"/>
      <w:lvlText w:val="%6"/>
      <w:lvlJc w:val="left"/>
      <w:pPr>
        <w:ind w:left="40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A401A36">
      <w:start w:val="1"/>
      <w:numFmt w:val="decimal"/>
      <w:lvlText w:val="%7"/>
      <w:lvlJc w:val="left"/>
      <w:pPr>
        <w:ind w:left="47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AFC985E">
      <w:start w:val="1"/>
      <w:numFmt w:val="lowerLetter"/>
      <w:lvlText w:val="%8"/>
      <w:lvlJc w:val="left"/>
      <w:pPr>
        <w:ind w:left="55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B972E756">
      <w:start w:val="1"/>
      <w:numFmt w:val="lowerRoman"/>
      <w:lvlText w:val="%9"/>
      <w:lvlJc w:val="left"/>
      <w:pPr>
        <w:ind w:left="62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8">
    <w:nsid w:val="5A3561B2"/>
    <w:multiLevelType w:val="hybridMultilevel"/>
    <w:tmpl w:val="89D8995C"/>
    <w:lvl w:ilvl="0" w:tplc="CD827386">
      <w:start w:val="1"/>
      <w:numFmt w:val="bullet"/>
      <w:lvlText w:val="•"/>
      <w:lvlJc w:val="left"/>
      <w:pPr>
        <w:ind w:left="1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62D29A10">
      <w:start w:val="1"/>
      <w:numFmt w:val="bullet"/>
      <w:lvlText w:val="o"/>
      <w:lvlJc w:val="left"/>
      <w:pPr>
        <w:ind w:left="11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FCE6CB4">
      <w:start w:val="1"/>
      <w:numFmt w:val="bullet"/>
      <w:lvlText w:val="▪"/>
      <w:lvlJc w:val="left"/>
      <w:pPr>
        <w:ind w:left="19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B0E83FBA">
      <w:start w:val="1"/>
      <w:numFmt w:val="bullet"/>
      <w:lvlText w:val="•"/>
      <w:lvlJc w:val="left"/>
      <w:pPr>
        <w:ind w:left="26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042C0E4">
      <w:start w:val="1"/>
      <w:numFmt w:val="bullet"/>
      <w:lvlText w:val="o"/>
      <w:lvlJc w:val="left"/>
      <w:pPr>
        <w:ind w:left="33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7AEC295E">
      <w:start w:val="1"/>
      <w:numFmt w:val="bullet"/>
      <w:lvlText w:val="▪"/>
      <w:lvlJc w:val="left"/>
      <w:pPr>
        <w:ind w:left="40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4C608B36">
      <w:start w:val="1"/>
      <w:numFmt w:val="bullet"/>
      <w:lvlText w:val="•"/>
      <w:lvlJc w:val="left"/>
      <w:pPr>
        <w:ind w:left="47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0794F8A4">
      <w:start w:val="1"/>
      <w:numFmt w:val="bullet"/>
      <w:lvlText w:val="o"/>
      <w:lvlJc w:val="left"/>
      <w:pPr>
        <w:ind w:left="55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12207DE">
      <w:start w:val="1"/>
      <w:numFmt w:val="bullet"/>
      <w:lvlText w:val="▪"/>
      <w:lvlJc w:val="left"/>
      <w:pPr>
        <w:ind w:left="62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9">
    <w:nsid w:val="5ACA39FB"/>
    <w:multiLevelType w:val="hybridMultilevel"/>
    <w:tmpl w:val="40E2940E"/>
    <w:lvl w:ilvl="0" w:tplc="7174FFF4">
      <w:start w:val="1"/>
      <w:numFmt w:val="bullet"/>
      <w:lvlText w:val="•"/>
      <w:lvlJc w:val="left"/>
      <w:pPr>
        <w:ind w:left="2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38AC220">
      <w:start w:val="1"/>
      <w:numFmt w:val="bullet"/>
      <w:lvlText w:val="o"/>
      <w:lvlJc w:val="left"/>
      <w:pPr>
        <w:ind w:left="11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FAD211D2">
      <w:start w:val="1"/>
      <w:numFmt w:val="bullet"/>
      <w:lvlText w:val="▪"/>
      <w:lvlJc w:val="left"/>
      <w:pPr>
        <w:ind w:left="19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C9012C4">
      <w:start w:val="1"/>
      <w:numFmt w:val="bullet"/>
      <w:lvlText w:val="•"/>
      <w:lvlJc w:val="left"/>
      <w:pPr>
        <w:ind w:left="26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0580D1E">
      <w:start w:val="1"/>
      <w:numFmt w:val="bullet"/>
      <w:lvlText w:val="o"/>
      <w:lvlJc w:val="left"/>
      <w:pPr>
        <w:ind w:left="334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7F8C8BF8">
      <w:start w:val="1"/>
      <w:numFmt w:val="bullet"/>
      <w:lvlText w:val="▪"/>
      <w:lvlJc w:val="left"/>
      <w:pPr>
        <w:ind w:left="406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A126E0C">
      <w:start w:val="1"/>
      <w:numFmt w:val="bullet"/>
      <w:lvlText w:val="•"/>
      <w:lvlJc w:val="left"/>
      <w:pPr>
        <w:ind w:left="47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37CAD1D6">
      <w:start w:val="1"/>
      <w:numFmt w:val="bullet"/>
      <w:lvlText w:val="o"/>
      <w:lvlJc w:val="left"/>
      <w:pPr>
        <w:ind w:left="55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C48128C">
      <w:start w:val="1"/>
      <w:numFmt w:val="bullet"/>
      <w:lvlText w:val="▪"/>
      <w:lvlJc w:val="left"/>
      <w:pPr>
        <w:ind w:left="62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0">
    <w:nsid w:val="5CB25C6B"/>
    <w:multiLevelType w:val="hybridMultilevel"/>
    <w:tmpl w:val="89DC2192"/>
    <w:lvl w:ilvl="0" w:tplc="48A2EDF8">
      <w:start w:val="1"/>
      <w:numFmt w:val="bullet"/>
      <w:lvlText w:val="•"/>
      <w:lvlJc w:val="left"/>
      <w:pPr>
        <w:ind w:left="1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6721462">
      <w:start w:val="1"/>
      <w:numFmt w:val="bullet"/>
      <w:lvlText w:val="o"/>
      <w:lvlJc w:val="left"/>
      <w:pPr>
        <w:ind w:left="118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A749F8E">
      <w:start w:val="1"/>
      <w:numFmt w:val="bullet"/>
      <w:lvlText w:val="▪"/>
      <w:lvlJc w:val="left"/>
      <w:pPr>
        <w:ind w:left="190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C2A6DDA">
      <w:start w:val="1"/>
      <w:numFmt w:val="bullet"/>
      <w:lvlText w:val="•"/>
      <w:lvlJc w:val="left"/>
      <w:pPr>
        <w:ind w:left="262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DF264042">
      <w:start w:val="1"/>
      <w:numFmt w:val="bullet"/>
      <w:lvlText w:val="o"/>
      <w:lvlJc w:val="left"/>
      <w:pPr>
        <w:ind w:left="334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292B5F6">
      <w:start w:val="1"/>
      <w:numFmt w:val="bullet"/>
      <w:lvlText w:val="▪"/>
      <w:lvlJc w:val="left"/>
      <w:pPr>
        <w:ind w:left="406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21EC74E">
      <w:start w:val="1"/>
      <w:numFmt w:val="bullet"/>
      <w:lvlText w:val="•"/>
      <w:lvlJc w:val="left"/>
      <w:pPr>
        <w:ind w:left="478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2588350">
      <w:start w:val="1"/>
      <w:numFmt w:val="bullet"/>
      <w:lvlText w:val="o"/>
      <w:lvlJc w:val="left"/>
      <w:pPr>
        <w:ind w:left="550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1BC4BEA">
      <w:start w:val="1"/>
      <w:numFmt w:val="bullet"/>
      <w:lvlText w:val="▪"/>
      <w:lvlJc w:val="left"/>
      <w:pPr>
        <w:ind w:left="622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1">
    <w:nsid w:val="5E7A4B6F"/>
    <w:multiLevelType w:val="multilevel"/>
    <w:tmpl w:val="60BC71A4"/>
    <w:lvl w:ilvl="0">
      <w:start w:val="1"/>
      <w:numFmt w:val="bullet"/>
      <w:lvlText w:val=""/>
      <w:lvlJc w:val="left"/>
      <w:pPr>
        <w:ind w:left="720" w:hanging="360"/>
      </w:pPr>
      <w:rPr>
        <w:rFonts w:ascii="Wingdings" w:hAnsi="Wingdings"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2">
    <w:nsid w:val="5EDF637B"/>
    <w:multiLevelType w:val="hybridMultilevel"/>
    <w:tmpl w:val="6A70C834"/>
    <w:lvl w:ilvl="0" w:tplc="F8406286">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240AD69C">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CD067F4">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790658BC">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F60B0F8">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C44665FE">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5B740168">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5F50FD3A">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0620008">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3">
    <w:nsid w:val="60712D02"/>
    <w:multiLevelType w:val="hybridMultilevel"/>
    <w:tmpl w:val="E0607FC2"/>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54">
    <w:nsid w:val="620C266C"/>
    <w:multiLevelType w:val="hybridMultilevel"/>
    <w:tmpl w:val="48322AF4"/>
    <w:lvl w:ilvl="0" w:tplc="46B85CD4">
      <w:start w:val="1"/>
      <w:numFmt w:val="bullet"/>
      <w:lvlText w:val="•"/>
      <w:lvlJc w:val="left"/>
      <w:pPr>
        <w:ind w:left="76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92707EB2">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042A3574">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624778A">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AF4D0B6">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62942AF8">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13AA59C">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1009FB2">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03AC4A9C">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5">
    <w:nsid w:val="64D16646"/>
    <w:multiLevelType w:val="hybridMultilevel"/>
    <w:tmpl w:val="A538F104"/>
    <w:lvl w:ilvl="0" w:tplc="ED124A46">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3A438C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91E7F2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DBE665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96E0F1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188E5A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674F26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92EC13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0629E8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6">
    <w:nsid w:val="6561111D"/>
    <w:multiLevelType w:val="hybridMultilevel"/>
    <w:tmpl w:val="4FB41F4E"/>
    <w:lvl w:ilvl="0" w:tplc="34728356">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DB27AA4">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CEA83F0">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63A06CA">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F252D376">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4CC487C">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6EED662">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5CADBD8">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1AAB422">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7">
    <w:nsid w:val="680307AE"/>
    <w:multiLevelType w:val="hybridMultilevel"/>
    <w:tmpl w:val="C34AA830"/>
    <w:lvl w:ilvl="0" w:tplc="B6708DF4">
      <w:start w:val="1"/>
      <w:numFmt w:val="bullet"/>
      <w:lvlText w:val="•"/>
      <w:lvlJc w:val="left"/>
      <w:pPr>
        <w:ind w:left="1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4F1C7DDE">
      <w:start w:val="1"/>
      <w:numFmt w:val="bullet"/>
      <w:lvlText w:val="o"/>
      <w:lvlJc w:val="left"/>
      <w:pPr>
        <w:ind w:left="117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AB48262">
      <w:start w:val="1"/>
      <w:numFmt w:val="bullet"/>
      <w:lvlText w:val="▪"/>
      <w:lvlJc w:val="left"/>
      <w:pPr>
        <w:ind w:left="189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556A5C60">
      <w:start w:val="1"/>
      <w:numFmt w:val="bullet"/>
      <w:lvlText w:val="•"/>
      <w:lvlJc w:val="left"/>
      <w:pPr>
        <w:ind w:left="261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23690CA">
      <w:start w:val="1"/>
      <w:numFmt w:val="bullet"/>
      <w:lvlText w:val="o"/>
      <w:lvlJc w:val="left"/>
      <w:pPr>
        <w:ind w:left="333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7A67E16">
      <w:start w:val="1"/>
      <w:numFmt w:val="bullet"/>
      <w:lvlText w:val="▪"/>
      <w:lvlJc w:val="left"/>
      <w:pPr>
        <w:ind w:left="405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7FA69EE0">
      <w:start w:val="1"/>
      <w:numFmt w:val="bullet"/>
      <w:lvlText w:val="•"/>
      <w:lvlJc w:val="left"/>
      <w:pPr>
        <w:ind w:left="477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5F887B24">
      <w:start w:val="1"/>
      <w:numFmt w:val="bullet"/>
      <w:lvlText w:val="o"/>
      <w:lvlJc w:val="left"/>
      <w:pPr>
        <w:ind w:left="549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920678C">
      <w:start w:val="1"/>
      <w:numFmt w:val="bullet"/>
      <w:lvlText w:val="▪"/>
      <w:lvlJc w:val="left"/>
      <w:pPr>
        <w:ind w:left="621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8">
    <w:nsid w:val="69256D76"/>
    <w:multiLevelType w:val="multilevel"/>
    <w:tmpl w:val="44BC59BE"/>
    <w:lvl w:ilvl="0">
      <w:start w:val="1"/>
      <w:numFmt w:val="bullet"/>
      <w:lvlText w:val=""/>
      <w:lvlJc w:val="left"/>
      <w:pPr>
        <w:ind w:left="720" w:hanging="360"/>
      </w:pPr>
      <w:rPr>
        <w:rFonts w:ascii="Wingdings" w:hAnsi="Wingdings"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9">
    <w:nsid w:val="69802606"/>
    <w:multiLevelType w:val="hybridMultilevel"/>
    <w:tmpl w:val="F0F6A514"/>
    <w:lvl w:ilvl="0" w:tplc="9244A878">
      <w:start w:val="1"/>
      <w:numFmt w:val="bullet"/>
      <w:lvlText w:val="•"/>
      <w:lvlJc w:val="left"/>
      <w:pPr>
        <w:ind w:left="14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B7724858">
      <w:start w:val="1"/>
      <w:numFmt w:val="bullet"/>
      <w:lvlText w:val="o"/>
      <w:lvlJc w:val="left"/>
      <w:pPr>
        <w:ind w:left="119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D1ADFB4">
      <w:start w:val="1"/>
      <w:numFmt w:val="bullet"/>
      <w:lvlText w:val="▪"/>
      <w:lvlJc w:val="left"/>
      <w:pPr>
        <w:ind w:left="19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864203CE">
      <w:start w:val="1"/>
      <w:numFmt w:val="bullet"/>
      <w:lvlText w:val="•"/>
      <w:lvlJc w:val="left"/>
      <w:pPr>
        <w:ind w:left="263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A749C28">
      <w:start w:val="1"/>
      <w:numFmt w:val="bullet"/>
      <w:lvlText w:val="o"/>
      <w:lvlJc w:val="left"/>
      <w:pPr>
        <w:ind w:left="33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52B8E69A">
      <w:start w:val="1"/>
      <w:numFmt w:val="bullet"/>
      <w:lvlText w:val="▪"/>
      <w:lvlJc w:val="left"/>
      <w:pPr>
        <w:ind w:left="407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5FEEAE38">
      <w:start w:val="1"/>
      <w:numFmt w:val="bullet"/>
      <w:lvlText w:val="•"/>
      <w:lvlJc w:val="left"/>
      <w:pPr>
        <w:ind w:left="479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C48440A">
      <w:start w:val="1"/>
      <w:numFmt w:val="bullet"/>
      <w:lvlText w:val="o"/>
      <w:lvlJc w:val="left"/>
      <w:pPr>
        <w:ind w:left="55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93C8E052">
      <w:start w:val="1"/>
      <w:numFmt w:val="bullet"/>
      <w:lvlText w:val="▪"/>
      <w:lvlJc w:val="left"/>
      <w:pPr>
        <w:ind w:left="623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0">
    <w:nsid w:val="6A1B4DDA"/>
    <w:multiLevelType w:val="hybridMultilevel"/>
    <w:tmpl w:val="F21E2BDC"/>
    <w:lvl w:ilvl="0" w:tplc="0415000B">
      <w:start w:val="1"/>
      <w:numFmt w:val="bullet"/>
      <w:lvlText w:val=""/>
      <w:lvlJc w:val="left"/>
      <w:pPr>
        <w:ind w:left="1065" w:hanging="360"/>
      </w:pPr>
      <w:rPr>
        <w:rFonts w:ascii="Wingdings" w:hAnsi="Wingdings" w:hint="default"/>
      </w:rPr>
    </w:lvl>
    <w:lvl w:ilvl="1" w:tplc="04150003">
      <w:start w:val="1"/>
      <w:numFmt w:val="bullet"/>
      <w:lvlText w:val="o"/>
      <w:lvlJc w:val="left"/>
      <w:pPr>
        <w:ind w:left="1785" w:hanging="360"/>
      </w:pPr>
      <w:rPr>
        <w:rFonts w:ascii="Courier New" w:hAnsi="Courier New" w:cs="Courier New" w:hint="default"/>
      </w:rPr>
    </w:lvl>
    <w:lvl w:ilvl="2" w:tplc="04150005">
      <w:start w:val="1"/>
      <w:numFmt w:val="bullet"/>
      <w:lvlText w:val=""/>
      <w:lvlJc w:val="left"/>
      <w:pPr>
        <w:ind w:left="2505" w:hanging="360"/>
      </w:pPr>
      <w:rPr>
        <w:rFonts w:ascii="Wingdings" w:hAnsi="Wingdings" w:hint="default"/>
      </w:rPr>
    </w:lvl>
    <w:lvl w:ilvl="3" w:tplc="04150001">
      <w:start w:val="1"/>
      <w:numFmt w:val="bullet"/>
      <w:lvlText w:val=""/>
      <w:lvlJc w:val="left"/>
      <w:pPr>
        <w:ind w:left="3225" w:hanging="360"/>
      </w:pPr>
      <w:rPr>
        <w:rFonts w:ascii="Symbol" w:hAnsi="Symbol" w:hint="default"/>
      </w:rPr>
    </w:lvl>
    <w:lvl w:ilvl="4" w:tplc="04150003">
      <w:start w:val="1"/>
      <w:numFmt w:val="bullet"/>
      <w:lvlText w:val="o"/>
      <w:lvlJc w:val="left"/>
      <w:pPr>
        <w:ind w:left="3945" w:hanging="360"/>
      </w:pPr>
      <w:rPr>
        <w:rFonts w:ascii="Courier New" w:hAnsi="Courier New" w:cs="Courier New" w:hint="default"/>
      </w:rPr>
    </w:lvl>
    <w:lvl w:ilvl="5" w:tplc="04150005">
      <w:start w:val="1"/>
      <w:numFmt w:val="bullet"/>
      <w:lvlText w:val=""/>
      <w:lvlJc w:val="left"/>
      <w:pPr>
        <w:ind w:left="4665" w:hanging="360"/>
      </w:pPr>
      <w:rPr>
        <w:rFonts w:ascii="Wingdings" w:hAnsi="Wingdings" w:hint="default"/>
      </w:rPr>
    </w:lvl>
    <w:lvl w:ilvl="6" w:tplc="04150001">
      <w:start w:val="1"/>
      <w:numFmt w:val="bullet"/>
      <w:lvlText w:val=""/>
      <w:lvlJc w:val="left"/>
      <w:pPr>
        <w:ind w:left="5385" w:hanging="360"/>
      </w:pPr>
      <w:rPr>
        <w:rFonts w:ascii="Symbol" w:hAnsi="Symbol" w:hint="default"/>
      </w:rPr>
    </w:lvl>
    <w:lvl w:ilvl="7" w:tplc="04150003">
      <w:start w:val="1"/>
      <w:numFmt w:val="bullet"/>
      <w:lvlText w:val="o"/>
      <w:lvlJc w:val="left"/>
      <w:pPr>
        <w:ind w:left="6105" w:hanging="360"/>
      </w:pPr>
      <w:rPr>
        <w:rFonts w:ascii="Courier New" w:hAnsi="Courier New" w:cs="Courier New" w:hint="default"/>
      </w:rPr>
    </w:lvl>
    <w:lvl w:ilvl="8" w:tplc="04150005">
      <w:start w:val="1"/>
      <w:numFmt w:val="bullet"/>
      <w:lvlText w:val=""/>
      <w:lvlJc w:val="left"/>
      <w:pPr>
        <w:ind w:left="6825" w:hanging="360"/>
      </w:pPr>
      <w:rPr>
        <w:rFonts w:ascii="Wingdings" w:hAnsi="Wingdings" w:hint="default"/>
      </w:rPr>
    </w:lvl>
  </w:abstractNum>
  <w:abstractNum w:abstractNumId="61">
    <w:nsid w:val="6B0D2CB0"/>
    <w:multiLevelType w:val="hybridMultilevel"/>
    <w:tmpl w:val="0D1E8534"/>
    <w:lvl w:ilvl="0" w:tplc="04150001">
      <w:start w:val="1"/>
      <w:numFmt w:val="bullet"/>
      <w:lvlText w:val=""/>
      <w:lvlJc w:val="left"/>
      <w:pPr>
        <w:ind w:left="3414" w:hanging="360"/>
      </w:pPr>
      <w:rPr>
        <w:rFonts w:ascii="Symbol" w:hAnsi="Symbol" w:hint="default"/>
      </w:rPr>
    </w:lvl>
    <w:lvl w:ilvl="1" w:tplc="04150003" w:tentative="1">
      <w:start w:val="1"/>
      <w:numFmt w:val="bullet"/>
      <w:lvlText w:val="o"/>
      <w:lvlJc w:val="left"/>
      <w:pPr>
        <w:ind w:left="4134" w:hanging="360"/>
      </w:pPr>
      <w:rPr>
        <w:rFonts w:ascii="Courier New" w:hAnsi="Courier New" w:cs="Courier New" w:hint="default"/>
      </w:rPr>
    </w:lvl>
    <w:lvl w:ilvl="2" w:tplc="04150005" w:tentative="1">
      <w:start w:val="1"/>
      <w:numFmt w:val="bullet"/>
      <w:lvlText w:val=""/>
      <w:lvlJc w:val="left"/>
      <w:pPr>
        <w:ind w:left="4854" w:hanging="360"/>
      </w:pPr>
      <w:rPr>
        <w:rFonts w:ascii="Wingdings" w:hAnsi="Wingdings" w:hint="default"/>
      </w:rPr>
    </w:lvl>
    <w:lvl w:ilvl="3" w:tplc="04150001" w:tentative="1">
      <w:start w:val="1"/>
      <w:numFmt w:val="bullet"/>
      <w:lvlText w:val=""/>
      <w:lvlJc w:val="left"/>
      <w:pPr>
        <w:ind w:left="5574" w:hanging="360"/>
      </w:pPr>
      <w:rPr>
        <w:rFonts w:ascii="Symbol" w:hAnsi="Symbol" w:hint="default"/>
      </w:rPr>
    </w:lvl>
    <w:lvl w:ilvl="4" w:tplc="04150003" w:tentative="1">
      <w:start w:val="1"/>
      <w:numFmt w:val="bullet"/>
      <w:lvlText w:val="o"/>
      <w:lvlJc w:val="left"/>
      <w:pPr>
        <w:ind w:left="6294" w:hanging="360"/>
      </w:pPr>
      <w:rPr>
        <w:rFonts w:ascii="Courier New" w:hAnsi="Courier New" w:cs="Courier New" w:hint="default"/>
      </w:rPr>
    </w:lvl>
    <w:lvl w:ilvl="5" w:tplc="04150005" w:tentative="1">
      <w:start w:val="1"/>
      <w:numFmt w:val="bullet"/>
      <w:lvlText w:val=""/>
      <w:lvlJc w:val="left"/>
      <w:pPr>
        <w:ind w:left="7014" w:hanging="360"/>
      </w:pPr>
      <w:rPr>
        <w:rFonts w:ascii="Wingdings" w:hAnsi="Wingdings" w:hint="default"/>
      </w:rPr>
    </w:lvl>
    <w:lvl w:ilvl="6" w:tplc="04150001" w:tentative="1">
      <w:start w:val="1"/>
      <w:numFmt w:val="bullet"/>
      <w:lvlText w:val=""/>
      <w:lvlJc w:val="left"/>
      <w:pPr>
        <w:ind w:left="7734" w:hanging="360"/>
      </w:pPr>
      <w:rPr>
        <w:rFonts w:ascii="Symbol" w:hAnsi="Symbol" w:hint="default"/>
      </w:rPr>
    </w:lvl>
    <w:lvl w:ilvl="7" w:tplc="04150003" w:tentative="1">
      <w:start w:val="1"/>
      <w:numFmt w:val="bullet"/>
      <w:lvlText w:val="o"/>
      <w:lvlJc w:val="left"/>
      <w:pPr>
        <w:ind w:left="8454" w:hanging="360"/>
      </w:pPr>
      <w:rPr>
        <w:rFonts w:ascii="Courier New" w:hAnsi="Courier New" w:cs="Courier New" w:hint="default"/>
      </w:rPr>
    </w:lvl>
    <w:lvl w:ilvl="8" w:tplc="04150005" w:tentative="1">
      <w:start w:val="1"/>
      <w:numFmt w:val="bullet"/>
      <w:lvlText w:val=""/>
      <w:lvlJc w:val="left"/>
      <w:pPr>
        <w:ind w:left="9174" w:hanging="360"/>
      </w:pPr>
      <w:rPr>
        <w:rFonts w:ascii="Wingdings" w:hAnsi="Wingdings" w:hint="default"/>
      </w:rPr>
    </w:lvl>
  </w:abstractNum>
  <w:abstractNum w:abstractNumId="62">
    <w:nsid w:val="6B3B0724"/>
    <w:multiLevelType w:val="hybridMultilevel"/>
    <w:tmpl w:val="49D84434"/>
    <w:lvl w:ilvl="0" w:tplc="D430CDB2">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26E1CDE">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52C8E20">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334B5DE">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ABE631B8">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0348F80">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C520D9E">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ABAE304">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A5342664">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3">
    <w:nsid w:val="6D6D2B57"/>
    <w:multiLevelType w:val="hybridMultilevel"/>
    <w:tmpl w:val="CA104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6DDA0C43"/>
    <w:multiLevelType w:val="hybridMultilevel"/>
    <w:tmpl w:val="29249D58"/>
    <w:lvl w:ilvl="0" w:tplc="ADF4FA78">
      <w:start w:val="1"/>
      <w:numFmt w:val="bullet"/>
      <w:lvlText w:val="•"/>
      <w:lvlJc w:val="left"/>
      <w:pPr>
        <w:ind w:left="15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650A3CC">
      <w:start w:val="1"/>
      <w:numFmt w:val="bullet"/>
      <w:lvlText w:val="o"/>
      <w:lvlJc w:val="left"/>
      <w:pPr>
        <w:ind w:left="117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7DA9D20">
      <w:start w:val="1"/>
      <w:numFmt w:val="bullet"/>
      <w:lvlText w:val="▪"/>
      <w:lvlJc w:val="left"/>
      <w:pPr>
        <w:ind w:left="189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4C6E87CA">
      <w:start w:val="1"/>
      <w:numFmt w:val="bullet"/>
      <w:lvlText w:val="•"/>
      <w:lvlJc w:val="left"/>
      <w:pPr>
        <w:ind w:left="261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B21A259C">
      <w:start w:val="1"/>
      <w:numFmt w:val="bullet"/>
      <w:lvlText w:val="o"/>
      <w:lvlJc w:val="left"/>
      <w:pPr>
        <w:ind w:left="333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898771E">
      <w:start w:val="1"/>
      <w:numFmt w:val="bullet"/>
      <w:lvlText w:val="▪"/>
      <w:lvlJc w:val="left"/>
      <w:pPr>
        <w:ind w:left="405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B504C62">
      <w:start w:val="1"/>
      <w:numFmt w:val="bullet"/>
      <w:lvlText w:val="•"/>
      <w:lvlJc w:val="left"/>
      <w:pPr>
        <w:ind w:left="477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9F0490E">
      <w:start w:val="1"/>
      <w:numFmt w:val="bullet"/>
      <w:lvlText w:val="o"/>
      <w:lvlJc w:val="left"/>
      <w:pPr>
        <w:ind w:left="549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AE84CFE">
      <w:start w:val="1"/>
      <w:numFmt w:val="bullet"/>
      <w:lvlText w:val="▪"/>
      <w:lvlJc w:val="left"/>
      <w:pPr>
        <w:ind w:left="621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5">
    <w:nsid w:val="6E307136"/>
    <w:multiLevelType w:val="hybridMultilevel"/>
    <w:tmpl w:val="F4C6ECEC"/>
    <w:lvl w:ilvl="0" w:tplc="CD68B296">
      <w:start w:val="1"/>
      <w:numFmt w:val="bullet"/>
      <w:lvlText w:val="•"/>
      <w:lvlJc w:val="left"/>
      <w:pPr>
        <w:ind w:left="1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92066E5E">
      <w:start w:val="1"/>
      <w:numFmt w:val="bullet"/>
      <w:lvlText w:val="o"/>
      <w:lvlJc w:val="left"/>
      <w:pPr>
        <w:ind w:left="11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65E9812">
      <w:start w:val="1"/>
      <w:numFmt w:val="bullet"/>
      <w:lvlText w:val="▪"/>
      <w:lvlJc w:val="left"/>
      <w:pPr>
        <w:ind w:left="19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C3C797A">
      <w:start w:val="1"/>
      <w:numFmt w:val="bullet"/>
      <w:lvlText w:val="•"/>
      <w:lvlJc w:val="left"/>
      <w:pPr>
        <w:ind w:left="26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CB4D0EA">
      <w:start w:val="1"/>
      <w:numFmt w:val="bullet"/>
      <w:lvlText w:val="o"/>
      <w:lvlJc w:val="left"/>
      <w:pPr>
        <w:ind w:left="33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BD6846E">
      <w:start w:val="1"/>
      <w:numFmt w:val="bullet"/>
      <w:lvlText w:val="▪"/>
      <w:lvlJc w:val="left"/>
      <w:pPr>
        <w:ind w:left="40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0818019C">
      <w:start w:val="1"/>
      <w:numFmt w:val="bullet"/>
      <w:lvlText w:val="•"/>
      <w:lvlJc w:val="left"/>
      <w:pPr>
        <w:ind w:left="47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1B607C98">
      <w:start w:val="1"/>
      <w:numFmt w:val="bullet"/>
      <w:lvlText w:val="o"/>
      <w:lvlJc w:val="left"/>
      <w:pPr>
        <w:ind w:left="55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5AAA81C">
      <w:start w:val="1"/>
      <w:numFmt w:val="bullet"/>
      <w:lvlText w:val="▪"/>
      <w:lvlJc w:val="left"/>
      <w:pPr>
        <w:ind w:left="62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6">
    <w:nsid w:val="6E312FBE"/>
    <w:multiLevelType w:val="hybridMultilevel"/>
    <w:tmpl w:val="97E01C94"/>
    <w:lvl w:ilvl="0" w:tplc="9B3E14C2">
      <w:start w:val="1"/>
      <w:numFmt w:val="bullet"/>
      <w:lvlText w:val="•"/>
      <w:lvlJc w:val="left"/>
      <w:pPr>
        <w:ind w:left="19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068224A">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556975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B13A851A">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1DAA886">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90D48FCC">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844655C">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2B066B6">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EE62E40A">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7">
    <w:nsid w:val="74A83426"/>
    <w:multiLevelType w:val="hybridMultilevel"/>
    <w:tmpl w:val="C72ED480"/>
    <w:lvl w:ilvl="0" w:tplc="D3AAC462">
      <w:start w:val="1"/>
      <w:numFmt w:val="bullet"/>
      <w:lvlText w:val="•"/>
      <w:lvlJc w:val="left"/>
      <w:pPr>
        <w:ind w:left="19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1F8A9AA">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64963C3E">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65D89E3C">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150E21CA">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4843504">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62EC7146">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47A7142">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2DEE6FA">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8">
    <w:nsid w:val="75A5126F"/>
    <w:multiLevelType w:val="hybridMultilevel"/>
    <w:tmpl w:val="B2142B88"/>
    <w:lvl w:ilvl="0" w:tplc="7F48662E">
      <w:start w:val="1"/>
      <w:numFmt w:val="bullet"/>
      <w:lvlText w:val="•"/>
      <w:lvlJc w:val="left"/>
      <w:pPr>
        <w:ind w:left="20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5B61BA2">
      <w:start w:val="1"/>
      <w:numFmt w:val="bullet"/>
      <w:lvlText w:val="o"/>
      <w:lvlJc w:val="left"/>
      <w:pPr>
        <w:ind w:left="121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5443404">
      <w:start w:val="1"/>
      <w:numFmt w:val="bullet"/>
      <w:lvlText w:val="▪"/>
      <w:lvlJc w:val="left"/>
      <w:pPr>
        <w:ind w:left="193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6CE6BA8">
      <w:start w:val="1"/>
      <w:numFmt w:val="bullet"/>
      <w:lvlText w:val="•"/>
      <w:lvlJc w:val="left"/>
      <w:pPr>
        <w:ind w:left="265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67C8C05E">
      <w:start w:val="1"/>
      <w:numFmt w:val="bullet"/>
      <w:lvlText w:val="o"/>
      <w:lvlJc w:val="left"/>
      <w:pPr>
        <w:ind w:left="337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30C51D6">
      <w:start w:val="1"/>
      <w:numFmt w:val="bullet"/>
      <w:lvlText w:val="▪"/>
      <w:lvlJc w:val="left"/>
      <w:pPr>
        <w:ind w:left="409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396CA6E">
      <w:start w:val="1"/>
      <w:numFmt w:val="bullet"/>
      <w:lvlText w:val="•"/>
      <w:lvlJc w:val="left"/>
      <w:pPr>
        <w:ind w:left="481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8CD074E4">
      <w:start w:val="1"/>
      <w:numFmt w:val="bullet"/>
      <w:lvlText w:val="o"/>
      <w:lvlJc w:val="left"/>
      <w:pPr>
        <w:ind w:left="553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EF508F00">
      <w:start w:val="1"/>
      <w:numFmt w:val="bullet"/>
      <w:lvlText w:val="▪"/>
      <w:lvlJc w:val="left"/>
      <w:pPr>
        <w:ind w:left="625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9">
    <w:nsid w:val="75B43C5D"/>
    <w:multiLevelType w:val="multilevel"/>
    <w:tmpl w:val="EB64FD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0">
    <w:nsid w:val="760F5CA5"/>
    <w:multiLevelType w:val="hybridMultilevel"/>
    <w:tmpl w:val="F3047184"/>
    <w:lvl w:ilvl="0" w:tplc="60B2FFF6">
      <w:start w:val="1"/>
      <w:numFmt w:val="bullet"/>
      <w:lvlText w:val="•"/>
      <w:lvlJc w:val="left"/>
      <w:pPr>
        <w:ind w:left="76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465A3644">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16063C10">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98906744">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2D94DD74">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2D068AE2">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A6CEE38">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2647A5C">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A706253A">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1">
    <w:nsid w:val="761A1656"/>
    <w:multiLevelType w:val="hybridMultilevel"/>
    <w:tmpl w:val="38F0A6D2"/>
    <w:lvl w:ilvl="0" w:tplc="62D01F1A">
      <w:start w:val="1"/>
      <w:numFmt w:val="bullet"/>
      <w:lvlText w:val="•"/>
      <w:lvlJc w:val="left"/>
      <w:pPr>
        <w:ind w:left="26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30875FE">
      <w:start w:val="1"/>
      <w:numFmt w:val="bullet"/>
      <w:lvlText w:val="o"/>
      <w:lvlJc w:val="left"/>
      <w:pPr>
        <w:ind w:left="125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C1A2016">
      <w:start w:val="1"/>
      <w:numFmt w:val="bullet"/>
      <w:lvlText w:val="▪"/>
      <w:lvlJc w:val="left"/>
      <w:pPr>
        <w:ind w:left="197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618A567A">
      <w:start w:val="1"/>
      <w:numFmt w:val="bullet"/>
      <w:lvlText w:val="•"/>
      <w:lvlJc w:val="left"/>
      <w:pPr>
        <w:ind w:left="269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115C397E">
      <w:start w:val="1"/>
      <w:numFmt w:val="bullet"/>
      <w:lvlText w:val="o"/>
      <w:lvlJc w:val="left"/>
      <w:pPr>
        <w:ind w:left="341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710C148">
      <w:start w:val="1"/>
      <w:numFmt w:val="bullet"/>
      <w:lvlText w:val="▪"/>
      <w:lvlJc w:val="left"/>
      <w:pPr>
        <w:ind w:left="413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5E1AA960">
      <w:start w:val="1"/>
      <w:numFmt w:val="bullet"/>
      <w:lvlText w:val="•"/>
      <w:lvlJc w:val="left"/>
      <w:pPr>
        <w:ind w:left="485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BECF9B2">
      <w:start w:val="1"/>
      <w:numFmt w:val="bullet"/>
      <w:lvlText w:val="o"/>
      <w:lvlJc w:val="left"/>
      <w:pPr>
        <w:ind w:left="557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CBCB97C">
      <w:start w:val="1"/>
      <w:numFmt w:val="bullet"/>
      <w:lvlText w:val="▪"/>
      <w:lvlJc w:val="left"/>
      <w:pPr>
        <w:ind w:left="629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2">
    <w:nsid w:val="76E04292"/>
    <w:multiLevelType w:val="hybridMultilevel"/>
    <w:tmpl w:val="5B842A0C"/>
    <w:lvl w:ilvl="0" w:tplc="5B94C35A">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C9A2C302">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9BC1A0A">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7644761C">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A9E89828">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B6D80016">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32879AA">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BD88F12">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63CE682">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3">
    <w:nsid w:val="783569A8"/>
    <w:multiLevelType w:val="hybridMultilevel"/>
    <w:tmpl w:val="19C29FAE"/>
    <w:lvl w:ilvl="0" w:tplc="5ADC45A2">
      <w:start w:val="1"/>
      <w:numFmt w:val="bullet"/>
      <w:lvlText w:val="•"/>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E2EC168">
      <w:start w:val="1"/>
      <w:numFmt w:val="bullet"/>
      <w:lvlText w:val="o"/>
      <w:lvlJc w:val="left"/>
      <w:pPr>
        <w:ind w:left="15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06484C6">
      <w:start w:val="1"/>
      <w:numFmt w:val="bullet"/>
      <w:lvlText w:val="▪"/>
      <w:lvlJc w:val="left"/>
      <w:pPr>
        <w:ind w:left="2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EE6A3D2">
      <w:start w:val="1"/>
      <w:numFmt w:val="bullet"/>
      <w:lvlText w:val="•"/>
      <w:lvlJc w:val="left"/>
      <w:pPr>
        <w:ind w:left="2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65EB808">
      <w:start w:val="1"/>
      <w:numFmt w:val="bullet"/>
      <w:lvlText w:val="o"/>
      <w:lvlJc w:val="left"/>
      <w:pPr>
        <w:ind w:left="3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9E301ECA">
      <w:start w:val="1"/>
      <w:numFmt w:val="bullet"/>
      <w:lvlText w:val="▪"/>
      <w:lvlJc w:val="left"/>
      <w:pPr>
        <w:ind w:left="4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A1D6333A">
      <w:start w:val="1"/>
      <w:numFmt w:val="bullet"/>
      <w:lvlText w:val="•"/>
      <w:lvlJc w:val="left"/>
      <w:pPr>
        <w:ind w:left="5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AFDC07C8">
      <w:start w:val="1"/>
      <w:numFmt w:val="bullet"/>
      <w:lvlText w:val="o"/>
      <w:lvlJc w:val="left"/>
      <w:pPr>
        <w:ind w:left="5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4CA08D0">
      <w:start w:val="1"/>
      <w:numFmt w:val="bullet"/>
      <w:lvlText w:val="▪"/>
      <w:lvlJc w:val="left"/>
      <w:pPr>
        <w:ind w:left="6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4">
    <w:nsid w:val="7A404820"/>
    <w:multiLevelType w:val="hybridMultilevel"/>
    <w:tmpl w:val="8BBE5828"/>
    <w:lvl w:ilvl="0" w:tplc="47C00228">
      <w:start w:val="1"/>
      <w:numFmt w:val="bullet"/>
      <w:lvlText w:val="•"/>
      <w:lvlJc w:val="left"/>
      <w:pPr>
        <w:ind w:left="1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6388182">
      <w:start w:val="1"/>
      <w:numFmt w:val="bullet"/>
      <w:lvlText w:val="o"/>
      <w:lvlJc w:val="left"/>
      <w:pPr>
        <w:ind w:left="117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1CCD540">
      <w:start w:val="1"/>
      <w:numFmt w:val="bullet"/>
      <w:lvlText w:val="▪"/>
      <w:lvlJc w:val="left"/>
      <w:pPr>
        <w:ind w:left="189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906AC576">
      <w:start w:val="1"/>
      <w:numFmt w:val="bullet"/>
      <w:lvlText w:val="•"/>
      <w:lvlJc w:val="left"/>
      <w:pPr>
        <w:ind w:left="261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DC10D39E">
      <w:start w:val="1"/>
      <w:numFmt w:val="bullet"/>
      <w:lvlText w:val="o"/>
      <w:lvlJc w:val="left"/>
      <w:pPr>
        <w:ind w:left="333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CBF0424C">
      <w:start w:val="1"/>
      <w:numFmt w:val="bullet"/>
      <w:lvlText w:val="▪"/>
      <w:lvlJc w:val="left"/>
      <w:pPr>
        <w:ind w:left="405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CC92A464">
      <w:start w:val="1"/>
      <w:numFmt w:val="bullet"/>
      <w:lvlText w:val="•"/>
      <w:lvlJc w:val="left"/>
      <w:pPr>
        <w:ind w:left="477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14C881E2">
      <w:start w:val="1"/>
      <w:numFmt w:val="bullet"/>
      <w:lvlText w:val="o"/>
      <w:lvlJc w:val="left"/>
      <w:pPr>
        <w:ind w:left="549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2BEEC3D2">
      <w:start w:val="1"/>
      <w:numFmt w:val="bullet"/>
      <w:lvlText w:val="▪"/>
      <w:lvlJc w:val="left"/>
      <w:pPr>
        <w:ind w:left="621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5">
    <w:nsid w:val="7EC47824"/>
    <w:multiLevelType w:val="hybridMultilevel"/>
    <w:tmpl w:val="B7CA4324"/>
    <w:lvl w:ilvl="0" w:tplc="446AF68E">
      <w:start w:val="1"/>
      <w:numFmt w:val="bullet"/>
      <w:lvlText w:val="•"/>
      <w:lvlJc w:val="left"/>
      <w:pPr>
        <w:ind w:left="18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F720A5A">
      <w:start w:val="1"/>
      <w:numFmt w:val="bullet"/>
      <w:lvlText w:val="o"/>
      <w:lvlJc w:val="left"/>
      <w:pPr>
        <w:ind w:left="120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014A3B4">
      <w:start w:val="1"/>
      <w:numFmt w:val="bullet"/>
      <w:lvlText w:val="▪"/>
      <w:lvlJc w:val="left"/>
      <w:pPr>
        <w:ind w:left="192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C90C5B22">
      <w:start w:val="1"/>
      <w:numFmt w:val="bullet"/>
      <w:lvlText w:val="•"/>
      <w:lvlJc w:val="left"/>
      <w:pPr>
        <w:ind w:left="26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7909F9E">
      <w:start w:val="1"/>
      <w:numFmt w:val="bullet"/>
      <w:lvlText w:val="o"/>
      <w:lvlJc w:val="left"/>
      <w:pPr>
        <w:ind w:left="336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F9CF084">
      <w:start w:val="1"/>
      <w:numFmt w:val="bullet"/>
      <w:lvlText w:val="▪"/>
      <w:lvlJc w:val="left"/>
      <w:pPr>
        <w:ind w:left="408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2322F4C">
      <w:start w:val="1"/>
      <w:numFmt w:val="bullet"/>
      <w:lvlText w:val="•"/>
      <w:lvlJc w:val="left"/>
      <w:pPr>
        <w:ind w:left="480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42E93D8">
      <w:start w:val="1"/>
      <w:numFmt w:val="bullet"/>
      <w:lvlText w:val="o"/>
      <w:lvlJc w:val="left"/>
      <w:pPr>
        <w:ind w:left="552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88E29CA">
      <w:start w:val="1"/>
      <w:numFmt w:val="bullet"/>
      <w:lvlText w:val="▪"/>
      <w:lvlJc w:val="left"/>
      <w:pPr>
        <w:ind w:left="62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abstractNumId w:val="21"/>
  </w:num>
  <w:num w:numId="2">
    <w:abstractNumId w:val="5"/>
  </w:num>
  <w:num w:numId="3">
    <w:abstractNumId w:val="48"/>
  </w:num>
  <w:num w:numId="4">
    <w:abstractNumId w:val="75"/>
  </w:num>
  <w:num w:numId="5">
    <w:abstractNumId w:val="66"/>
  </w:num>
  <w:num w:numId="6">
    <w:abstractNumId w:val="57"/>
  </w:num>
  <w:num w:numId="7">
    <w:abstractNumId w:val="41"/>
  </w:num>
  <w:num w:numId="8">
    <w:abstractNumId w:val="26"/>
  </w:num>
  <w:num w:numId="9">
    <w:abstractNumId w:val="30"/>
  </w:num>
  <w:num w:numId="10">
    <w:abstractNumId w:val="42"/>
  </w:num>
  <w:num w:numId="11">
    <w:abstractNumId w:val="49"/>
  </w:num>
  <w:num w:numId="12">
    <w:abstractNumId w:val="71"/>
  </w:num>
  <w:num w:numId="13">
    <w:abstractNumId w:val="7"/>
  </w:num>
  <w:num w:numId="14">
    <w:abstractNumId w:val="35"/>
  </w:num>
  <w:num w:numId="15">
    <w:abstractNumId w:val="43"/>
  </w:num>
  <w:num w:numId="16">
    <w:abstractNumId w:val="1"/>
  </w:num>
  <w:num w:numId="17">
    <w:abstractNumId w:val="6"/>
  </w:num>
  <w:num w:numId="18">
    <w:abstractNumId w:val="24"/>
  </w:num>
  <w:num w:numId="19">
    <w:abstractNumId w:val="64"/>
  </w:num>
  <w:num w:numId="20">
    <w:abstractNumId w:val="50"/>
  </w:num>
  <w:num w:numId="21">
    <w:abstractNumId w:val="59"/>
  </w:num>
  <w:num w:numId="22">
    <w:abstractNumId w:val="18"/>
  </w:num>
  <w:num w:numId="23">
    <w:abstractNumId w:val="47"/>
  </w:num>
  <w:num w:numId="24">
    <w:abstractNumId w:val="67"/>
  </w:num>
  <w:num w:numId="25">
    <w:abstractNumId w:val="65"/>
  </w:num>
  <w:num w:numId="26">
    <w:abstractNumId w:val="4"/>
  </w:num>
  <w:num w:numId="27">
    <w:abstractNumId w:val="19"/>
  </w:num>
  <w:num w:numId="28">
    <w:abstractNumId w:val="68"/>
  </w:num>
  <w:num w:numId="29">
    <w:abstractNumId w:val="74"/>
  </w:num>
  <w:num w:numId="30">
    <w:abstractNumId w:val="15"/>
  </w:num>
  <w:num w:numId="31">
    <w:abstractNumId w:val="20"/>
  </w:num>
  <w:num w:numId="32">
    <w:abstractNumId w:val="11"/>
  </w:num>
  <w:num w:numId="33">
    <w:abstractNumId w:val="37"/>
  </w:num>
  <w:num w:numId="34">
    <w:abstractNumId w:val="46"/>
  </w:num>
  <w:num w:numId="35">
    <w:abstractNumId w:val="72"/>
  </w:num>
  <w:num w:numId="36">
    <w:abstractNumId w:val="44"/>
  </w:num>
  <w:num w:numId="37">
    <w:abstractNumId w:val="73"/>
  </w:num>
  <w:num w:numId="38">
    <w:abstractNumId w:val="52"/>
  </w:num>
  <w:num w:numId="39">
    <w:abstractNumId w:val="22"/>
  </w:num>
  <w:num w:numId="40">
    <w:abstractNumId w:val="10"/>
  </w:num>
  <w:num w:numId="41">
    <w:abstractNumId w:val="3"/>
  </w:num>
  <w:num w:numId="42">
    <w:abstractNumId w:val="70"/>
  </w:num>
  <w:num w:numId="43">
    <w:abstractNumId w:val="54"/>
  </w:num>
  <w:num w:numId="44">
    <w:abstractNumId w:val="33"/>
  </w:num>
  <w:num w:numId="45">
    <w:abstractNumId w:val="9"/>
  </w:num>
  <w:num w:numId="46">
    <w:abstractNumId w:val="27"/>
  </w:num>
  <w:num w:numId="47">
    <w:abstractNumId w:val="56"/>
  </w:num>
  <w:num w:numId="48">
    <w:abstractNumId w:val="62"/>
  </w:num>
  <w:num w:numId="49">
    <w:abstractNumId w:val="17"/>
  </w:num>
  <w:num w:numId="50">
    <w:abstractNumId w:val="28"/>
  </w:num>
  <w:num w:numId="51">
    <w:abstractNumId w:val="45"/>
  </w:num>
  <w:num w:numId="52">
    <w:abstractNumId w:val="16"/>
    <w:lvlOverride w:ilvl="0">
      <w:startOverride w:val="2"/>
    </w:lvlOverride>
    <w:lvlOverride w:ilvl="1"/>
    <w:lvlOverride w:ilvl="2"/>
    <w:lvlOverride w:ilvl="3"/>
    <w:lvlOverride w:ilvl="4"/>
    <w:lvlOverride w:ilvl="5"/>
    <w:lvlOverride w:ilvl="6"/>
    <w:lvlOverride w:ilvl="7"/>
    <w:lvlOverride w:ilvl="8"/>
  </w:num>
  <w:num w:numId="53">
    <w:abstractNumId w:val="60"/>
  </w:num>
  <w:num w:numId="54">
    <w:abstractNumId w:val="8"/>
  </w:num>
  <w:num w:numId="55">
    <w:abstractNumId w:val="14"/>
  </w:num>
  <w:num w:numId="56">
    <w:abstractNumId w:val="25"/>
  </w:num>
  <w:num w:numId="57">
    <w:abstractNumId w:val="36"/>
  </w:num>
  <w:num w:numId="58">
    <w:abstractNumId w:val="2"/>
  </w:num>
  <w:num w:numId="59">
    <w:abstractNumId w:val="34"/>
  </w:num>
  <w:num w:numId="60">
    <w:abstractNumId w:val="55"/>
  </w:num>
  <w:num w:numId="61">
    <w:abstractNumId w:val="51"/>
  </w:num>
  <w:num w:numId="62">
    <w:abstractNumId w:val="58"/>
  </w:num>
  <w:num w:numId="63">
    <w:abstractNumId w:val="29"/>
  </w:num>
  <w:num w:numId="64">
    <w:abstractNumId w:val="0"/>
  </w:num>
  <w:num w:numId="65">
    <w:abstractNumId w:val="32"/>
  </w:num>
  <w:num w:numId="66">
    <w:abstractNumId w:val="63"/>
  </w:num>
  <w:num w:numId="67">
    <w:abstractNumId w:val="38"/>
  </w:num>
  <w:num w:numId="68">
    <w:abstractNumId w:val="13"/>
  </w:num>
  <w:num w:numId="69">
    <w:abstractNumId w:val="31"/>
  </w:num>
  <w:num w:numId="70">
    <w:abstractNumId w:val="53"/>
  </w:num>
  <w:num w:numId="71">
    <w:abstractNumId w:val="23"/>
  </w:num>
  <w:num w:numId="72">
    <w:abstractNumId w:val="12"/>
  </w:num>
  <w:num w:numId="73">
    <w:abstractNumId w:val="40"/>
  </w:num>
  <w:num w:numId="74">
    <w:abstractNumId w:val="69"/>
  </w:num>
  <w:num w:numId="75">
    <w:abstractNumId w:val="39"/>
  </w:num>
  <w:num w:numId="76">
    <w:abstractNumId w:val="6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hyphenationZone w:val="425"/>
  <w:characterSpacingControl w:val="doNotCompress"/>
  <w:compat>
    <w:useFELayout/>
  </w:compat>
  <w:rsids>
    <w:rsidRoot w:val="000F2407"/>
    <w:rsid w:val="00027230"/>
    <w:rsid w:val="000E372C"/>
    <w:rsid w:val="000F2407"/>
    <w:rsid w:val="001104C7"/>
    <w:rsid w:val="0014764E"/>
    <w:rsid w:val="002169CD"/>
    <w:rsid w:val="002419F1"/>
    <w:rsid w:val="0030456A"/>
    <w:rsid w:val="003354DD"/>
    <w:rsid w:val="00435D45"/>
    <w:rsid w:val="004B1225"/>
    <w:rsid w:val="004C445A"/>
    <w:rsid w:val="00521450"/>
    <w:rsid w:val="00546C96"/>
    <w:rsid w:val="006A21E3"/>
    <w:rsid w:val="00713C48"/>
    <w:rsid w:val="008626ED"/>
    <w:rsid w:val="008F5342"/>
    <w:rsid w:val="00930A08"/>
    <w:rsid w:val="00C87EE9"/>
    <w:rsid w:val="00CE10DB"/>
    <w:rsid w:val="00D649D9"/>
    <w:rsid w:val="00E043AC"/>
    <w:rsid w:val="00EE619C"/>
    <w:rsid w:val="00F05143"/>
    <w:rsid w:val="00F969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372C"/>
    <w:rPr>
      <w:rFonts w:ascii="Calibri" w:eastAsia="Calibri" w:hAnsi="Calibri" w:cs="Calibri"/>
      <w:color w:val="000000"/>
    </w:rPr>
  </w:style>
  <w:style w:type="paragraph" w:styleId="Nagwek1">
    <w:name w:val="heading 1"/>
    <w:next w:val="Normalny"/>
    <w:link w:val="Nagwek1Znak"/>
    <w:qFormat/>
    <w:rsid w:val="008F5342"/>
    <w:pPr>
      <w:keepNext/>
      <w:keepLines/>
      <w:spacing w:after="16" w:line="250" w:lineRule="auto"/>
      <w:ind w:left="10" w:hanging="10"/>
      <w:jc w:val="center"/>
      <w:outlineLvl w:val="0"/>
    </w:pPr>
    <w:rPr>
      <w:rFonts w:ascii="Calibri" w:eastAsia="Calibri" w:hAnsi="Calibri" w:cs="Calibri"/>
      <w:b/>
      <w:color w:val="000000"/>
      <w:sz w:val="40"/>
    </w:rPr>
  </w:style>
  <w:style w:type="paragraph" w:styleId="Nagwek2">
    <w:name w:val="heading 2"/>
    <w:basedOn w:val="Normalny"/>
    <w:next w:val="Normalny"/>
    <w:link w:val="Nagwek2Znak"/>
    <w:unhideWhenUsed/>
    <w:qFormat/>
    <w:rsid w:val="008F5342"/>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rsid w:val="008626ED"/>
    <w:pPr>
      <w:spacing w:after="0" w:line="240" w:lineRule="auto"/>
    </w:pPr>
    <w:tblPr>
      <w:tblCellMar>
        <w:top w:w="0" w:type="dxa"/>
        <w:left w:w="0" w:type="dxa"/>
        <w:bottom w:w="0" w:type="dxa"/>
        <w:right w:w="0" w:type="dxa"/>
      </w:tblCellMar>
    </w:tblPr>
  </w:style>
  <w:style w:type="character" w:customStyle="1" w:styleId="Nagwek1Znak">
    <w:name w:val="Nagłówek 1 Znak"/>
    <w:basedOn w:val="Domylnaczcionkaakapitu"/>
    <w:link w:val="Nagwek1"/>
    <w:rsid w:val="008F5342"/>
    <w:rPr>
      <w:rFonts w:ascii="Calibri" w:eastAsia="Calibri" w:hAnsi="Calibri" w:cs="Calibri"/>
      <w:b/>
      <w:color w:val="000000"/>
      <w:sz w:val="40"/>
    </w:rPr>
  </w:style>
  <w:style w:type="character" w:customStyle="1" w:styleId="Nagwek2Znak">
    <w:name w:val="Nagłówek 2 Znak"/>
    <w:basedOn w:val="Domylnaczcionkaakapitu"/>
    <w:link w:val="Nagwek2"/>
    <w:rsid w:val="008F5342"/>
    <w:rPr>
      <w:rFonts w:asciiTheme="majorHAnsi" w:eastAsiaTheme="majorEastAsia" w:hAnsiTheme="majorHAnsi" w:cstheme="majorBidi"/>
      <w:color w:val="2F5496" w:themeColor="accent1" w:themeShade="BF"/>
      <w:sz w:val="26"/>
      <w:szCs w:val="26"/>
      <w:lang w:eastAsia="en-US"/>
    </w:rPr>
  </w:style>
  <w:style w:type="paragraph" w:styleId="Akapitzlist">
    <w:name w:val="List Paragraph"/>
    <w:basedOn w:val="Normalny"/>
    <w:qFormat/>
    <w:rsid w:val="008F5342"/>
    <w:pPr>
      <w:spacing w:after="200" w:line="276" w:lineRule="auto"/>
      <w:ind w:left="720"/>
      <w:contextualSpacing/>
    </w:pPr>
    <w:rPr>
      <w:rFonts w:cs="Times New Roman"/>
      <w:color w:val="auto"/>
      <w:kern w:val="2"/>
      <w:lang w:eastAsia="en-US"/>
    </w:rPr>
  </w:style>
  <w:style w:type="paragraph" w:customStyle="1" w:styleId="Standard">
    <w:name w:val="Standard"/>
    <w:rsid w:val="008F534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NormalnyWeb">
    <w:name w:val="Normal (Web)"/>
    <w:basedOn w:val="Normalny"/>
    <w:uiPriority w:val="99"/>
    <w:rsid w:val="004B1225"/>
    <w:pPr>
      <w:spacing w:before="100" w:beforeAutospacing="1" w:after="119" w:line="240" w:lineRule="auto"/>
    </w:pPr>
    <w:rPr>
      <w:rFonts w:ascii="Times New Roman" w:eastAsia="Times New Roman" w:hAnsi="Times New Roman" w:cs="Times New Roman"/>
      <w:color w:val="auto"/>
      <w:sz w:val="24"/>
      <w:szCs w:val="24"/>
    </w:rPr>
  </w:style>
  <w:style w:type="paragraph" w:customStyle="1" w:styleId="Domynie">
    <w:name w:val="Domy徑nie"/>
    <w:uiPriority w:val="99"/>
    <w:qFormat/>
    <w:rsid w:val="00930A08"/>
    <w:pPr>
      <w:widowControl w:val="0"/>
      <w:autoSpaceDN w:val="0"/>
      <w:adjustRightInd w:val="0"/>
      <w:spacing w:after="0" w:line="240" w:lineRule="auto"/>
    </w:pPr>
    <w:rPr>
      <w:rFonts w:ascii="Arial" w:eastAsia="Times New Roman" w:hAnsi="Arial" w:cs="Arial"/>
      <w:b/>
      <w:bCs/>
      <w:kern w:val="1"/>
      <w:sz w:val="18"/>
      <w:szCs w:val="18"/>
      <w:lang w:bidi="hi-IN"/>
    </w:rPr>
  </w:style>
  <w:style w:type="table" w:styleId="Tabela-Siatka">
    <w:name w:val="Table Grid"/>
    <w:basedOn w:val="Standardowy"/>
    <w:uiPriority w:val="39"/>
    <w:rsid w:val="00F051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1F47A-422F-4954-9CB1-736344F2A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33</Pages>
  <Words>15999</Words>
  <Characters>95995</Characters>
  <Application>Microsoft Office Word</Application>
  <DocSecurity>0</DocSecurity>
  <Lines>799</Lines>
  <Paragraphs>223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dc:creator>
  <cp:keywords/>
  <cp:lastModifiedBy>Magda Grygiel</cp:lastModifiedBy>
  <cp:revision>13</cp:revision>
  <dcterms:created xsi:type="dcterms:W3CDTF">2023-01-19T14:01:00Z</dcterms:created>
  <dcterms:modified xsi:type="dcterms:W3CDTF">2026-09-01T17:11:00Z</dcterms:modified>
</cp:coreProperties>
</file>